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BE25B0" w14:textId="77777777" w:rsidR="00376414" w:rsidRDefault="00376414"/>
    <w:p w14:paraId="00B88072" w14:textId="77777777" w:rsidR="00376414" w:rsidRDefault="00376414"/>
    <w:p w14:paraId="41244F09" w14:textId="77777777" w:rsidR="00376414" w:rsidRDefault="00376414"/>
    <w:p w14:paraId="28F8D9E6" w14:textId="77777777" w:rsidR="00376414" w:rsidRDefault="00376414"/>
    <w:p w14:paraId="6DCC1263" w14:textId="77777777" w:rsidR="00376414" w:rsidRDefault="00376414"/>
    <w:p w14:paraId="48EA44E5" w14:textId="77777777" w:rsidR="00376414" w:rsidRDefault="00376414"/>
    <w:p w14:paraId="5E61D271" w14:textId="77777777" w:rsidR="00376414" w:rsidRDefault="00376414"/>
    <w:p w14:paraId="69D31D4D" w14:textId="77777777" w:rsidR="00376414" w:rsidRDefault="00CE3E01">
      <w:pPr>
        <w:pStyle w:val="centreStyle"/>
      </w:pPr>
      <w:r>
        <w:rPr>
          <w:rStyle w:val="rStyle"/>
        </w:rPr>
        <w:t>EP/M009424/1</w:t>
      </w:r>
    </w:p>
    <w:p w14:paraId="63181486" w14:textId="77777777" w:rsidR="00376414" w:rsidRDefault="00376414"/>
    <w:p w14:paraId="2DD834B1" w14:textId="77777777" w:rsidR="00376414" w:rsidRDefault="00CE3E01">
      <w:pPr>
        <w:pStyle w:val="centreStyle"/>
      </w:pPr>
      <w:r>
        <w:rPr>
          <w:rStyle w:val="rStyle2"/>
        </w:rPr>
        <w:t>Ultra Efficient Engines and Fuels</w:t>
      </w:r>
    </w:p>
    <w:p w14:paraId="5A6A463D" w14:textId="77777777" w:rsidR="00376414" w:rsidRDefault="00376414"/>
    <w:p w14:paraId="3A156721" w14:textId="77777777" w:rsidR="00376414" w:rsidRDefault="00376414"/>
    <w:p w14:paraId="62223614" w14:textId="77777777" w:rsidR="00376414" w:rsidRDefault="00376414"/>
    <w:p w14:paraId="558175FB" w14:textId="77777777" w:rsidR="00376414" w:rsidRDefault="00376414"/>
    <w:p w14:paraId="6297FA6B" w14:textId="77777777" w:rsidR="00376414" w:rsidRDefault="00CE3E01">
      <w:pPr>
        <w:pStyle w:val="centreStyle"/>
      </w:pPr>
      <w:r>
        <w:rPr>
          <w:i/>
          <w:iCs/>
          <w:sz w:val="36"/>
          <w:szCs w:val="36"/>
        </w:rPr>
        <w:t>Dr Robert Morgan</w:t>
      </w:r>
    </w:p>
    <w:p w14:paraId="7B6ECBB6" w14:textId="77777777" w:rsidR="00376414" w:rsidRDefault="00376414"/>
    <w:p w14:paraId="6489F416" w14:textId="77777777" w:rsidR="00376414" w:rsidRDefault="00376414"/>
    <w:p w14:paraId="1B65CA49" w14:textId="77777777" w:rsidR="00376414" w:rsidRDefault="00376414"/>
    <w:p w14:paraId="2B0E0147" w14:textId="77777777" w:rsidR="00376414" w:rsidRDefault="00376414"/>
    <w:p w14:paraId="5353C175" w14:textId="77777777" w:rsidR="00376414" w:rsidRDefault="00CE3E01">
      <w:pPr>
        <w:pStyle w:val="rightStyle"/>
      </w:pPr>
      <w:r>
        <w:rPr>
          <w:i/>
          <w:iCs/>
          <w:sz w:val="18"/>
          <w:szCs w:val="18"/>
        </w:rPr>
        <w:t>Document produced, 3 Apr 2018</w:t>
      </w:r>
    </w:p>
    <w:p w14:paraId="4F3175FA" w14:textId="77777777" w:rsidR="00376414" w:rsidRDefault="00CE3E01">
      <w:r>
        <w:br w:type="page"/>
      </w:r>
    </w:p>
    <w:p w14:paraId="3787D4CF" w14:textId="77777777" w:rsidR="00376414" w:rsidRDefault="00376414"/>
    <w:p w14:paraId="70FBCCA2" w14:textId="77777777" w:rsidR="00376414" w:rsidRDefault="00376414"/>
    <w:p w14:paraId="06E64EFA" w14:textId="77777777" w:rsidR="00376414" w:rsidRDefault="00376414"/>
    <w:p w14:paraId="4C70847E"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845"/>
        <w:gridCol w:w="5155"/>
      </w:tblGrid>
      <w:tr w:rsidR="00376414" w14:paraId="3FF0A871" w14:textId="77777777">
        <w:tblPrEx>
          <w:tblCellMar>
            <w:top w:w="0" w:type="dxa"/>
            <w:bottom w:w="0" w:type="dxa"/>
          </w:tblCellMar>
        </w:tblPrEx>
        <w:tc>
          <w:tcPr>
            <w:tcW w:w="4500" w:type="dxa"/>
          </w:tcPr>
          <w:p w14:paraId="1397AE0B" w14:textId="77777777" w:rsidR="00376414" w:rsidRDefault="00CE3E01">
            <w:r>
              <w:rPr>
                <w:b/>
              </w:rPr>
              <w:t>Award Title</w:t>
            </w:r>
          </w:p>
        </w:tc>
        <w:tc>
          <w:tcPr>
            <w:tcW w:w="6000" w:type="dxa"/>
          </w:tcPr>
          <w:p w14:paraId="3CFC8E6C" w14:textId="77777777" w:rsidR="00376414" w:rsidRDefault="00CE3E01">
            <w:r>
              <w:t>Ultra Efficient Engines and Fuels</w:t>
            </w:r>
          </w:p>
        </w:tc>
      </w:tr>
      <w:tr w:rsidR="00376414" w14:paraId="2F135852" w14:textId="77777777">
        <w:tblPrEx>
          <w:tblCellMar>
            <w:top w:w="0" w:type="dxa"/>
            <w:bottom w:w="0" w:type="dxa"/>
          </w:tblCellMar>
        </w:tblPrEx>
        <w:tc>
          <w:tcPr>
            <w:tcW w:w="4500" w:type="dxa"/>
          </w:tcPr>
          <w:p w14:paraId="0E7ABD69" w14:textId="77777777" w:rsidR="00376414" w:rsidRDefault="00CE3E01">
            <w:r>
              <w:rPr>
                <w:b/>
              </w:rPr>
              <w:t>Award Reference</w:t>
            </w:r>
          </w:p>
        </w:tc>
        <w:tc>
          <w:tcPr>
            <w:tcW w:w="6000" w:type="dxa"/>
          </w:tcPr>
          <w:p w14:paraId="15C12E21" w14:textId="77777777" w:rsidR="00376414" w:rsidRDefault="00CE3E01">
            <w:r>
              <w:t>EP/M009424/1</w:t>
            </w:r>
          </w:p>
        </w:tc>
      </w:tr>
      <w:tr w:rsidR="00376414" w14:paraId="4D92D468" w14:textId="77777777">
        <w:tblPrEx>
          <w:tblCellMar>
            <w:top w:w="0" w:type="dxa"/>
            <w:bottom w:w="0" w:type="dxa"/>
          </w:tblCellMar>
        </w:tblPrEx>
        <w:tc>
          <w:tcPr>
            <w:tcW w:w="4500" w:type="dxa"/>
          </w:tcPr>
          <w:p w14:paraId="142FFB56" w14:textId="77777777" w:rsidR="00376414" w:rsidRDefault="00CE3E01">
            <w:r>
              <w:rPr>
                <w:b/>
              </w:rPr>
              <w:t>Location</w:t>
            </w:r>
          </w:p>
        </w:tc>
        <w:tc>
          <w:tcPr>
            <w:tcW w:w="6000" w:type="dxa"/>
          </w:tcPr>
          <w:p w14:paraId="0FC9D8E7" w14:textId="77777777" w:rsidR="00376414" w:rsidRDefault="00CE3E01">
            <w:r>
              <w:t>University of Brighton</w:t>
            </w:r>
          </w:p>
        </w:tc>
      </w:tr>
      <w:tr w:rsidR="00376414" w14:paraId="26732062" w14:textId="77777777">
        <w:tblPrEx>
          <w:tblCellMar>
            <w:top w:w="0" w:type="dxa"/>
            <w:bottom w:w="0" w:type="dxa"/>
          </w:tblCellMar>
        </w:tblPrEx>
        <w:tc>
          <w:tcPr>
            <w:tcW w:w="4500" w:type="dxa"/>
          </w:tcPr>
          <w:p w14:paraId="14EB865B" w14:textId="77777777" w:rsidR="00376414" w:rsidRDefault="00CE3E01">
            <w:r>
              <w:rPr>
                <w:b/>
              </w:rPr>
              <w:t>Funding Start Date</w:t>
            </w:r>
          </w:p>
        </w:tc>
        <w:tc>
          <w:tcPr>
            <w:tcW w:w="6000" w:type="dxa"/>
          </w:tcPr>
          <w:p w14:paraId="2A8E0C1B" w14:textId="77777777" w:rsidR="00376414" w:rsidRDefault="00CE3E01">
            <w:r>
              <w:t>2015-02-01</w:t>
            </w:r>
          </w:p>
        </w:tc>
      </w:tr>
      <w:tr w:rsidR="00376414" w14:paraId="4D2E19D0" w14:textId="77777777">
        <w:tblPrEx>
          <w:tblCellMar>
            <w:top w:w="0" w:type="dxa"/>
            <w:bottom w:w="0" w:type="dxa"/>
          </w:tblCellMar>
        </w:tblPrEx>
        <w:tc>
          <w:tcPr>
            <w:tcW w:w="4500" w:type="dxa"/>
          </w:tcPr>
          <w:p w14:paraId="29AE0866" w14:textId="77777777" w:rsidR="00376414" w:rsidRDefault="00CE3E01">
            <w:r>
              <w:rPr>
                <w:b/>
              </w:rPr>
              <w:t>Funding End Date</w:t>
            </w:r>
          </w:p>
        </w:tc>
        <w:tc>
          <w:tcPr>
            <w:tcW w:w="6000" w:type="dxa"/>
          </w:tcPr>
          <w:p w14:paraId="1484FEC2" w14:textId="77777777" w:rsidR="00376414" w:rsidRDefault="00CE3E01">
            <w:r>
              <w:t>2018-07-31</w:t>
            </w:r>
          </w:p>
        </w:tc>
      </w:tr>
      <w:tr w:rsidR="00376414" w14:paraId="7DAC0D06" w14:textId="77777777">
        <w:tblPrEx>
          <w:tblCellMar>
            <w:top w:w="0" w:type="dxa"/>
            <w:bottom w:w="0" w:type="dxa"/>
          </w:tblCellMar>
        </w:tblPrEx>
        <w:tc>
          <w:tcPr>
            <w:tcW w:w="4500" w:type="dxa"/>
          </w:tcPr>
          <w:p w14:paraId="7CA12962" w14:textId="77777777" w:rsidR="00376414" w:rsidRDefault="00CE3E01">
            <w:r>
              <w:rPr>
                <w:b/>
              </w:rPr>
              <w:t>Award Abstract</w:t>
            </w:r>
          </w:p>
        </w:tc>
        <w:tc>
          <w:tcPr>
            <w:tcW w:w="6000" w:type="dxa"/>
          </w:tcPr>
          <w:p w14:paraId="4DBD9939" w14:textId="77777777" w:rsidR="00376414" w:rsidRDefault="00376414"/>
        </w:tc>
      </w:tr>
      <w:tr w:rsidR="00376414" w14:paraId="3D69AFCC" w14:textId="77777777">
        <w:tblPrEx>
          <w:tblCellMar>
            <w:top w:w="0" w:type="dxa"/>
            <w:bottom w:w="0" w:type="dxa"/>
          </w:tblCellMar>
        </w:tblPrEx>
        <w:tc>
          <w:tcPr>
            <w:tcW w:w="4500" w:type="dxa"/>
          </w:tcPr>
          <w:p w14:paraId="4C7C9FE8" w14:textId="77777777" w:rsidR="00376414" w:rsidRDefault="00CE3E01">
            <w:pPr>
              <w:spacing w:after="200"/>
            </w:pPr>
            <w:r>
              <w:rPr>
                <w:b/>
              </w:rPr>
              <w:t>Lay Summary</w:t>
            </w:r>
          </w:p>
        </w:tc>
        <w:tc>
          <w:tcPr>
            <w:tcW w:w="6000" w:type="dxa"/>
          </w:tcPr>
          <w:p w14:paraId="640F6384" w14:textId="77777777" w:rsidR="00376414" w:rsidRDefault="00CE3E01">
            <w:pPr>
              <w:spacing w:after="200"/>
            </w:pPr>
            <w:r>
              <w:t>This research seeks to address the knowledge gap with the internal combustion engine (ICE) and answer the question 'how far can you go?'.  The research considers methods for reducing fuel consumpt</w:t>
            </w:r>
            <w:r>
              <w:t>ion of the ICE from two directions: first by improving in-c</w:t>
            </w:r>
          </w:p>
        </w:tc>
      </w:tr>
    </w:tbl>
    <w:p w14:paraId="1A89EDB8" w14:textId="77777777" w:rsidR="00376414" w:rsidRDefault="00376414"/>
    <w:p w14:paraId="38715FB2" w14:textId="77777777" w:rsidR="00376414" w:rsidRDefault="00376414"/>
    <w:p w14:paraId="7070FDD0" w14:textId="77777777" w:rsidR="00376414" w:rsidRDefault="00376414"/>
    <w:p w14:paraId="39C5FFB6" w14:textId="77777777" w:rsidR="00376414" w:rsidRDefault="00376414"/>
    <w:p w14:paraId="7BEFB95D" w14:textId="77777777" w:rsidR="00376414" w:rsidRDefault="00CE3E01">
      <w:r>
        <w:br w:type="page"/>
      </w:r>
    </w:p>
    <w:p w14:paraId="36A7133B" w14:textId="77777777" w:rsidR="00376414" w:rsidRDefault="00CE3E01">
      <w:pPr>
        <w:pStyle w:val="Heading1"/>
      </w:pPr>
      <w:bookmarkStart w:id="0" w:name="_Toc1"/>
      <w:r>
        <w:lastRenderedPageBreak/>
        <w:t>Sections</w:t>
      </w:r>
      <w:bookmarkEnd w:id="0"/>
    </w:p>
    <w:p w14:paraId="42998E62" w14:textId="77777777" w:rsidR="00376414" w:rsidRDefault="00376414"/>
    <w:p w14:paraId="17F8182D" w14:textId="77777777" w:rsidR="00376414" w:rsidRDefault="00CE3E01">
      <w:pPr>
        <w:pStyle w:val="Heading2"/>
      </w:pPr>
      <w:bookmarkStart w:id="1" w:name="_Toc2"/>
      <w:r>
        <w:t>Publications</w:t>
      </w:r>
      <w:bookmarkEnd w:id="1"/>
    </w:p>
    <w:p w14:paraId="23C43045" w14:textId="77777777" w:rsidR="00376414" w:rsidRDefault="00376414"/>
    <w:p w14:paraId="387C8A34" w14:textId="77777777" w:rsidR="00376414" w:rsidRDefault="00CE3E01">
      <w:pPr>
        <w:pStyle w:val="leftStyle"/>
      </w:pPr>
      <w:bookmarkStart w:id="2" w:name="_GoBack"/>
      <w:r>
        <w:rPr>
          <w:rStyle w:val="inlineHeader"/>
        </w:rPr>
        <w:t>High precision in-cylinder thermometry using laser induced grating spectroscopy</w:t>
      </w:r>
    </w:p>
    <w:tbl>
      <w:tblPr>
        <w:tblW w:w="0" w:type="auto"/>
        <w:tblInd w:w="10" w:type="dxa"/>
        <w:tblCellMar>
          <w:left w:w="10" w:type="dxa"/>
          <w:right w:w="10" w:type="dxa"/>
        </w:tblCellMar>
        <w:tblLook w:val="0000" w:firstRow="0" w:lastRow="0" w:firstColumn="0" w:lastColumn="0" w:noHBand="0" w:noVBand="0"/>
      </w:tblPr>
      <w:tblGrid>
        <w:gridCol w:w="3725"/>
        <w:gridCol w:w="5275"/>
      </w:tblGrid>
      <w:tr w:rsidR="00376414" w14:paraId="6636B2B1" w14:textId="77777777">
        <w:tblPrEx>
          <w:tblCellMar>
            <w:top w:w="0" w:type="dxa"/>
            <w:bottom w:w="0" w:type="dxa"/>
          </w:tblCellMar>
        </w:tblPrEx>
        <w:tc>
          <w:tcPr>
            <w:tcW w:w="4500" w:type="dxa"/>
          </w:tcPr>
          <w:bookmarkEnd w:id="2"/>
          <w:p w14:paraId="1CCEBD24" w14:textId="77777777" w:rsidR="00376414" w:rsidRDefault="00CE3E01">
            <w:pPr>
              <w:spacing w:after="200"/>
            </w:pPr>
            <w:r>
              <w:rPr>
                <w:b/>
              </w:rPr>
              <w:t>Publication date</w:t>
            </w:r>
          </w:p>
        </w:tc>
        <w:tc>
          <w:tcPr>
            <w:tcW w:w="6000" w:type="dxa"/>
          </w:tcPr>
          <w:p w14:paraId="423AD629" w14:textId="77777777" w:rsidR="00376414" w:rsidRDefault="00CE3E01">
            <w:r>
              <w:t>2015</w:t>
            </w:r>
          </w:p>
        </w:tc>
      </w:tr>
      <w:tr w:rsidR="00376414" w14:paraId="3DB3D01A" w14:textId="77777777">
        <w:tblPrEx>
          <w:tblCellMar>
            <w:top w:w="0" w:type="dxa"/>
            <w:bottom w:w="0" w:type="dxa"/>
          </w:tblCellMar>
        </w:tblPrEx>
        <w:tc>
          <w:tcPr>
            <w:tcW w:w="4500" w:type="dxa"/>
          </w:tcPr>
          <w:p w14:paraId="5B721B4C" w14:textId="77777777" w:rsidR="00376414" w:rsidRDefault="00CE3E01">
            <w:pPr>
              <w:spacing w:after="200"/>
            </w:pPr>
            <w:r>
              <w:rPr>
                <w:b/>
              </w:rPr>
              <w:t>First Named Author</w:t>
            </w:r>
          </w:p>
        </w:tc>
        <w:tc>
          <w:tcPr>
            <w:tcW w:w="6000" w:type="dxa"/>
          </w:tcPr>
          <w:p w14:paraId="438E1B22" w14:textId="77777777" w:rsidR="00376414" w:rsidRDefault="00CE3E01">
            <w:r>
              <w:t>Ewart, P</w:t>
            </w:r>
          </w:p>
        </w:tc>
      </w:tr>
      <w:tr w:rsidR="00376414" w14:paraId="1153A1E9" w14:textId="77777777">
        <w:tblPrEx>
          <w:tblCellMar>
            <w:top w:w="0" w:type="dxa"/>
            <w:bottom w:w="0" w:type="dxa"/>
          </w:tblCellMar>
        </w:tblPrEx>
        <w:tc>
          <w:tcPr>
            <w:tcW w:w="4500" w:type="dxa"/>
          </w:tcPr>
          <w:p w14:paraId="36434CBD" w14:textId="77777777" w:rsidR="00376414" w:rsidRDefault="00CE3E01">
            <w:pPr>
              <w:spacing w:after="200"/>
            </w:pPr>
            <w:r>
              <w:rPr>
                <w:b/>
              </w:rPr>
              <w:t>Secondary Authors</w:t>
            </w:r>
          </w:p>
        </w:tc>
        <w:tc>
          <w:tcPr>
            <w:tcW w:w="6000" w:type="dxa"/>
          </w:tcPr>
          <w:p w14:paraId="4EE3B996" w14:textId="77777777" w:rsidR="00376414" w:rsidRDefault="00CE3E01">
            <w:r>
              <w:t>Wilman, C;Williams, B.A.O;Williams, J;Stone, C.R</w:t>
            </w:r>
          </w:p>
        </w:tc>
      </w:tr>
      <w:tr w:rsidR="00376414" w14:paraId="56EF14C4" w14:textId="77777777">
        <w:tblPrEx>
          <w:tblCellMar>
            <w:top w:w="0" w:type="dxa"/>
            <w:bottom w:w="0" w:type="dxa"/>
          </w:tblCellMar>
        </w:tblPrEx>
        <w:tc>
          <w:tcPr>
            <w:tcW w:w="4500" w:type="dxa"/>
          </w:tcPr>
          <w:p w14:paraId="50772922" w14:textId="77777777" w:rsidR="00376414" w:rsidRDefault="00CE3E01">
            <w:pPr>
              <w:spacing w:after="200"/>
            </w:pPr>
            <w:r>
              <w:rPr>
                <w:b/>
              </w:rPr>
              <w:t>Publication Type</w:t>
            </w:r>
          </w:p>
        </w:tc>
        <w:tc>
          <w:tcPr>
            <w:tcW w:w="6000" w:type="dxa"/>
          </w:tcPr>
          <w:p w14:paraId="0671CDC1" w14:textId="77777777" w:rsidR="00376414" w:rsidRDefault="00CE3E01">
            <w:r>
              <w:t>Conference Proceeding / Conference Paper</w:t>
            </w:r>
          </w:p>
        </w:tc>
      </w:tr>
      <w:tr w:rsidR="00376414" w14:paraId="044FB436" w14:textId="77777777">
        <w:tblPrEx>
          <w:tblCellMar>
            <w:top w:w="0" w:type="dxa"/>
            <w:bottom w:w="0" w:type="dxa"/>
          </w:tblCellMar>
        </w:tblPrEx>
        <w:tc>
          <w:tcPr>
            <w:tcW w:w="4500" w:type="dxa"/>
          </w:tcPr>
          <w:p w14:paraId="2CFC9120" w14:textId="77777777" w:rsidR="00376414" w:rsidRDefault="00CE3E01">
            <w:pPr>
              <w:spacing w:after="200"/>
            </w:pPr>
            <w:r>
              <w:rPr>
                <w:b/>
              </w:rPr>
              <w:t>Is Published</w:t>
            </w:r>
          </w:p>
        </w:tc>
        <w:tc>
          <w:tcPr>
            <w:tcW w:w="6000" w:type="dxa"/>
          </w:tcPr>
          <w:p w14:paraId="70583E02" w14:textId="77777777" w:rsidR="00376414" w:rsidRDefault="00CE3E01">
            <w:r>
              <w:t>Yes</w:t>
            </w:r>
          </w:p>
        </w:tc>
      </w:tr>
      <w:tr w:rsidR="00376414" w14:paraId="70BE4101" w14:textId="77777777">
        <w:tblPrEx>
          <w:tblCellMar>
            <w:top w:w="0" w:type="dxa"/>
            <w:bottom w:w="0" w:type="dxa"/>
          </w:tblCellMar>
        </w:tblPrEx>
        <w:tc>
          <w:tcPr>
            <w:tcW w:w="4500" w:type="dxa"/>
          </w:tcPr>
          <w:p w14:paraId="00C13B3C" w14:textId="77777777" w:rsidR="00376414" w:rsidRDefault="00CE3E01">
            <w:pPr>
              <w:spacing w:after="200"/>
            </w:pPr>
            <w:r>
              <w:rPr>
                <w:b/>
              </w:rPr>
              <w:t>Publication ID</w:t>
            </w:r>
          </w:p>
        </w:tc>
        <w:tc>
          <w:tcPr>
            <w:tcW w:w="6000" w:type="dxa"/>
          </w:tcPr>
          <w:p w14:paraId="100A2871" w14:textId="77777777" w:rsidR="00376414" w:rsidRDefault="00CE3E01">
            <w:r>
              <w:t>56d02d77406214.99526261</w:t>
            </w:r>
          </w:p>
        </w:tc>
      </w:tr>
    </w:tbl>
    <w:p w14:paraId="4DD0B36B"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20F306AF" w14:textId="77777777">
        <w:tblPrEx>
          <w:tblCellMar>
            <w:top w:w="0" w:type="dxa"/>
            <w:bottom w:w="0" w:type="dxa"/>
          </w:tblCellMar>
        </w:tblPrEx>
        <w:tc>
          <w:tcPr>
            <w:tcW w:w="4500" w:type="dxa"/>
          </w:tcPr>
          <w:p w14:paraId="5A7FEF41" w14:textId="77777777" w:rsidR="00376414" w:rsidRDefault="00CE3E01">
            <w:pPr>
              <w:spacing w:after="200"/>
            </w:pPr>
            <w:r>
              <w:rPr>
                <w:b/>
              </w:rPr>
              <w:t>Data Source</w:t>
            </w:r>
          </w:p>
        </w:tc>
        <w:tc>
          <w:tcPr>
            <w:tcW w:w="6000" w:type="dxa"/>
          </w:tcPr>
          <w:p w14:paraId="790A7337" w14:textId="77777777" w:rsidR="00376414" w:rsidRDefault="00CE3E01">
            <w:r>
              <w:t>Manual</w:t>
            </w:r>
          </w:p>
        </w:tc>
      </w:tr>
      <w:tr w:rsidR="00376414" w14:paraId="00F2BB78" w14:textId="77777777">
        <w:tblPrEx>
          <w:tblCellMar>
            <w:top w:w="0" w:type="dxa"/>
            <w:bottom w:w="0" w:type="dxa"/>
          </w:tblCellMar>
        </w:tblPrEx>
        <w:tc>
          <w:tcPr>
            <w:tcW w:w="4500" w:type="dxa"/>
          </w:tcPr>
          <w:p w14:paraId="26542B3D" w14:textId="77777777" w:rsidR="00376414" w:rsidRDefault="00CE3E01">
            <w:pPr>
              <w:spacing w:after="200"/>
            </w:pPr>
            <w:r>
              <w:rPr>
                <w:b/>
              </w:rPr>
              <w:t>ISSN (Print)</w:t>
            </w:r>
          </w:p>
        </w:tc>
        <w:tc>
          <w:tcPr>
            <w:tcW w:w="6000" w:type="dxa"/>
          </w:tcPr>
          <w:p w14:paraId="060B7777" w14:textId="77777777" w:rsidR="00376414" w:rsidRDefault="00376414"/>
        </w:tc>
      </w:tr>
      <w:tr w:rsidR="00376414" w14:paraId="63350B71" w14:textId="77777777">
        <w:tblPrEx>
          <w:tblCellMar>
            <w:top w:w="0" w:type="dxa"/>
            <w:bottom w:w="0" w:type="dxa"/>
          </w:tblCellMar>
        </w:tblPrEx>
        <w:tc>
          <w:tcPr>
            <w:tcW w:w="4500" w:type="dxa"/>
          </w:tcPr>
          <w:p w14:paraId="7B0E96A6" w14:textId="77777777" w:rsidR="00376414" w:rsidRDefault="00CE3E01">
            <w:pPr>
              <w:spacing w:after="200"/>
            </w:pPr>
            <w:r>
              <w:rPr>
                <w:b/>
              </w:rPr>
              <w:t>ISSN (Digital)</w:t>
            </w:r>
          </w:p>
        </w:tc>
        <w:tc>
          <w:tcPr>
            <w:tcW w:w="6000" w:type="dxa"/>
          </w:tcPr>
          <w:p w14:paraId="79B65703" w14:textId="77777777" w:rsidR="00376414" w:rsidRDefault="00376414"/>
        </w:tc>
      </w:tr>
      <w:tr w:rsidR="00376414" w14:paraId="76249D3F" w14:textId="77777777">
        <w:tblPrEx>
          <w:tblCellMar>
            <w:top w:w="0" w:type="dxa"/>
            <w:bottom w:w="0" w:type="dxa"/>
          </w:tblCellMar>
        </w:tblPrEx>
        <w:tc>
          <w:tcPr>
            <w:tcW w:w="4500" w:type="dxa"/>
          </w:tcPr>
          <w:p w14:paraId="0504E9E9" w14:textId="77777777" w:rsidR="00376414" w:rsidRDefault="00CE3E01">
            <w:pPr>
              <w:spacing w:after="200"/>
            </w:pPr>
            <w:r>
              <w:rPr>
                <w:b/>
              </w:rPr>
              <w:t>ISSN (Linking)</w:t>
            </w:r>
          </w:p>
        </w:tc>
        <w:tc>
          <w:tcPr>
            <w:tcW w:w="6000" w:type="dxa"/>
          </w:tcPr>
          <w:p w14:paraId="288E4CCA" w14:textId="77777777" w:rsidR="00376414" w:rsidRDefault="00376414"/>
        </w:tc>
      </w:tr>
    </w:tbl>
    <w:p w14:paraId="75B17F1B" w14:textId="77777777" w:rsidR="00376414" w:rsidRDefault="00CE3E01">
      <w:r>
        <w:pict w14:anchorId="0853EF64">
          <v:shapetype id="_x0000_t32" coordsize="21600,21600" o:spt="32" o:oned="t" path="m0,0l21600,21600e" filled="f">
            <v:path arrowok="t" fillok="f" o:connecttype="none"/>
            <o:lock v:ext="edit" shapetype="t"/>
          </v:shapetype>
          <v:shape id="_x0000_s104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35662D83" w14:textId="77777777" w:rsidR="00376414" w:rsidRDefault="00CE3E01">
      <w:pPr>
        <w:pStyle w:val="leftStyle"/>
      </w:pPr>
      <w:r>
        <w:rPr>
          <w:rStyle w:val="inlineHeader"/>
        </w:rPr>
        <w:t>Comparing the effect of different oxygenate components on PN emissions from GDI engines</w:t>
      </w:r>
    </w:p>
    <w:tbl>
      <w:tblPr>
        <w:tblW w:w="0" w:type="auto"/>
        <w:tblInd w:w="10" w:type="dxa"/>
        <w:tblCellMar>
          <w:left w:w="10" w:type="dxa"/>
          <w:right w:w="10" w:type="dxa"/>
        </w:tblCellMar>
        <w:tblLook w:val="0000" w:firstRow="0" w:lastRow="0" w:firstColumn="0" w:lastColumn="0" w:noHBand="0" w:noVBand="0"/>
      </w:tblPr>
      <w:tblGrid>
        <w:gridCol w:w="3727"/>
        <w:gridCol w:w="5273"/>
      </w:tblGrid>
      <w:tr w:rsidR="00376414" w14:paraId="45AFA47E" w14:textId="77777777">
        <w:tblPrEx>
          <w:tblCellMar>
            <w:top w:w="0" w:type="dxa"/>
            <w:bottom w:w="0" w:type="dxa"/>
          </w:tblCellMar>
        </w:tblPrEx>
        <w:tc>
          <w:tcPr>
            <w:tcW w:w="4500" w:type="dxa"/>
          </w:tcPr>
          <w:p w14:paraId="2BECDA6D" w14:textId="77777777" w:rsidR="00376414" w:rsidRDefault="00CE3E01">
            <w:pPr>
              <w:spacing w:after="200"/>
            </w:pPr>
            <w:r>
              <w:rPr>
                <w:b/>
              </w:rPr>
              <w:t>Publication date</w:t>
            </w:r>
          </w:p>
        </w:tc>
        <w:tc>
          <w:tcPr>
            <w:tcW w:w="6000" w:type="dxa"/>
          </w:tcPr>
          <w:p w14:paraId="3884474A" w14:textId="77777777" w:rsidR="00376414" w:rsidRDefault="00CE3E01">
            <w:r>
              <w:t>2015</w:t>
            </w:r>
          </w:p>
        </w:tc>
      </w:tr>
      <w:tr w:rsidR="00376414" w14:paraId="64564F6E" w14:textId="77777777">
        <w:tblPrEx>
          <w:tblCellMar>
            <w:top w:w="0" w:type="dxa"/>
            <w:bottom w:w="0" w:type="dxa"/>
          </w:tblCellMar>
        </w:tblPrEx>
        <w:tc>
          <w:tcPr>
            <w:tcW w:w="4500" w:type="dxa"/>
          </w:tcPr>
          <w:p w14:paraId="7E4661F7" w14:textId="77777777" w:rsidR="00376414" w:rsidRDefault="00CE3E01">
            <w:pPr>
              <w:spacing w:after="200"/>
            </w:pPr>
            <w:r>
              <w:rPr>
                <w:b/>
              </w:rPr>
              <w:t>First Named Author</w:t>
            </w:r>
          </w:p>
        </w:tc>
        <w:tc>
          <w:tcPr>
            <w:tcW w:w="6000" w:type="dxa"/>
          </w:tcPr>
          <w:p w14:paraId="6D294C05" w14:textId="77777777" w:rsidR="00376414" w:rsidRDefault="00CE3E01">
            <w:r>
              <w:t>Leach, F</w:t>
            </w:r>
          </w:p>
        </w:tc>
      </w:tr>
      <w:tr w:rsidR="00376414" w14:paraId="1C11B787" w14:textId="77777777">
        <w:tblPrEx>
          <w:tblCellMar>
            <w:top w:w="0" w:type="dxa"/>
            <w:bottom w:w="0" w:type="dxa"/>
          </w:tblCellMar>
        </w:tblPrEx>
        <w:tc>
          <w:tcPr>
            <w:tcW w:w="4500" w:type="dxa"/>
          </w:tcPr>
          <w:p w14:paraId="5E32134A" w14:textId="77777777" w:rsidR="00376414" w:rsidRDefault="00CE3E01">
            <w:pPr>
              <w:spacing w:after="200"/>
            </w:pPr>
            <w:r>
              <w:rPr>
                <w:b/>
              </w:rPr>
              <w:t>Secondary Authors</w:t>
            </w:r>
          </w:p>
        </w:tc>
        <w:tc>
          <w:tcPr>
            <w:tcW w:w="6000" w:type="dxa"/>
          </w:tcPr>
          <w:p w14:paraId="421AE00A" w14:textId="77777777" w:rsidR="00376414" w:rsidRDefault="00CE3E01">
            <w:r>
              <w:t>Stone, C.R;Davy, M.H;Richardson, D</w:t>
            </w:r>
          </w:p>
        </w:tc>
      </w:tr>
      <w:tr w:rsidR="00376414" w14:paraId="70673DC4" w14:textId="77777777">
        <w:tblPrEx>
          <w:tblCellMar>
            <w:top w:w="0" w:type="dxa"/>
            <w:bottom w:w="0" w:type="dxa"/>
          </w:tblCellMar>
        </w:tblPrEx>
        <w:tc>
          <w:tcPr>
            <w:tcW w:w="4500" w:type="dxa"/>
          </w:tcPr>
          <w:p w14:paraId="6EBA6BFD" w14:textId="77777777" w:rsidR="00376414" w:rsidRDefault="00CE3E01">
            <w:pPr>
              <w:spacing w:after="200"/>
            </w:pPr>
            <w:r>
              <w:rPr>
                <w:b/>
              </w:rPr>
              <w:t>Publication Type</w:t>
            </w:r>
          </w:p>
        </w:tc>
        <w:tc>
          <w:tcPr>
            <w:tcW w:w="6000" w:type="dxa"/>
          </w:tcPr>
          <w:p w14:paraId="00CDC0BA" w14:textId="77777777" w:rsidR="00376414" w:rsidRDefault="00CE3E01">
            <w:r>
              <w:t>Conference Proceeding / Conference Paper</w:t>
            </w:r>
          </w:p>
        </w:tc>
      </w:tr>
      <w:tr w:rsidR="00376414" w14:paraId="1D08ED56" w14:textId="77777777">
        <w:tblPrEx>
          <w:tblCellMar>
            <w:top w:w="0" w:type="dxa"/>
            <w:bottom w:w="0" w:type="dxa"/>
          </w:tblCellMar>
        </w:tblPrEx>
        <w:tc>
          <w:tcPr>
            <w:tcW w:w="4500" w:type="dxa"/>
          </w:tcPr>
          <w:p w14:paraId="43B969C3" w14:textId="77777777" w:rsidR="00376414" w:rsidRDefault="00CE3E01">
            <w:pPr>
              <w:spacing w:after="200"/>
            </w:pPr>
            <w:r>
              <w:rPr>
                <w:b/>
              </w:rPr>
              <w:t>Is Published</w:t>
            </w:r>
          </w:p>
        </w:tc>
        <w:tc>
          <w:tcPr>
            <w:tcW w:w="6000" w:type="dxa"/>
          </w:tcPr>
          <w:p w14:paraId="3B1B2FE3" w14:textId="77777777" w:rsidR="00376414" w:rsidRDefault="00CE3E01">
            <w:r>
              <w:t>Yes</w:t>
            </w:r>
          </w:p>
        </w:tc>
      </w:tr>
      <w:tr w:rsidR="00376414" w14:paraId="405C4761" w14:textId="77777777">
        <w:tblPrEx>
          <w:tblCellMar>
            <w:top w:w="0" w:type="dxa"/>
            <w:bottom w:w="0" w:type="dxa"/>
          </w:tblCellMar>
        </w:tblPrEx>
        <w:tc>
          <w:tcPr>
            <w:tcW w:w="4500" w:type="dxa"/>
          </w:tcPr>
          <w:p w14:paraId="7A85B5DC" w14:textId="77777777" w:rsidR="00376414" w:rsidRDefault="00CE3E01">
            <w:pPr>
              <w:spacing w:after="200"/>
            </w:pPr>
            <w:r>
              <w:rPr>
                <w:b/>
              </w:rPr>
              <w:t>Publication ID</w:t>
            </w:r>
          </w:p>
        </w:tc>
        <w:tc>
          <w:tcPr>
            <w:tcW w:w="6000" w:type="dxa"/>
          </w:tcPr>
          <w:p w14:paraId="769EACE8" w14:textId="77777777" w:rsidR="00376414" w:rsidRDefault="00CE3E01">
            <w:r>
              <w:t>56d03002db7e35.53997786</w:t>
            </w:r>
          </w:p>
        </w:tc>
      </w:tr>
    </w:tbl>
    <w:p w14:paraId="2F2B1AE6"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1C308E16" w14:textId="77777777">
        <w:tblPrEx>
          <w:tblCellMar>
            <w:top w:w="0" w:type="dxa"/>
            <w:bottom w:w="0" w:type="dxa"/>
          </w:tblCellMar>
        </w:tblPrEx>
        <w:tc>
          <w:tcPr>
            <w:tcW w:w="4500" w:type="dxa"/>
          </w:tcPr>
          <w:p w14:paraId="23B3A80C" w14:textId="77777777" w:rsidR="00376414" w:rsidRDefault="00CE3E01">
            <w:pPr>
              <w:spacing w:after="200"/>
            </w:pPr>
            <w:r>
              <w:rPr>
                <w:b/>
              </w:rPr>
              <w:t>Data Source</w:t>
            </w:r>
          </w:p>
        </w:tc>
        <w:tc>
          <w:tcPr>
            <w:tcW w:w="6000" w:type="dxa"/>
          </w:tcPr>
          <w:p w14:paraId="3E429A91" w14:textId="77777777" w:rsidR="00376414" w:rsidRDefault="00CE3E01">
            <w:r>
              <w:t>Manual</w:t>
            </w:r>
          </w:p>
        </w:tc>
      </w:tr>
      <w:tr w:rsidR="00376414" w14:paraId="281EA0A9" w14:textId="77777777">
        <w:tblPrEx>
          <w:tblCellMar>
            <w:top w:w="0" w:type="dxa"/>
            <w:bottom w:w="0" w:type="dxa"/>
          </w:tblCellMar>
        </w:tblPrEx>
        <w:tc>
          <w:tcPr>
            <w:tcW w:w="4500" w:type="dxa"/>
          </w:tcPr>
          <w:p w14:paraId="0DC79A91" w14:textId="77777777" w:rsidR="00376414" w:rsidRDefault="00CE3E01">
            <w:pPr>
              <w:spacing w:after="200"/>
            </w:pPr>
            <w:r>
              <w:rPr>
                <w:b/>
              </w:rPr>
              <w:t>ISSN (Print)</w:t>
            </w:r>
          </w:p>
        </w:tc>
        <w:tc>
          <w:tcPr>
            <w:tcW w:w="6000" w:type="dxa"/>
          </w:tcPr>
          <w:p w14:paraId="3D816579" w14:textId="77777777" w:rsidR="00376414" w:rsidRDefault="00376414"/>
        </w:tc>
      </w:tr>
      <w:tr w:rsidR="00376414" w14:paraId="7B9F3ABC" w14:textId="77777777">
        <w:tblPrEx>
          <w:tblCellMar>
            <w:top w:w="0" w:type="dxa"/>
            <w:bottom w:w="0" w:type="dxa"/>
          </w:tblCellMar>
        </w:tblPrEx>
        <w:tc>
          <w:tcPr>
            <w:tcW w:w="4500" w:type="dxa"/>
          </w:tcPr>
          <w:p w14:paraId="3A0634BC" w14:textId="77777777" w:rsidR="00376414" w:rsidRDefault="00CE3E01">
            <w:pPr>
              <w:spacing w:after="200"/>
            </w:pPr>
            <w:r>
              <w:rPr>
                <w:b/>
              </w:rPr>
              <w:t>ISSN (Digital)</w:t>
            </w:r>
          </w:p>
        </w:tc>
        <w:tc>
          <w:tcPr>
            <w:tcW w:w="6000" w:type="dxa"/>
          </w:tcPr>
          <w:p w14:paraId="1B21D2C3" w14:textId="77777777" w:rsidR="00376414" w:rsidRDefault="00376414"/>
        </w:tc>
      </w:tr>
      <w:tr w:rsidR="00376414" w14:paraId="7614EF03" w14:textId="77777777">
        <w:tblPrEx>
          <w:tblCellMar>
            <w:top w:w="0" w:type="dxa"/>
            <w:bottom w:w="0" w:type="dxa"/>
          </w:tblCellMar>
        </w:tblPrEx>
        <w:tc>
          <w:tcPr>
            <w:tcW w:w="4500" w:type="dxa"/>
          </w:tcPr>
          <w:p w14:paraId="269D2B78" w14:textId="77777777" w:rsidR="00376414" w:rsidRDefault="00CE3E01">
            <w:pPr>
              <w:spacing w:after="200"/>
            </w:pPr>
            <w:r>
              <w:rPr>
                <w:b/>
              </w:rPr>
              <w:t>ISSN (Linking)</w:t>
            </w:r>
          </w:p>
        </w:tc>
        <w:tc>
          <w:tcPr>
            <w:tcW w:w="6000" w:type="dxa"/>
          </w:tcPr>
          <w:p w14:paraId="76996718" w14:textId="77777777" w:rsidR="00376414" w:rsidRDefault="00376414"/>
        </w:tc>
      </w:tr>
    </w:tbl>
    <w:p w14:paraId="1C224A7E" w14:textId="77777777" w:rsidR="00376414" w:rsidRDefault="00CE3E01">
      <w:r>
        <w:pict w14:anchorId="6376C008">
          <v:shape id="_x0000_s104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6A9075C0" w14:textId="77777777" w:rsidR="00376414" w:rsidRDefault="00CE3E01">
      <w:pPr>
        <w:pStyle w:val="leftStyle"/>
      </w:pPr>
      <w:r>
        <w:rPr>
          <w:rStyle w:val="inlineHeader"/>
        </w:rPr>
        <w:t>Aspects of Numerical Modelling of Flash-Boiling Fuel Sprays</w:t>
      </w:r>
    </w:p>
    <w:tbl>
      <w:tblPr>
        <w:tblW w:w="0" w:type="auto"/>
        <w:tblInd w:w="10" w:type="dxa"/>
        <w:tblCellMar>
          <w:left w:w="10" w:type="dxa"/>
          <w:right w:w="10" w:type="dxa"/>
        </w:tblCellMar>
        <w:tblLook w:val="0000" w:firstRow="0" w:lastRow="0" w:firstColumn="0" w:lastColumn="0" w:noHBand="0" w:noVBand="0"/>
      </w:tblPr>
      <w:tblGrid>
        <w:gridCol w:w="3899"/>
        <w:gridCol w:w="5101"/>
      </w:tblGrid>
      <w:tr w:rsidR="00376414" w14:paraId="4FF34BCB" w14:textId="77777777">
        <w:tblPrEx>
          <w:tblCellMar>
            <w:top w:w="0" w:type="dxa"/>
            <w:bottom w:w="0" w:type="dxa"/>
          </w:tblCellMar>
        </w:tblPrEx>
        <w:tc>
          <w:tcPr>
            <w:tcW w:w="4500" w:type="dxa"/>
          </w:tcPr>
          <w:p w14:paraId="43022682" w14:textId="77777777" w:rsidR="00376414" w:rsidRDefault="00CE3E01">
            <w:pPr>
              <w:spacing w:after="200"/>
            </w:pPr>
            <w:r>
              <w:rPr>
                <w:b/>
              </w:rPr>
              <w:lastRenderedPageBreak/>
              <w:t>Publication date</w:t>
            </w:r>
          </w:p>
        </w:tc>
        <w:tc>
          <w:tcPr>
            <w:tcW w:w="6000" w:type="dxa"/>
          </w:tcPr>
          <w:p w14:paraId="448C2850" w14:textId="77777777" w:rsidR="00376414" w:rsidRDefault="00CE3E01">
            <w:r>
              <w:t>09 2015</w:t>
            </w:r>
          </w:p>
        </w:tc>
      </w:tr>
      <w:tr w:rsidR="00376414" w14:paraId="4B73AA68" w14:textId="77777777">
        <w:tblPrEx>
          <w:tblCellMar>
            <w:top w:w="0" w:type="dxa"/>
            <w:bottom w:w="0" w:type="dxa"/>
          </w:tblCellMar>
        </w:tblPrEx>
        <w:tc>
          <w:tcPr>
            <w:tcW w:w="4500" w:type="dxa"/>
          </w:tcPr>
          <w:p w14:paraId="43AF9691" w14:textId="77777777" w:rsidR="00376414" w:rsidRDefault="00CE3E01">
            <w:pPr>
              <w:spacing w:after="200"/>
            </w:pPr>
            <w:r>
              <w:rPr>
                <w:b/>
              </w:rPr>
              <w:t>First Named Author</w:t>
            </w:r>
          </w:p>
        </w:tc>
        <w:tc>
          <w:tcPr>
            <w:tcW w:w="6000" w:type="dxa"/>
          </w:tcPr>
          <w:p w14:paraId="42302120" w14:textId="77777777" w:rsidR="00376414" w:rsidRDefault="00CE3E01">
            <w:r>
              <w:t>Price C</w:t>
            </w:r>
          </w:p>
        </w:tc>
      </w:tr>
      <w:tr w:rsidR="00376414" w14:paraId="000A956C" w14:textId="77777777">
        <w:tblPrEx>
          <w:tblCellMar>
            <w:top w:w="0" w:type="dxa"/>
            <w:bottom w:w="0" w:type="dxa"/>
          </w:tblCellMar>
        </w:tblPrEx>
        <w:tc>
          <w:tcPr>
            <w:tcW w:w="4500" w:type="dxa"/>
          </w:tcPr>
          <w:p w14:paraId="2F5D3332" w14:textId="77777777" w:rsidR="00376414" w:rsidRDefault="00CE3E01">
            <w:pPr>
              <w:spacing w:after="200"/>
            </w:pPr>
            <w:r>
              <w:rPr>
                <w:b/>
              </w:rPr>
              <w:t>Secondary Authors</w:t>
            </w:r>
          </w:p>
        </w:tc>
        <w:tc>
          <w:tcPr>
            <w:tcW w:w="6000" w:type="dxa"/>
          </w:tcPr>
          <w:p w14:paraId="2581CFB8" w14:textId="77777777" w:rsidR="00376414" w:rsidRDefault="00CE3E01">
            <w:r>
              <w:t>Hamzehloo A, Aleiferis P, Richardson D</w:t>
            </w:r>
          </w:p>
        </w:tc>
      </w:tr>
      <w:tr w:rsidR="00376414" w14:paraId="308933E1" w14:textId="77777777">
        <w:tblPrEx>
          <w:tblCellMar>
            <w:top w:w="0" w:type="dxa"/>
            <w:bottom w:w="0" w:type="dxa"/>
          </w:tblCellMar>
        </w:tblPrEx>
        <w:tc>
          <w:tcPr>
            <w:tcW w:w="4500" w:type="dxa"/>
          </w:tcPr>
          <w:p w14:paraId="3112FFF7" w14:textId="77777777" w:rsidR="00376414" w:rsidRDefault="00CE3E01">
            <w:pPr>
              <w:spacing w:after="200"/>
            </w:pPr>
            <w:r>
              <w:rPr>
                <w:b/>
              </w:rPr>
              <w:t>Publication Type</w:t>
            </w:r>
          </w:p>
        </w:tc>
        <w:tc>
          <w:tcPr>
            <w:tcW w:w="6000" w:type="dxa"/>
          </w:tcPr>
          <w:p w14:paraId="40F27542" w14:textId="77777777" w:rsidR="00376414" w:rsidRDefault="00CE3E01">
            <w:r>
              <w:t>Conference Proceeding / Conference Paper</w:t>
            </w:r>
          </w:p>
        </w:tc>
      </w:tr>
      <w:tr w:rsidR="00376414" w14:paraId="32AC0014" w14:textId="77777777">
        <w:tblPrEx>
          <w:tblCellMar>
            <w:top w:w="0" w:type="dxa"/>
            <w:bottom w:w="0" w:type="dxa"/>
          </w:tblCellMar>
        </w:tblPrEx>
        <w:tc>
          <w:tcPr>
            <w:tcW w:w="4500" w:type="dxa"/>
          </w:tcPr>
          <w:p w14:paraId="1A97FC7B" w14:textId="77777777" w:rsidR="00376414" w:rsidRDefault="00CE3E01">
            <w:pPr>
              <w:spacing w:after="200"/>
            </w:pPr>
            <w:r>
              <w:rPr>
                <w:b/>
              </w:rPr>
              <w:t>Is Published</w:t>
            </w:r>
          </w:p>
        </w:tc>
        <w:tc>
          <w:tcPr>
            <w:tcW w:w="6000" w:type="dxa"/>
          </w:tcPr>
          <w:p w14:paraId="53BDC7EF" w14:textId="77777777" w:rsidR="00376414" w:rsidRDefault="00CE3E01">
            <w:r>
              <w:t>Yes</w:t>
            </w:r>
          </w:p>
        </w:tc>
      </w:tr>
    </w:tbl>
    <w:p w14:paraId="0B8BDA75"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842"/>
        <w:gridCol w:w="5158"/>
      </w:tblGrid>
      <w:tr w:rsidR="00376414" w14:paraId="422434C7" w14:textId="77777777">
        <w:tblPrEx>
          <w:tblCellMar>
            <w:top w:w="0" w:type="dxa"/>
            <w:bottom w:w="0" w:type="dxa"/>
          </w:tblCellMar>
        </w:tblPrEx>
        <w:tc>
          <w:tcPr>
            <w:tcW w:w="4500" w:type="dxa"/>
          </w:tcPr>
          <w:p w14:paraId="0F487028" w14:textId="77777777" w:rsidR="00376414" w:rsidRDefault="00CE3E01">
            <w:pPr>
              <w:spacing w:after="200"/>
            </w:pPr>
            <w:r>
              <w:rPr>
                <w:b/>
              </w:rPr>
              <w:t>PubMed ID</w:t>
            </w:r>
          </w:p>
        </w:tc>
        <w:tc>
          <w:tcPr>
            <w:tcW w:w="6000" w:type="dxa"/>
          </w:tcPr>
          <w:p w14:paraId="6903641A" w14:textId="77777777" w:rsidR="00376414" w:rsidRDefault="00376414"/>
        </w:tc>
      </w:tr>
      <w:tr w:rsidR="00376414" w14:paraId="635DAEAA" w14:textId="77777777">
        <w:tblPrEx>
          <w:tblCellMar>
            <w:top w:w="0" w:type="dxa"/>
            <w:bottom w:w="0" w:type="dxa"/>
          </w:tblCellMar>
        </w:tblPrEx>
        <w:tc>
          <w:tcPr>
            <w:tcW w:w="4500" w:type="dxa"/>
          </w:tcPr>
          <w:p w14:paraId="02098F63" w14:textId="77777777" w:rsidR="00376414" w:rsidRDefault="00CE3E01">
            <w:pPr>
              <w:spacing w:after="200"/>
            </w:pPr>
            <w:r>
              <w:rPr>
                <w:b/>
              </w:rPr>
              <w:t>Digital ID</w:t>
            </w:r>
          </w:p>
        </w:tc>
        <w:tc>
          <w:tcPr>
            <w:tcW w:w="6000" w:type="dxa"/>
          </w:tcPr>
          <w:p w14:paraId="43CE7B51" w14:textId="77777777" w:rsidR="00376414" w:rsidRDefault="00CE3E01">
            <w:r>
              <w:t>10.4271/2015-24-2463</w:t>
            </w:r>
          </w:p>
        </w:tc>
      </w:tr>
      <w:tr w:rsidR="00376414" w14:paraId="499DBBDA" w14:textId="77777777">
        <w:tblPrEx>
          <w:tblCellMar>
            <w:top w:w="0" w:type="dxa"/>
            <w:bottom w:w="0" w:type="dxa"/>
          </w:tblCellMar>
        </w:tblPrEx>
        <w:tc>
          <w:tcPr>
            <w:tcW w:w="4500" w:type="dxa"/>
          </w:tcPr>
          <w:p w14:paraId="1C02913E" w14:textId="77777777" w:rsidR="00376414" w:rsidRDefault="00CE3E01">
            <w:pPr>
              <w:spacing w:after="200"/>
            </w:pPr>
            <w:r>
              <w:rPr>
                <w:b/>
              </w:rPr>
              <w:t>ISSN (Print)</w:t>
            </w:r>
          </w:p>
        </w:tc>
        <w:tc>
          <w:tcPr>
            <w:tcW w:w="6000" w:type="dxa"/>
          </w:tcPr>
          <w:p w14:paraId="298AB710" w14:textId="77777777" w:rsidR="00376414" w:rsidRDefault="00376414"/>
        </w:tc>
      </w:tr>
      <w:tr w:rsidR="00376414" w14:paraId="607E5C1B" w14:textId="77777777">
        <w:tblPrEx>
          <w:tblCellMar>
            <w:top w:w="0" w:type="dxa"/>
            <w:bottom w:w="0" w:type="dxa"/>
          </w:tblCellMar>
        </w:tblPrEx>
        <w:tc>
          <w:tcPr>
            <w:tcW w:w="4500" w:type="dxa"/>
          </w:tcPr>
          <w:p w14:paraId="433C6845" w14:textId="77777777" w:rsidR="00376414" w:rsidRDefault="00CE3E01">
            <w:pPr>
              <w:spacing w:after="200"/>
            </w:pPr>
            <w:r>
              <w:rPr>
                <w:b/>
              </w:rPr>
              <w:t>ISSN (Digital)</w:t>
            </w:r>
          </w:p>
        </w:tc>
        <w:tc>
          <w:tcPr>
            <w:tcW w:w="6000" w:type="dxa"/>
          </w:tcPr>
          <w:p w14:paraId="7F79033E" w14:textId="77777777" w:rsidR="00376414" w:rsidRDefault="00CE3E01">
            <w:r>
              <w:t>0148-7191</w:t>
            </w:r>
          </w:p>
        </w:tc>
      </w:tr>
      <w:tr w:rsidR="00376414" w14:paraId="41F0F507" w14:textId="77777777">
        <w:tblPrEx>
          <w:tblCellMar>
            <w:top w:w="0" w:type="dxa"/>
            <w:bottom w:w="0" w:type="dxa"/>
          </w:tblCellMar>
        </w:tblPrEx>
        <w:tc>
          <w:tcPr>
            <w:tcW w:w="4500" w:type="dxa"/>
          </w:tcPr>
          <w:p w14:paraId="6AA057F0" w14:textId="77777777" w:rsidR="00376414" w:rsidRDefault="00CE3E01">
            <w:pPr>
              <w:spacing w:after="200"/>
            </w:pPr>
            <w:r>
              <w:rPr>
                <w:b/>
              </w:rPr>
              <w:t>ISSN (Linking)</w:t>
            </w:r>
          </w:p>
        </w:tc>
        <w:tc>
          <w:tcPr>
            <w:tcW w:w="6000" w:type="dxa"/>
          </w:tcPr>
          <w:p w14:paraId="245A941D" w14:textId="77777777" w:rsidR="00376414" w:rsidRDefault="00376414"/>
        </w:tc>
      </w:tr>
    </w:tbl>
    <w:p w14:paraId="53F4D4E0" w14:textId="77777777" w:rsidR="00376414" w:rsidRDefault="00CE3E01">
      <w:r>
        <w:pict w14:anchorId="0AAF1A0D">
          <v:shape id="_x0000_s105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2976C37" w14:textId="77777777" w:rsidR="00376414" w:rsidRDefault="00CE3E01">
      <w:pPr>
        <w:pStyle w:val="leftStyle"/>
      </w:pPr>
      <w:r>
        <w:rPr>
          <w:rStyle w:val="inlineHeader"/>
        </w:rPr>
        <w:t>Development of a Fast-Acting, Time-Resolved Gas Sampling System for Combustion and Fuels Analysis</w:t>
      </w:r>
    </w:p>
    <w:tbl>
      <w:tblPr>
        <w:tblW w:w="0" w:type="auto"/>
        <w:tblInd w:w="10" w:type="dxa"/>
        <w:tblCellMar>
          <w:left w:w="10" w:type="dxa"/>
          <w:right w:w="10" w:type="dxa"/>
        </w:tblCellMar>
        <w:tblLook w:val="0000" w:firstRow="0" w:lastRow="0" w:firstColumn="0" w:lastColumn="0" w:noHBand="0" w:noVBand="0"/>
      </w:tblPr>
      <w:tblGrid>
        <w:gridCol w:w="3880"/>
        <w:gridCol w:w="5120"/>
      </w:tblGrid>
      <w:tr w:rsidR="00376414" w14:paraId="1C73974F" w14:textId="77777777">
        <w:tblPrEx>
          <w:tblCellMar>
            <w:top w:w="0" w:type="dxa"/>
            <w:bottom w:w="0" w:type="dxa"/>
          </w:tblCellMar>
        </w:tblPrEx>
        <w:tc>
          <w:tcPr>
            <w:tcW w:w="4500" w:type="dxa"/>
          </w:tcPr>
          <w:p w14:paraId="361F67D4" w14:textId="77777777" w:rsidR="00376414" w:rsidRDefault="00CE3E01">
            <w:pPr>
              <w:spacing w:after="200"/>
            </w:pPr>
            <w:r>
              <w:rPr>
                <w:b/>
              </w:rPr>
              <w:t>Publication date</w:t>
            </w:r>
          </w:p>
        </w:tc>
        <w:tc>
          <w:tcPr>
            <w:tcW w:w="6000" w:type="dxa"/>
          </w:tcPr>
          <w:p w14:paraId="6DDEEE94" w14:textId="77777777" w:rsidR="00376414" w:rsidRDefault="00CE3E01">
            <w:r>
              <w:t>04 2016</w:t>
            </w:r>
          </w:p>
        </w:tc>
      </w:tr>
      <w:tr w:rsidR="00376414" w14:paraId="311D10F5" w14:textId="77777777">
        <w:tblPrEx>
          <w:tblCellMar>
            <w:top w:w="0" w:type="dxa"/>
            <w:bottom w:w="0" w:type="dxa"/>
          </w:tblCellMar>
        </w:tblPrEx>
        <w:tc>
          <w:tcPr>
            <w:tcW w:w="4500" w:type="dxa"/>
          </w:tcPr>
          <w:p w14:paraId="198068C6" w14:textId="77777777" w:rsidR="00376414" w:rsidRDefault="00CE3E01">
            <w:pPr>
              <w:spacing w:after="200"/>
            </w:pPr>
            <w:r>
              <w:rPr>
                <w:b/>
              </w:rPr>
              <w:t>First Named Author</w:t>
            </w:r>
          </w:p>
        </w:tc>
        <w:tc>
          <w:tcPr>
            <w:tcW w:w="6000" w:type="dxa"/>
          </w:tcPr>
          <w:p w14:paraId="6E403ACF" w14:textId="77777777" w:rsidR="00376414" w:rsidRDefault="00CE3E01">
            <w:r>
              <w:t>Talibi M</w:t>
            </w:r>
          </w:p>
        </w:tc>
      </w:tr>
      <w:tr w:rsidR="00376414" w14:paraId="768FA110" w14:textId="77777777">
        <w:tblPrEx>
          <w:tblCellMar>
            <w:top w:w="0" w:type="dxa"/>
            <w:bottom w:w="0" w:type="dxa"/>
          </w:tblCellMar>
        </w:tblPrEx>
        <w:tc>
          <w:tcPr>
            <w:tcW w:w="4500" w:type="dxa"/>
          </w:tcPr>
          <w:p w14:paraId="43206749" w14:textId="77777777" w:rsidR="00376414" w:rsidRDefault="00CE3E01">
            <w:pPr>
              <w:spacing w:after="200"/>
            </w:pPr>
            <w:r>
              <w:rPr>
                <w:b/>
              </w:rPr>
              <w:t>Secondary Authors</w:t>
            </w:r>
          </w:p>
        </w:tc>
        <w:tc>
          <w:tcPr>
            <w:tcW w:w="6000" w:type="dxa"/>
          </w:tcPr>
          <w:p w14:paraId="4D274505" w14:textId="77777777" w:rsidR="00376414" w:rsidRDefault="00CE3E01">
            <w:r>
              <w:t>Hellier P, Balachandran R, Ladommatos N</w:t>
            </w:r>
          </w:p>
        </w:tc>
      </w:tr>
      <w:tr w:rsidR="00376414" w14:paraId="46A476BE" w14:textId="77777777">
        <w:tblPrEx>
          <w:tblCellMar>
            <w:top w:w="0" w:type="dxa"/>
            <w:bottom w:w="0" w:type="dxa"/>
          </w:tblCellMar>
        </w:tblPrEx>
        <w:tc>
          <w:tcPr>
            <w:tcW w:w="4500" w:type="dxa"/>
          </w:tcPr>
          <w:p w14:paraId="7F22D141" w14:textId="77777777" w:rsidR="00376414" w:rsidRDefault="00CE3E01">
            <w:pPr>
              <w:spacing w:after="200"/>
            </w:pPr>
            <w:r>
              <w:rPr>
                <w:b/>
              </w:rPr>
              <w:t>Publicat</w:t>
            </w:r>
            <w:r>
              <w:rPr>
                <w:b/>
              </w:rPr>
              <w:t>ion Type</w:t>
            </w:r>
          </w:p>
        </w:tc>
        <w:tc>
          <w:tcPr>
            <w:tcW w:w="6000" w:type="dxa"/>
          </w:tcPr>
          <w:p w14:paraId="75C2A0EC" w14:textId="77777777" w:rsidR="00376414" w:rsidRDefault="00CE3E01">
            <w:r>
              <w:t>Journal Article / Review</w:t>
            </w:r>
          </w:p>
        </w:tc>
      </w:tr>
      <w:tr w:rsidR="00376414" w14:paraId="783F87B6" w14:textId="77777777">
        <w:tblPrEx>
          <w:tblCellMar>
            <w:top w:w="0" w:type="dxa"/>
            <w:bottom w:w="0" w:type="dxa"/>
          </w:tblCellMar>
        </w:tblPrEx>
        <w:tc>
          <w:tcPr>
            <w:tcW w:w="4500" w:type="dxa"/>
          </w:tcPr>
          <w:p w14:paraId="2E6C3E5A" w14:textId="77777777" w:rsidR="00376414" w:rsidRDefault="00CE3E01">
            <w:pPr>
              <w:spacing w:after="200"/>
            </w:pPr>
            <w:r>
              <w:rPr>
                <w:b/>
              </w:rPr>
              <w:t>Is Published</w:t>
            </w:r>
          </w:p>
        </w:tc>
        <w:tc>
          <w:tcPr>
            <w:tcW w:w="6000" w:type="dxa"/>
          </w:tcPr>
          <w:p w14:paraId="09A0C8AF" w14:textId="77777777" w:rsidR="00376414" w:rsidRDefault="00CE3E01">
            <w:r>
              <w:t>Yes</w:t>
            </w:r>
          </w:p>
        </w:tc>
      </w:tr>
      <w:tr w:rsidR="00376414" w14:paraId="068488C4" w14:textId="77777777">
        <w:tblPrEx>
          <w:tblCellMar>
            <w:top w:w="0" w:type="dxa"/>
            <w:bottom w:w="0" w:type="dxa"/>
          </w:tblCellMar>
        </w:tblPrEx>
        <w:tc>
          <w:tcPr>
            <w:tcW w:w="4500" w:type="dxa"/>
          </w:tcPr>
          <w:p w14:paraId="38463C6A" w14:textId="77777777" w:rsidR="00376414" w:rsidRDefault="00CE3E01">
            <w:pPr>
              <w:spacing w:after="200"/>
            </w:pPr>
            <w:r>
              <w:rPr>
                <w:b/>
              </w:rPr>
              <w:t>Journal</w:t>
            </w:r>
          </w:p>
        </w:tc>
        <w:tc>
          <w:tcPr>
            <w:tcW w:w="6000" w:type="dxa"/>
          </w:tcPr>
          <w:p w14:paraId="79888C8A" w14:textId="77777777" w:rsidR="00376414" w:rsidRDefault="00CE3E01">
            <w:r>
              <w:t>SAE International Journal of Engines (V: , #: 2, Pg: )</w:t>
            </w:r>
          </w:p>
        </w:tc>
      </w:tr>
    </w:tbl>
    <w:p w14:paraId="257F79C8"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842"/>
        <w:gridCol w:w="5158"/>
      </w:tblGrid>
      <w:tr w:rsidR="00376414" w14:paraId="4758CE91" w14:textId="77777777">
        <w:tblPrEx>
          <w:tblCellMar>
            <w:top w:w="0" w:type="dxa"/>
            <w:bottom w:w="0" w:type="dxa"/>
          </w:tblCellMar>
        </w:tblPrEx>
        <w:tc>
          <w:tcPr>
            <w:tcW w:w="4500" w:type="dxa"/>
          </w:tcPr>
          <w:p w14:paraId="266FB870" w14:textId="77777777" w:rsidR="00376414" w:rsidRDefault="00CE3E01">
            <w:pPr>
              <w:spacing w:after="200"/>
            </w:pPr>
            <w:r>
              <w:rPr>
                <w:b/>
              </w:rPr>
              <w:t>PubMed ID</w:t>
            </w:r>
          </w:p>
        </w:tc>
        <w:tc>
          <w:tcPr>
            <w:tcW w:w="6000" w:type="dxa"/>
          </w:tcPr>
          <w:p w14:paraId="27035ECE" w14:textId="77777777" w:rsidR="00376414" w:rsidRDefault="00376414"/>
        </w:tc>
      </w:tr>
      <w:tr w:rsidR="00376414" w14:paraId="08606163" w14:textId="77777777">
        <w:tblPrEx>
          <w:tblCellMar>
            <w:top w:w="0" w:type="dxa"/>
            <w:bottom w:w="0" w:type="dxa"/>
          </w:tblCellMar>
        </w:tblPrEx>
        <w:tc>
          <w:tcPr>
            <w:tcW w:w="4500" w:type="dxa"/>
          </w:tcPr>
          <w:p w14:paraId="34F96053" w14:textId="77777777" w:rsidR="00376414" w:rsidRDefault="00CE3E01">
            <w:pPr>
              <w:spacing w:after="200"/>
            </w:pPr>
            <w:r>
              <w:rPr>
                <w:b/>
              </w:rPr>
              <w:t>Digital ID</w:t>
            </w:r>
          </w:p>
        </w:tc>
        <w:tc>
          <w:tcPr>
            <w:tcW w:w="6000" w:type="dxa"/>
          </w:tcPr>
          <w:p w14:paraId="5DF12D36" w14:textId="77777777" w:rsidR="00376414" w:rsidRDefault="00CE3E01">
            <w:r>
              <w:t>10.4271/2016-01-0791</w:t>
            </w:r>
          </w:p>
        </w:tc>
      </w:tr>
      <w:tr w:rsidR="00376414" w14:paraId="05E0F603" w14:textId="77777777">
        <w:tblPrEx>
          <w:tblCellMar>
            <w:top w:w="0" w:type="dxa"/>
            <w:bottom w:w="0" w:type="dxa"/>
          </w:tblCellMar>
        </w:tblPrEx>
        <w:tc>
          <w:tcPr>
            <w:tcW w:w="4500" w:type="dxa"/>
          </w:tcPr>
          <w:p w14:paraId="7484D499" w14:textId="77777777" w:rsidR="00376414" w:rsidRDefault="00CE3E01">
            <w:pPr>
              <w:spacing w:after="200"/>
            </w:pPr>
            <w:r>
              <w:rPr>
                <w:b/>
              </w:rPr>
              <w:t>ISSN (Print)</w:t>
            </w:r>
          </w:p>
        </w:tc>
        <w:tc>
          <w:tcPr>
            <w:tcW w:w="6000" w:type="dxa"/>
          </w:tcPr>
          <w:p w14:paraId="26DCF648" w14:textId="77777777" w:rsidR="00376414" w:rsidRDefault="00CE3E01">
            <w:r>
              <w:t>19463936</w:t>
            </w:r>
          </w:p>
        </w:tc>
      </w:tr>
      <w:tr w:rsidR="00376414" w14:paraId="469C5D23" w14:textId="77777777">
        <w:tblPrEx>
          <w:tblCellMar>
            <w:top w:w="0" w:type="dxa"/>
            <w:bottom w:w="0" w:type="dxa"/>
          </w:tblCellMar>
        </w:tblPrEx>
        <w:tc>
          <w:tcPr>
            <w:tcW w:w="4500" w:type="dxa"/>
          </w:tcPr>
          <w:p w14:paraId="224A7A01" w14:textId="77777777" w:rsidR="00376414" w:rsidRDefault="00CE3E01">
            <w:pPr>
              <w:spacing w:after="200"/>
            </w:pPr>
            <w:r>
              <w:rPr>
                <w:b/>
              </w:rPr>
              <w:t>ISSN (Digital)</w:t>
            </w:r>
          </w:p>
        </w:tc>
        <w:tc>
          <w:tcPr>
            <w:tcW w:w="6000" w:type="dxa"/>
          </w:tcPr>
          <w:p w14:paraId="1E373296" w14:textId="77777777" w:rsidR="00376414" w:rsidRDefault="00CE3E01">
            <w:r>
              <w:t>1946-3944</w:t>
            </w:r>
          </w:p>
        </w:tc>
      </w:tr>
      <w:tr w:rsidR="00376414" w14:paraId="60EE5195" w14:textId="77777777">
        <w:tblPrEx>
          <w:tblCellMar>
            <w:top w:w="0" w:type="dxa"/>
            <w:bottom w:w="0" w:type="dxa"/>
          </w:tblCellMar>
        </w:tblPrEx>
        <w:tc>
          <w:tcPr>
            <w:tcW w:w="4500" w:type="dxa"/>
          </w:tcPr>
          <w:p w14:paraId="77ADEDD7" w14:textId="77777777" w:rsidR="00376414" w:rsidRDefault="00CE3E01">
            <w:pPr>
              <w:spacing w:after="200"/>
            </w:pPr>
            <w:r>
              <w:rPr>
                <w:b/>
              </w:rPr>
              <w:t>ISSN (Linking)</w:t>
            </w:r>
          </w:p>
        </w:tc>
        <w:tc>
          <w:tcPr>
            <w:tcW w:w="6000" w:type="dxa"/>
          </w:tcPr>
          <w:p w14:paraId="668A410C" w14:textId="77777777" w:rsidR="00376414" w:rsidRDefault="00CE3E01">
            <w:r>
              <w:t>19463944</w:t>
            </w:r>
          </w:p>
        </w:tc>
      </w:tr>
    </w:tbl>
    <w:p w14:paraId="31BCB45F" w14:textId="77777777" w:rsidR="00376414" w:rsidRDefault="00CE3E01">
      <w:r>
        <w:pict w14:anchorId="2CDA8124">
          <v:shape id="_x0000_s105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F6061ED" w14:textId="77777777" w:rsidR="00376414" w:rsidRDefault="00CE3E01">
      <w:pPr>
        <w:pStyle w:val="leftStyle"/>
      </w:pPr>
      <w:r>
        <w:rPr>
          <w:rStyle w:val="inlineHeader"/>
        </w:rPr>
        <w:t>Combustion and exhaust emission characteristics, and in-cylinder gas composition, of hydrogen enriched biogas mixtures in a diesel engine</w:t>
      </w:r>
    </w:p>
    <w:tbl>
      <w:tblPr>
        <w:tblW w:w="0" w:type="auto"/>
        <w:tblInd w:w="10" w:type="dxa"/>
        <w:tblCellMar>
          <w:left w:w="10" w:type="dxa"/>
          <w:right w:w="10" w:type="dxa"/>
        </w:tblCellMar>
        <w:tblLook w:val="0000" w:firstRow="0" w:lastRow="0" w:firstColumn="0" w:lastColumn="0" w:noHBand="0" w:noVBand="0"/>
      </w:tblPr>
      <w:tblGrid>
        <w:gridCol w:w="3887"/>
        <w:gridCol w:w="5113"/>
      </w:tblGrid>
      <w:tr w:rsidR="00376414" w14:paraId="7FA5CD41" w14:textId="77777777">
        <w:tblPrEx>
          <w:tblCellMar>
            <w:top w:w="0" w:type="dxa"/>
            <w:bottom w:w="0" w:type="dxa"/>
          </w:tblCellMar>
        </w:tblPrEx>
        <w:tc>
          <w:tcPr>
            <w:tcW w:w="4500" w:type="dxa"/>
          </w:tcPr>
          <w:p w14:paraId="1F998A88" w14:textId="77777777" w:rsidR="00376414" w:rsidRDefault="00CE3E01">
            <w:pPr>
              <w:spacing w:after="200"/>
            </w:pPr>
            <w:r>
              <w:rPr>
                <w:b/>
              </w:rPr>
              <w:t>Publication date</w:t>
            </w:r>
          </w:p>
        </w:tc>
        <w:tc>
          <w:tcPr>
            <w:tcW w:w="6000" w:type="dxa"/>
          </w:tcPr>
          <w:p w14:paraId="6064372E" w14:textId="77777777" w:rsidR="00376414" w:rsidRDefault="00CE3E01">
            <w:r>
              <w:t>04 2017</w:t>
            </w:r>
          </w:p>
        </w:tc>
      </w:tr>
      <w:tr w:rsidR="00376414" w14:paraId="3C00488E" w14:textId="77777777">
        <w:tblPrEx>
          <w:tblCellMar>
            <w:top w:w="0" w:type="dxa"/>
            <w:bottom w:w="0" w:type="dxa"/>
          </w:tblCellMar>
        </w:tblPrEx>
        <w:tc>
          <w:tcPr>
            <w:tcW w:w="4500" w:type="dxa"/>
          </w:tcPr>
          <w:p w14:paraId="16C025E2" w14:textId="77777777" w:rsidR="00376414" w:rsidRDefault="00CE3E01">
            <w:pPr>
              <w:spacing w:after="200"/>
            </w:pPr>
            <w:r>
              <w:rPr>
                <w:b/>
              </w:rPr>
              <w:t>First Named Author</w:t>
            </w:r>
          </w:p>
        </w:tc>
        <w:tc>
          <w:tcPr>
            <w:tcW w:w="6000" w:type="dxa"/>
          </w:tcPr>
          <w:p w14:paraId="647A1EE6" w14:textId="77777777" w:rsidR="00376414" w:rsidRDefault="00CE3E01">
            <w:r>
              <w:t>Talibi M</w:t>
            </w:r>
          </w:p>
        </w:tc>
      </w:tr>
      <w:tr w:rsidR="00376414" w14:paraId="04F7F729" w14:textId="77777777">
        <w:tblPrEx>
          <w:tblCellMar>
            <w:top w:w="0" w:type="dxa"/>
            <w:bottom w:w="0" w:type="dxa"/>
          </w:tblCellMar>
        </w:tblPrEx>
        <w:tc>
          <w:tcPr>
            <w:tcW w:w="4500" w:type="dxa"/>
          </w:tcPr>
          <w:p w14:paraId="71EC31BF" w14:textId="77777777" w:rsidR="00376414" w:rsidRDefault="00CE3E01">
            <w:pPr>
              <w:spacing w:after="200"/>
            </w:pPr>
            <w:r>
              <w:rPr>
                <w:b/>
              </w:rPr>
              <w:lastRenderedPageBreak/>
              <w:t>Secondary Authors</w:t>
            </w:r>
          </w:p>
        </w:tc>
        <w:tc>
          <w:tcPr>
            <w:tcW w:w="6000" w:type="dxa"/>
          </w:tcPr>
          <w:p w14:paraId="0D3D5524" w14:textId="77777777" w:rsidR="00376414" w:rsidRDefault="00CE3E01">
            <w:r>
              <w:t>Hellier P, Ladommatos N</w:t>
            </w:r>
          </w:p>
        </w:tc>
      </w:tr>
      <w:tr w:rsidR="00376414" w14:paraId="187C04E3" w14:textId="77777777">
        <w:tblPrEx>
          <w:tblCellMar>
            <w:top w:w="0" w:type="dxa"/>
            <w:bottom w:w="0" w:type="dxa"/>
          </w:tblCellMar>
        </w:tblPrEx>
        <w:tc>
          <w:tcPr>
            <w:tcW w:w="4500" w:type="dxa"/>
          </w:tcPr>
          <w:p w14:paraId="37D19266" w14:textId="77777777" w:rsidR="00376414" w:rsidRDefault="00CE3E01">
            <w:pPr>
              <w:spacing w:after="200"/>
            </w:pPr>
            <w:r>
              <w:rPr>
                <w:b/>
              </w:rPr>
              <w:t>Publication Type</w:t>
            </w:r>
          </w:p>
        </w:tc>
        <w:tc>
          <w:tcPr>
            <w:tcW w:w="6000" w:type="dxa"/>
          </w:tcPr>
          <w:p w14:paraId="7DEA16DD" w14:textId="77777777" w:rsidR="00376414" w:rsidRDefault="00CE3E01">
            <w:r>
              <w:t>Journal Article / Review</w:t>
            </w:r>
          </w:p>
        </w:tc>
      </w:tr>
      <w:tr w:rsidR="00376414" w14:paraId="0EFBC22C" w14:textId="77777777">
        <w:tblPrEx>
          <w:tblCellMar>
            <w:top w:w="0" w:type="dxa"/>
            <w:bottom w:w="0" w:type="dxa"/>
          </w:tblCellMar>
        </w:tblPrEx>
        <w:tc>
          <w:tcPr>
            <w:tcW w:w="4500" w:type="dxa"/>
          </w:tcPr>
          <w:p w14:paraId="68D441D1" w14:textId="77777777" w:rsidR="00376414" w:rsidRDefault="00CE3E01">
            <w:pPr>
              <w:spacing w:after="200"/>
            </w:pPr>
            <w:r>
              <w:rPr>
                <w:b/>
              </w:rPr>
              <w:t>Is Published</w:t>
            </w:r>
          </w:p>
        </w:tc>
        <w:tc>
          <w:tcPr>
            <w:tcW w:w="6000" w:type="dxa"/>
          </w:tcPr>
          <w:p w14:paraId="31EDE876" w14:textId="77777777" w:rsidR="00376414" w:rsidRDefault="00CE3E01">
            <w:r>
              <w:t>Yes</w:t>
            </w:r>
          </w:p>
        </w:tc>
      </w:tr>
      <w:tr w:rsidR="00376414" w14:paraId="5D7FEFDF" w14:textId="77777777">
        <w:tblPrEx>
          <w:tblCellMar>
            <w:top w:w="0" w:type="dxa"/>
            <w:bottom w:w="0" w:type="dxa"/>
          </w:tblCellMar>
        </w:tblPrEx>
        <w:tc>
          <w:tcPr>
            <w:tcW w:w="4500" w:type="dxa"/>
          </w:tcPr>
          <w:p w14:paraId="6B54DA83" w14:textId="77777777" w:rsidR="00376414" w:rsidRDefault="00CE3E01">
            <w:pPr>
              <w:spacing w:after="200"/>
            </w:pPr>
            <w:r>
              <w:rPr>
                <w:b/>
              </w:rPr>
              <w:t>Journal</w:t>
            </w:r>
          </w:p>
        </w:tc>
        <w:tc>
          <w:tcPr>
            <w:tcW w:w="6000" w:type="dxa"/>
          </w:tcPr>
          <w:p w14:paraId="314FCD33" w14:textId="77777777" w:rsidR="00376414" w:rsidRDefault="00CE3E01">
            <w:r>
              <w:t>Energy (V: , #: , Pg: )</w:t>
            </w:r>
          </w:p>
        </w:tc>
      </w:tr>
    </w:tbl>
    <w:p w14:paraId="10222FC2"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79"/>
        <w:gridCol w:w="5321"/>
      </w:tblGrid>
      <w:tr w:rsidR="00376414" w14:paraId="463FF38A" w14:textId="77777777">
        <w:tblPrEx>
          <w:tblCellMar>
            <w:top w:w="0" w:type="dxa"/>
            <w:bottom w:w="0" w:type="dxa"/>
          </w:tblCellMar>
        </w:tblPrEx>
        <w:tc>
          <w:tcPr>
            <w:tcW w:w="4500" w:type="dxa"/>
          </w:tcPr>
          <w:p w14:paraId="0A8ECE9E" w14:textId="77777777" w:rsidR="00376414" w:rsidRDefault="00CE3E01">
            <w:pPr>
              <w:spacing w:after="200"/>
            </w:pPr>
            <w:r>
              <w:rPr>
                <w:b/>
              </w:rPr>
              <w:t>PubMed ID</w:t>
            </w:r>
          </w:p>
        </w:tc>
        <w:tc>
          <w:tcPr>
            <w:tcW w:w="6000" w:type="dxa"/>
          </w:tcPr>
          <w:p w14:paraId="23992C29" w14:textId="77777777" w:rsidR="00376414" w:rsidRDefault="00376414"/>
        </w:tc>
      </w:tr>
      <w:tr w:rsidR="00376414" w14:paraId="6DA5EDCE" w14:textId="77777777">
        <w:tblPrEx>
          <w:tblCellMar>
            <w:top w:w="0" w:type="dxa"/>
            <w:bottom w:w="0" w:type="dxa"/>
          </w:tblCellMar>
        </w:tblPrEx>
        <w:tc>
          <w:tcPr>
            <w:tcW w:w="4500" w:type="dxa"/>
          </w:tcPr>
          <w:p w14:paraId="1E6EDC63" w14:textId="77777777" w:rsidR="00376414" w:rsidRDefault="00CE3E01">
            <w:pPr>
              <w:spacing w:after="200"/>
            </w:pPr>
            <w:r>
              <w:rPr>
                <w:b/>
              </w:rPr>
              <w:t>Digital ID</w:t>
            </w:r>
          </w:p>
        </w:tc>
        <w:tc>
          <w:tcPr>
            <w:tcW w:w="6000" w:type="dxa"/>
          </w:tcPr>
          <w:p w14:paraId="1E0980FB" w14:textId="77777777" w:rsidR="00376414" w:rsidRDefault="00CE3E01">
            <w:r>
              <w:t>10.1016/j.energy.2017.02.070</w:t>
            </w:r>
          </w:p>
        </w:tc>
      </w:tr>
      <w:tr w:rsidR="00376414" w14:paraId="6FB215A5" w14:textId="77777777">
        <w:tblPrEx>
          <w:tblCellMar>
            <w:top w:w="0" w:type="dxa"/>
            <w:bottom w:w="0" w:type="dxa"/>
          </w:tblCellMar>
        </w:tblPrEx>
        <w:tc>
          <w:tcPr>
            <w:tcW w:w="4500" w:type="dxa"/>
          </w:tcPr>
          <w:p w14:paraId="11A0E2C3" w14:textId="77777777" w:rsidR="00376414" w:rsidRDefault="00CE3E01">
            <w:pPr>
              <w:spacing w:after="200"/>
            </w:pPr>
            <w:r>
              <w:rPr>
                <w:b/>
              </w:rPr>
              <w:t>ISSN (Print)</w:t>
            </w:r>
          </w:p>
        </w:tc>
        <w:tc>
          <w:tcPr>
            <w:tcW w:w="6000" w:type="dxa"/>
          </w:tcPr>
          <w:p w14:paraId="64280E1B" w14:textId="77777777" w:rsidR="00376414" w:rsidRDefault="00376414"/>
        </w:tc>
      </w:tr>
      <w:tr w:rsidR="00376414" w14:paraId="3B866C13" w14:textId="77777777">
        <w:tblPrEx>
          <w:tblCellMar>
            <w:top w:w="0" w:type="dxa"/>
            <w:bottom w:w="0" w:type="dxa"/>
          </w:tblCellMar>
        </w:tblPrEx>
        <w:tc>
          <w:tcPr>
            <w:tcW w:w="4500" w:type="dxa"/>
          </w:tcPr>
          <w:p w14:paraId="1DF5541A" w14:textId="77777777" w:rsidR="00376414" w:rsidRDefault="00CE3E01">
            <w:pPr>
              <w:spacing w:after="200"/>
            </w:pPr>
            <w:r>
              <w:rPr>
                <w:b/>
              </w:rPr>
              <w:t>ISSN (Digital)</w:t>
            </w:r>
          </w:p>
        </w:tc>
        <w:tc>
          <w:tcPr>
            <w:tcW w:w="6000" w:type="dxa"/>
          </w:tcPr>
          <w:p w14:paraId="67A83858" w14:textId="77777777" w:rsidR="00376414" w:rsidRDefault="00CE3E01">
            <w:r>
              <w:t>03605442</w:t>
            </w:r>
          </w:p>
        </w:tc>
      </w:tr>
      <w:tr w:rsidR="00376414" w14:paraId="11AAC86D" w14:textId="77777777">
        <w:tblPrEx>
          <w:tblCellMar>
            <w:top w:w="0" w:type="dxa"/>
            <w:bottom w:w="0" w:type="dxa"/>
          </w:tblCellMar>
        </w:tblPrEx>
        <w:tc>
          <w:tcPr>
            <w:tcW w:w="4500" w:type="dxa"/>
          </w:tcPr>
          <w:p w14:paraId="2EECE228" w14:textId="77777777" w:rsidR="00376414" w:rsidRDefault="00CE3E01">
            <w:pPr>
              <w:spacing w:after="200"/>
            </w:pPr>
            <w:r>
              <w:rPr>
                <w:b/>
              </w:rPr>
              <w:t>ISSN (Linking)</w:t>
            </w:r>
          </w:p>
        </w:tc>
        <w:tc>
          <w:tcPr>
            <w:tcW w:w="6000" w:type="dxa"/>
          </w:tcPr>
          <w:p w14:paraId="50ACD66C" w14:textId="77777777" w:rsidR="00376414" w:rsidRDefault="00376414"/>
        </w:tc>
      </w:tr>
    </w:tbl>
    <w:p w14:paraId="5FD7B33F" w14:textId="77777777" w:rsidR="00376414" w:rsidRDefault="00CE3E01">
      <w:r>
        <w:pict w14:anchorId="68E010F2">
          <v:shape id="_x0000_s106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10453D2" w14:textId="77777777" w:rsidR="00376414" w:rsidRDefault="00CE3E01">
      <w:pPr>
        <w:pStyle w:val="leftStyle"/>
      </w:pPr>
      <w:r>
        <w:rPr>
          <w:rStyle w:val="inlineHeader"/>
        </w:rPr>
        <w:t>An overview of the effects of fuel molecular structure on the combustion and emissions characteristics of compression ignition engines</w:t>
      </w:r>
    </w:p>
    <w:tbl>
      <w:tblPr>
        <w:tblW w:w="0" w:type="auto"/>
        <w:tblInd w:w="10" w:type="dxa"/>
        <w:tblCellMar>
          <w:left w:w="10" w:type="dxa"/>
          <w:right w:w="10" w:type="dxa"/>
        </w:tblCellMar>
        <w:tblLook w:val="0000" w:firstRow="0" w:lastRow="0" w:firstColumn="0" w:lastColumn="0" w:noHBand="0" w:noVBand="0"/>
      </w:tblPr>
      <w:tblGrid>
        <w:gridCol w:w="3887"/>
        <w:gridCol w:w="5113"/>
      </w:tblGrid>
      <w:tr w:rsidR="00376414" w14:paraId="5BC8A9A7" w14:textId="77777777">
        <w:tblPrEx>
          <w:tblCellMar>
            <w:top w:w="0" w:type="dxa"/>
            <w:bottom w:w="0" w:type="dxa"/>
          </w:tblCellMar>
        </w:tblPrEx>
        <w:tc>
          <w:tcPr>
            <w:tcW w:w="4500" w:type="dxa"/>
          </w:tcPr>
          <w:p w14:paraId="4E109A9F" w14:textId="77777777" w:rsidR="00376414" w:rsidRDefault="00CE3E01">
            <w:pPr>
              <w:spacing w:after="200"/>
            </w:pPr>
            <w:r>
              <w:rPr>
                <w:b/>
              </w:rPr>
              <w:t>Publication date</w:t>
            </w:r>
          </w:p>
        </w:tc>
        <w:tc>
          <w:tcPr>
            <w:tcW w:w="6000" w:type="dxa"/>
          </w:tcPr>
          <w:p w14:paraId="6E089F00" w14:textId="77777777" w:rsidR="00376414" w:rsidRDefault="00CE3E01">
            <w:r>
              <w:t>02 2017</w:t>
            </w:r>
          </w:p>
        </w:tc>
      </w:tr>
      <w:tr w:rsidR="00376414" w14:paraId="455BAA41" w14:textId="77777777">
        <w:tblPrEx>
          <w:tblCellMar>
            <w:top w:w="0" w:type="dxa"/>
            <w:bottom w:w="0" w:type="dxa"/>
          </w:tblCellMar>
        </w:tblPrEx>
        <w:tc>
          <w:tcPr>
            <w:tcW w:w="4500" w:type="dxa"/>
          </w:tcPr>
          <w:p w14:paraId="3C213FD0" w14:textId="77777777" w:rsidR="00376414" w:rsidRDefault="00CE3E01">
            <w:pPr>
              <w:spacing w:after="200"/>
            </w:pPr>
            <w:r>
              <w:rPr>
                <w:b/>
              </w:rPr>
              <w:t>First Named A</w:t>
            </w:r>
            <w:r>
              <w:rPr>
                <w:b/>
              </w:rPr>
              <w:t>uthor</w:t>
            </w:r>
          </w:p>
        </w:tc>
        <w:tc>
          <w:tcPr>
            <w:tcW w:w="6000" w:type="dxa"/>
          </w:tcPr>
          <w:p w14:paraId="6299E7BA" w14:textId="77777777" w:rsidR="00376414" w:rsidRDefault="00CE3E01">
            <w:r>
              <w:t>Hellier P</w:t>
            </w:r>
          </w:p>
        </w:tc>
      </w:tr>
      <w:tr w:rsidR="00376414" w14:paraId="3934E978" w14:textId="77777777">
        <w:tblPrEx>
          <w:tblCellMar>
            <w:top w:w="0" w:type="dxa"/>
            <w:bottom w:w="0" w:type="dxa"/>
          </w:tblCellMar>
        </w:tblPrEx>
        <w:tc>
          <w:tcPr>
            <w:tcW w:w="4500" w:type="dxa"/>
          </w:tcPr>
          <w:p w14:paraId="689F57BA" w14:textId="77777777" w:rsidR="00376414" w:rsidRDefault="00CE3E01">
            <w:pPr>
              <w:spacing w:after="200"/>
            </w:pPr>
            <w:r>
              <w:rPr>
                <w:b/>
              </w:rPr>
              <w:t>Secondary Authors</w:t>
            </w:r>
          </w:p>
        </w:tc>
        <w:tc>
          <w:tcPr>
            <w:tcW w:w="6000" w:type="dxa"/>
          </w:tcPr>
          <w:p w14:paraId="43F56BC9" w14:textId="77777777" w:rsidR="00376414" w:rsidRDefault="00CE3E01">
            <w:r>
              <w:t>Talibi M, Eveleigh A, Ladommatos N</w:t>
            </w:r>
          </w:p>
        </w:tc>
      </w:tr>
      <w:tr w:rsidR="00376414" w14:paraId="7E3AF28B" w14:textId="77777777">
        <w:tblPrEx>
          <w:tblCellMar>
            <w:top w:w="0" w:type="dxa"/>
            <w:bottom w:w="0" w:type="dxa"/>
          </w:tblCellMar>
        </w:tblPrEx>
        <w:tc>
          <w:tcPr>
            <w:tcW w:w="4500" w:type="dxa"/>
          </w:tcPr>
          <w:p w14:paraId="3DED6634" w14:textId="77777777" w:rsidR="00376414" w:rsidRDefault="00CE3E01">
            <w:pPr>
              <w:spacing w:after="200"/>
            </w:pPr>
            <w:r>
              <w:rPr>
                <w:b/>
              </w:rPr>
              <w:t>Publication Type</w:t>
            </w:r>
          </w:p>
        </w:tc>
        <w:tc>
          <w:tcPr>
            <w:tcW w:w="6000" w:type="dxa"/>
          </w:tcPr>
          <w:p w14:paraId="5776A8EA" w14:textId="77777777" w:rsidR="00376414" w:rsidRDefault="00CE3E01">
            <w:r>
              <w:t>Journal Article / Review</w:t>
            </w:r>
          </w:p>
        </w:tc>
      </w:tr>
      <w:tr w:rsidR="00376414" w14:paraId="22BD00C5" w14:textId="77777777">
        <w:tblPrEx>
          <w:tblCellMar>
            <w:top w:w="0" w:type="dxa"/>
            <w:bottom w:w="0" w:type="dxa"/>
          </w:tblCellMar>
        </w:tblPrEx>
        <w:tc>
          <w:tcPr>
            <w:tcW w:w="4500" w:type="dxa"/>
          </w:tcPr>
          <w:p w14:paraId="3677C106" w14:textId="77777777" w:rsidR="00376414" w:rsidRDefault="00CE3E01">
            <w:pPr>
              <w:spacing w:after="200"/>
            </w:pPr>
            <w:r>
              <w:rPr>
                <w:b/>
              </w:rPr>
              <w:t>Is Published</w:t>
            </w:r>
          </w:p>
        </w:tc>
        <w:tc>
          <w:tcPr>
            <w:tcW w:w="6000" w:type="dxa"/>
          </w:tcPr>
          <w:p w14:paraId="2B34C6D7" w14:textId="77777777" w:rsidR="00376414" w:rsidRDefault="00CE3E01">
            <w:r>
              <w:t>Yes</w:t>
            </w:r>
          </w:p>
        </w:tc>
      </w:tr>
      <w:tr w:rsidR="00376414" w14:paraId="1C90BD8F" w14:textId="77777777">
        <w:tblPrEx>
          <w:tblCellMar>
            <w:top w:w="0" w:type="dxa"/>
            <w:bottom w:w="0" w:type="dxa"/>
          </w:tblCellMar>
        </w:tblPrEx>
        <w:tc>
          <w:tcPr>
            <w:tcW w:w="4500" w:type="dxa"/>
          </w:tcPr>
          <w:p w14:paraId="47D3572A" w14:textId="77777777" w:rsidR="00376414" w:rsidRDefault="00CE3E01">
            <w:pPr>
              <w:spacing w:after="200"/>
            </w:pPr>
            <w:r>
              <w:rPr>
                <w:b/>
              </w:rPr>
              <w:t>Journal</w:t>
            </w:r>
          </w:p>
        </w:tc>
        <w:tc>
          <w:tcPr>
            <w:tcW w:w="6000" w:type="dxa"/>
          </w:tcPr>
          <w:p w14:paraId="11C3B8AF" w14:textId="77777777" w:rsidR="00376414" w:rsidRDefault="00CE3E01">
            <w:r>
              <w:t>Proceedings of the Institution of Mechanical Engineers, Part D: Journal of Automobile Engineering (V: , #: 1, Pg: )</w:t>
            </w:r>
          </w:p>
        </w:tc>
      </w:tr>
    </w:tbl>
    <w:p w14:paraId="77C4E253"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84"/>
        <w:gridCol w:w="5316"/>
      </w:tblGrid>
      <w:tr w:rsidR="00376414" w14:paraId="7B1C2847" w14:textId="77777777">
        <w:tblPrEx>
          <w:tblCellMar>
            <w:top w:w="0" w:type="dxa"/>
            <w:bottom w:w="0" w:type="dxa"/>
          </w:tblCellMar>
        </w:tblPrEx>
        <w:tc>
          <w:tcPr>
            <w:tcW w:w="4500" w:type="dxa"/>
          </w:tcPr>
          <w:p w14:paraId="572B8003" w14:textId="77777777" w:rsidR="00376414" w:rsidRDefault="00CE3E01">
            <w:pPr>
              <w:spacing w:after="200"/>
            </w:pPr>
            <w:r>
              <w:rPr>
                <w:b/>
              </w:rPr>
              <w:t>PubMed ID</w:t>
            </w:r>
          </w:p>
        </w:tc>
        <w:tc>
          <w:tcPr>
            <w:tcW w:w="6000" w:type="dxa"/>
          </w:tcPr>
          <w:p w14:paraId="3ADAE8A7" w14:textId="77777777" w:rsidR="00376414" w:rsidRDefault="00376414"/>
        </w:tc>
      </w:tr>
      <w:tr w:rsidR="00376414" w14:paraId="2EA38568" w14:textId="77777777">
        <w:tblPrEx>
          <w:tblCellMar>
            <w:top w:w="0" w:type="dxa"/>
            <w:bottom w:w="0" w:type="dxa"/>
          </w:tblCellMar>
        </w:tblPrEx>
        <w:tc>
          <w:tcPr>
            <w:tcW w:w="4500" w:type="dxa"/>
          </w:tcPr>
          <w:p w14:paraId="0242354A" w14:textId="77777777" w:rsidR="00376414" w:rsidRDefault="00CE3E01">
            <w:pPr>
              <w:spacing w:after="200"/>
            </w:pPr>
            <w:r>
              <w:rPr>
                <w:b/>
              </w:rPr>
              <w:t>Digital ID</w:t>
            </w:r>
          </w:p>
        </w:tc>
        <w:tc>
          <w:tcPr>
            <w:tcW w:w="6000" w:type="dxa"/>
          </w:tcPr>
          <w:p w14:paraId="41031759" w14:textId="77777777" w:rsidR="00376414" w:rsidRDefault="00CE3E01">
            <w:r>
              <w:t>10.1177/0954407016687453</w:t>
            </w:r>
          </w:p>
        </w:tc>
      </w:tr>
      <w:tr w:rsidR="00376414" w14:paraId="09DA3049" w14:textId="77777777">
        <w:tblPrEx>
          <w:tblCellMar>
            <w:top w:w="0" w:type="dxa"/>
            <w:bottom w:w="0" w:type="dxa"/>
          </w:tblCellMar>
        </w:tblPrEx>
        <w:tc>
          <w:tcPr>
            <w:tcW w:w="4500" w:type="dxa"/>
          </w:tcPr>
          <w:p w14:paraId="5241A99E" w14:textId="77777777" w:rsidR="00376414" w:rsidRDefault="00CE3E01">
            <w:pPr>
              <w:spacing w:after="200"/>
            </w:pPr>
            <w:r>
              <w:rPr>
                <w:b/>
              </w:rPr>
              <w:t>ISSN (Print)</w:t>
            </w:r>
          </w:p>
        </w:tc>
        <w:tc>
          <w:tcPr>
            <w:tcW w:w="6000" w:type="dxa"/>
          </w:tcPr>
          <w:p w14:paraId="3C14ED23" w14:textId="77777777" w:rsidR="00376414" w:rsidRDefault="00CE3E01">
            <w:r>
              <w:t>2041-2991</w:t>
            </w:r>
          </w:p>
        </w:tc>
      </w:tr>
      <w:tr w:rsidR="00376414" w14:paraId="461FCFED" w14:textId="77777777">
        <w:tblPrEx>
          <w:tblCellMar>
            <w:top w:w="0" w:type="dxa"/>
            <w:bottom w:w="0" w:type="dxa"/>
          </w:tblCellMar>
        </w:tblPrEx>
        <w:tc>
          <w:tcPr>
            <w:tcW w:w="4500" w:type="dxa"/>
          </w:tcPr>
          <w:p w14:paraId="127B0876" w14:textId="77777777" w:rsidR="00376414" w:rsidRDefault="00CE3E01">
            <w:pPr>
              <w:spacing w:after="200"/>
            </w:pPr>
            <w:r>
              <w:rPr>
                <w:b/>
              </w:rPr>
              <w:t>ISSN (Digital)</w:t>
            </w:r>
          </w:p>
        </w:tc>
        <w:tc>
          <w:tcPr>
            <w:tcW w:w="6000" w:type="dxa"/>
          </w:tcPr>
          <w:p w14:paraId="1500433A" w14:textId="77777777" w:rsidR="00376414" w:rsidRDefault="00CE3E01">
            <w:r>
              <w:t>0954-4070</w:t>
            </w:r>
          </w:p>
        </w:tc>
      </w:tr>
      <w:tr w:rsidR="00376414" w14:paraId="24CA7C7D" w14:textId="77777777">
        <w:tblPrEx>
          <w:tblCellMar>
            <w:top w:w="0" w:type="dxa"/>
            <w:bottom w:w="0" w:type="dxa"/>
          </w:tblCellMar>
        </w:tblPrEx>
        <w:tc>
          <w:tcPr>
            <w:tcW w:w="4500" w:type="dxa"/>
          </w:tcPr>
          <w:p w14:paraId="4D78985B" w14:textId="77777777" w:rsidR="00376414" w:rsidRDefault="00CE3E01">
            <w:pPr>
              <w:spacing w:after="200"/>
            </w:pPr>
            <w:r>
              <w:rPr>
                <w:b/>
              </w:rPr>
              <w:t>ISSN (Linking)</w:t>
            </w:r>
          </w:p>
        </w:tc>
        <w:tc>
          <w:tcPr>
            <w:tcW w:w="6000" w:type="dxa"/>
          </w:tcPr>
          <w:p w14:paraId="2679AC0F" w14:textId="77777777" w:rsidR="00376414" w:rsidRDefault="00376414"/>
        </w:tc>
      </w:tr>
    </w:tbl>
    <w:p w14:paraId="0716945E" w14:textId="77777777" w:rsidR="00376414" w:rsidRDefault="00CE3E01">
      <w:r>
        <w:pict w14:anchorId="7B8185F8">
          <v:shape id="_x0000_s106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08467C2B" w14:textId="77777777" w:rsidR="00376414" w:rsidRDefault="00CE3E01">
      <w:pPr>
        <w:pStyle w:val="leftStyle"/>
      </w:pPr>
      <w:r>
        <w:rPr>
          <w:rStyle w:val="inlineHeader"/>
        </w:rPr>
        <w:t>The effect of varying EGR and intake air boost on hydrogen-diesel co-combustion in CI engines</w:t>
      </w:r>
    </w:p>
    <w:tbl>
      <w:tblPr>
        <w:tblW w:w="0" w:type="auto"/>
        <w:tblInd w:w="10" w:type="dxa"/>
        <w:tblCellMar>
          <w:left w:w="10" w:type="dxa"/>
          <w:right w:w="10" w:type="dxa"/>
        </w:tblCellMar>
        <w:tblLook w:val="0000" w:firstRow="0" w:lastRow="0" w:firstColumn="0" w:lastColumn="0" w:noHBand="0" w:noVBand="0"/>
      </w:tblPr>
      <w:tblGrid>
        <w:gridCol w:w="3885"/>
        <w:gridCol w:w="5115"/>
      </w:tblGrid>
      <w:tr w:rsidR="00376414" w14:paraId="589E007B" w14:textId="77777777">
        <w:tblPrEx>
          <w:tblCellMar>
            <w:top w:w="0" w:type="dxa"/>
            <w:bottom w:w="0" w:type="dxa"/>
          </w:tblCellMar>
        </w:tblPrEx>
        <w:tc>
          <w:tcPr>
            <w:tcW w:w="4500" w:type="dxa"/>
          </w:tcPr>
          <w:p w14:paraId="131642EF" w14:textId="77777777" w:rsidR="00376414" w:rsidRDefault="00CE3E01">
            <w:pPr>
              <w:spacing w:after="200"/>
            </w:pPr>
            <w:r>
              <w:rPr>
                <w:b/>
              </w:rPr>
              <w:t>Publication date</w:t>
            </w:r>
          </w:p>
        </w:tc>
        <w:tc>
          <w:tcPr>
            <w:tcW w:w="6000" w:type="dxa"/>
          </w:tcPr>
          <w:p w14:paraId="58127EF9" w14:textId="77777777" w:rsidR="00376414" w:rsidRDefault="00CE3E01">
            <w:r>
              <w:t>03 2017</w:t>
            </w:r>
          </w:p>
        </w:tc>
      </w:tr>
      <w:tr w:rsidR="00376414" w14:paraId="5C05F8E1" w14:textId="77777777">
        <w:tblPrEx>
          <w:tblCellMar>
            <w:top w:w="0" w:type="dxa"/>
            <w:bottom w:w="0" w:type="dxa"/>
          </w:tblCellMar>
        </w:tblPrEx>
        <w:tc>
          <w:tcPr>
            <w:tcW w:w="4500" w:type="dxa"/>
          </w:tcPr>
          <w:p w14:paraId="40854959" w14:textId="77777777" w:rsidR="00376414" w:rsidRDefault="00CE3E01">
            <w:pPr>
              <w:spacing w:after="200"/>
            </w:pPr>
            <w:r>
              <w:rPr>
                <w:b/>
              </w:rPr>
              <w:t>First Named Author</w:t>
            </w:r>
          </w:p>
        </w:tc>
        <w:tc>
          <w:tcPr>
            <w:tcW w:w="6000" w:type="dxa"/>
          </w:tcPr>
          <w:p w14:paraId="545BACEE" w14:textId="77777777" w:rsidR="00376414" w:rsidRDefault="00CE3E01">
            <w:r>
              <w:t>Talibi M</w:t>
            </w:r>
          </w:p>
        </w:tc>
      </w:tr>
      <w:tr w:rsidR="00376414" w14:paraId="677B612E" w14:textId="77777777">
        <w:tblPrEx>
          <w:tblCellMar>
            <w:top w:w="0" w:type="dxa"/>
            <w:bottom w:w="0" w:type="dxa"/>
          </w:tblCellMar>
        </w:tblPrEx>
        <w:tc>
          <w:tcPr>
            <w:tcW w:w="4500" w:type="dxa"/>
          </w:tcPr>
          <w:p w14:paraId="6C29C872" w14:textId="77777777" w:rsidR="00376414" w:rsidRDefault="00CE3E01">
            <w:pPr>
              <w:spacing w:after="200"/>
            </w:pPr>
            <w:r>
              <w:rPr>
                <w:b/>
              </w:rPr>
              <w:lastRenderedPageBreak/>
              <w:t>Secondary Authors</w:t>
            </w:r>
          </w:p>
        </w:tc>
        <w:tc>
          <w:tcPr>
            <w:tcW w:w="6000" w:type="dxa"/>
          </w:tcPr>
          <w:p w14:paraId="19FBAF28" w14:textId="77777777" w:rsidR="00376414" w:rsidRDefault="00CE3E01">
            <w:r>
              <w:t>Hellier P, Ladommatos N</w:t>
            </w:r>
          </w:p>
        </w:tc>
      </w:tr>
      <w:tr w:rsidR="00376414" w14:paraId="7A3AF0E1" w14:textId="77777777">
        <w:tblPrEx>
          <w:tblCellMar>
            <w:top w:w="0" w:type="dxa"/>
            <w:bottom w:w="0" w:type="dxa"/>
          </w:tblCellMar>
        </w:tblPrEx>
        <w:tc>
          <w:tcPr>
            <w:tcW w:w="4500" w:type="dxa"/>
          </w:tcPr>
          <w:p w14:paraId="034BFEC7" w14:textId="77777777" w:rsidR="00376414" w:rsidRDefault="00CE3E01">
            <w:pPr>
              <w:spacing w:after="200"/>
            </w:pPr>
            <w:r>
              <w:rPr>
                <w:b/>
              </w:rPr>
              <w:t>Publication Type</w:t>
            </w:r>
          </w:p>
        </w:tc>
        <w:tc>
          <w:tcPr>
            <w:tcW w:w="6000" w:type="dxa"/>
          </w:tcPr>
          <w:p w14:paraId="1579BC56" w14:textId="77777777" w:rsidR="00376414" w:rsidRDefault="00CE3E01">
            <w:r>
              <w:t>Journal Article / Review</w:t>
            </w:r>
          </w:p>
        </w:tc>
      </w:tr>
      <w:tr w:rsidR="00376414" w14:paraId="65E95BB1" w14:textId="77777777">
        <w:tblPrEx>
          <w:tblCellMar>
            <w:top w:w="0" w:type="dxa"/>
            <w:bottom w:w="0" w:type="dxa"/>
          </w:tblCellMar>
        </w:tblPrEx>
        <w:tc>
          <w:tcPr>
            <w:tcW w:w="4500" w:type="dxa"/>
          </w:tcPr>
          <w:p w14:paraId="4237DD14" w14:textId="77777777" w:rsidR="00376414" w:rsidRDefault="00CE3E01">
            <w:pPr>
              <w:spacing w:after="200"/>
            </w:pPr>
            <w:r>
              <w:rPr>
                <w:b/>
              </w:rPr>
              <w:t>Is Published</w:t>
            </w:r>
          </w:p>
        </w:tc>
        <w:tc>
          <w:tcPr>
            <w:tcW w:w="6000" w:type="dxa"/>
          </w:tcPr>
          <w:p w14:paraId="74290D1F" w14:textId="77777777" w:rsidR="00376414" w:rsidRDefault="00CE3E01">
            <w:r>
              <w:t>Yes</w:t>
            </w:r>
          </w:p>
        </w:tc>
      </w:tr>
      <w:tr w:rsidR="00376414" w14:paraId="78234833" w14:textId="77777777">
        <w:tblPrEx>
          <w:tblCellMar>
            <w:top w:w="0" w:type="dxa"/>
            <w:bottom w:w="0" w:type="dxa"/>
          </w:tblCellMar>
        </w:tblPrEx>
        <w:tc>
          <w:tcPr>
            <w:tcW w:w="4500" w:type="dxa"/>
          </w:tcPr>
          <w:p w14:paraId="446F71D6" w14:textId="77777777" w:rsidR="00376414" w:rsidRDefault="00CE3E01">
            <w:pPr>
              <w:spacing w:after="200"/>
            </w:pPr>
            <w:r>
              <w:rPr>
                <w:b/>
              </w:rPr>
              <w:t>Journal</w:t>
            </w:r>
          </w:p>
        </w:tc>
        <w:tc>
          <w:tcPr>
            <w:tcW w:w="6000" w:type="dxa"/>
          </w:tcPr>
          <w:p w14:paraId="026F0519" w14:textId="77777777" w:rsidR="00376414" w:rsidRDefault="00CE3E01">
            <w:r>
              <w:t>International Journal of Hydrogen Energy (V: , #: 9, Pg: )</w:t>
            </w:r>
          </w:p>
        </w:tc>
      </w:tr>
    </w:tbl>
    <w:p w14:paraId="7C95CE9A"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55"/>
        <w:gridCol w:w="5345"/>
      </w:tblGrid>
      <w:tr w:rsidR="00376414" w14:paraId="4E5B6E84" w14:textId="77777777">
        <w:tblPrEx>
          <w:tblCellMar>
            <w:top w:w="0" w:type="dxa"/>
            <w:bottom w:w="0" w:type="dxa"/>
          </w:tblCellMar>
        </w:tblPrEx>
        <w:tc>
          <w:tcPr>
            <w:tcW w:w="4500" w:type="dxa"/>
          </w:tcPr>
          <w:p w14:paraId="1A23E774" w14:textId="77777777" w:rsidR="00376414" w:rsidRDefault="00CE3E01">
            <w:pPr>
              <w:spacing w:after="200"/>
            </w:pPr>
            <w:r>
              <w:rPr>
                <w:b/>
              </w:rPr>
              <w:t>PubMed ID</w:t>
            </w:r>
          </w:p>
        </w:tc>
        <w:tc>
          <w:tcPr>
            <w:tcW w:w="6000" w:type="dxa"/>
          </w:tcPr>
          <w:p w14:paraId="6E730A34" w14:textId="77777777" w:rsidR="00376414" w:rsidRDefault="00376414"/>
        </w:tc>
      </w:tr>
      <w:tr w:rsidR="00376414" w14:paraId="712FE4B3" w14:textId="77777777">
        <w:tblPrEx>
          <w:tblCellMar>
            <w:top w:w="0" w:type="dxa"/>
            <w:bottom w:w="0" w:type="dxa"/>
          </w:tblCellMar>
        </w:tblPrEx>
        <w:tc>
          <w:tcPr>
            <w:tcW w:w="4500" w:type="dxa"/>
          </w:tcPr>
          <w:p w14:paraId="24ABA116" w14:textId="77777777" w:rsidR="00376414" w:rsidRDefault="00CE3E01">
            <w:pPr>
              <w:spacing w:after="200"/>
            </w:pPr>
            <w:r>
              <w:rPr>
                <w:b/>
              </w:rPr>
              <w:t>Digital ID</w:t>
            </w:r>
          </w:p>
        </w:tc>
        <w:tc>
          <w:tcPr>
            <w:tcW w:w="6000" w:type="dxa"/>
          </w:tcPr>
          <w:p w14:paraId="674F8861" w14:textId="77777777" w:rsidR="00376414" w:rsidRDefault="00CE3E01">
            <w:r>
              <w:t>10.1016/j.ijhydene.2016.11.207</w:t>
            </w:r>
          </w:p>
        </w:tc>
      </w:tr>
      <w:tr w:rsidR="00376414" w14:paraId="1C32F857" w14:textId="77777777">
        <w:tblPrEx>
          <w:tblCellMar>
            <w:top w:w="0" w:type="dxa"/>
            <w:bottom w:w="0" w:type="dxa"/>
          </w:tblCellMar>
        </w:tblPrEx>
        <w:tc>
          <w:tcPr>
            <w:tcW w:w="4500" w:type="dxa"/>
          </w:tcPr>
          <w:p w14:paraId="5565A3B5" w14:textId="77777777" w:rsidR="00376414" w:rsidRDefault="00CE3E01">
            <w:pPr>
              <w:spacing w:after="200"/>
            </w:pPr>
            <w:r>
              <w:rPr>
                <w:b/>
              </w:rPr>
              <w:t>ISSN (Print)</w:t>
            </w:r>
          </w:p>
        </w:tc>
        <w:tc>
          <w:tcPr>
            <w:tcW w:w="6000" w:type="dxa"/>
          </w:tcPr>
          <w:p w14:paraId="37463A2F" w14:textId="77777777" w:rsidR="00376414" w:rsidRDefault="00376414"/>
        </w:tc>
      </w:tr>
      <w:tr w:rsidR="00376414" w14:paraId="6D9AD205" w14:textId="77777777">
        <w:tblPrEx>
          <w:tblCellMar>
            <w:top w:w="0" w:type="dxa"/>
            <w:bottom w:w="0" w:type="dxa"/>
          </w:tblCellMar>
        </w:tblPrEx>
        <w:tc>
          <w:tcPr>
            <w:tcW w:w="4500" w:type="dxa"/>
          </w:tcPr>
          <w:p w14:paraId="6A6DDE38" w14:textId="77777777" w:rsidR="00376414" w:rsidRDefault="00CE3E01">
            <w:pPr>
              <w:spacing w:after="200"/>
            </w:pPr>
            <w:r>
              <w:rPr>
                <w:b/>
              </w:rPr>
              <w:t>ISSN (Digital)</w:t>
            </w:r>
          </w:p>
        </w:tc>
        <w:tc>
          <w:tcPr>
            <w:tcW w:w="6000" w:type="dxa"/>
          </w:tcPr>
          <w:p w14:paraId="13F30887" w14:textId="77777777" w:rsidR="00376414" w:rsidRDefault="00CE3E01">
            <w:r>
              <w:t>03603199</w:t>
            </w:r>
          </w:p>
        </w:tc>
      </w:tr>
      <w:tr w:rsidR="00376414" w14:paraId="378D47C6" w14:textId="77777777">
        <w:tblPrEx>
          <w:tblCellMar>
            <w:top w:w="0" w:type="dxa"/>
            <w:bottom w:w="0" w:type="dxa"/>
          </w:tblCellMar>
        </w:tblPrEx>
        <w:tc>
          <w:tcPr>
            <w:tcW w:w="4500" w:type="dxa"/>
          </w:tcPr>
          <w:p w14:paraId="677805BF" w14:textId="77777777" w:rsidR="00376414" w:rsidRDefault="00CE3E01">
            <w:pPr>
              <w:spacing w:after="200"/>
            </w:pPr>
            <w:r>
              <w:rPr>
                <w:b/>
              </w:rPr>
              <w:t>ISSN (Linking)</w:t>
            </w:r>
          </w:p>
        </w:tc>
        <w:tc>
          <w:tcPr>
            <w:tcW w:w="6000" w:type="dxa"/>
          </w:tcPr>
          <w:p w14:paraId="02815B04" w14:textId="77777777" w:rsidR="00376414" w:rsidRDefault="00376414"/>
        </w:tc>
      </w:tr>
    </w:tbl>
    <w:p w14:paraId="42074DED" w14:textId="77777777" w:rsidR="00376414" w:rsidRDefault="00CE3E01">
      <w:r>
        <w:pict w14:anchorId="419262CE">
          <v:shape id="_x0000_s107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D454328" w14:textId="77777777" w:rsidR="00376414" w:rsidRDefault="00CE3E01">
      <w:pPr>
        <w:pStyle w:val="leftStyle"/>
      </w:pPr>
      <w:r>
        <w:rPr>
          <w:rStyle w:val="inlineHeader"/>
        </w:rPr>
        <w:t>A comparative study between a Rankine cycle and a novel intra-cycle based waste heat recovery concepts applied to an internal combustion engine</w:t>
      </w:r>
    </w:p>
    <w:tbl>
      <w:tblPr>
        <w:tblW w:w="0" w:type="auto"/>
        <w:tblInd w:w="10" w:type="dxa"/>
        <w:tblCellMar>
          <w:left w:w="10" w:type="dxa"/>
          <w:right w:w="10" w:type="dxa"/>
        </w:tblCellMar>
        <w:tblLook w:val="0000" w:firstRow="0" w:lastRow="0" w:firstColumn="0" w:lastColumn="0" w:noHBand="0" w:noVBand="0"/>
      </w:tblPr>
      <w:tblGrid>
        <w:gridCol w:w="3924"/>
        <w:gridCol w:w="5076"/>
      </w:tblGrid>
      <w:tr w:rsidR="00376414" w14:paraId="6590B8C1" w14:textId="77777777">
        <w:tblPrEx>
          <w:tblCellMar>
            <w:top w:w="0" w:type="dxa"/>
            <w:bottom w:w="0" w:type="dxa"/>
          </w:tblCellMar>
        </w:tblPrEx>
        <w:tc>
          <w:tcPr>
            <w:tcW w:w="4500" w:type="dxa"/>
          </w:tcPr>
          <w:p w14:paraId="552E2900" w14:textId="77777777" w:rsidR="00376414" w:rsidRDefault="00CE3E01">
            <w:pPr>
              <w:spacing w:after="200"/>
            </w:pPr>
            <w:r>
              <w:rPr>
                <w:b/>
              </w:rPr>
              <w:t>Publication date</w:t>
            </w:r>
          </w:p>
        </w:tc>
        <w:tc>
          <w:tcPr>
            <w:tcW w:w="6000" w:type="dxa"/>
          </w:tcPr>
          <w:p w14:paraId="66E7CC2D" w14:textId="77777777" w:rsidR="00376414" w:rsidRDefault="00CE3E01">
            <w:r>
              <w:t>07 2016</w:t>
            </w:r>
          </w:p>
        </w:tc>
      </w:tr>
      <w:tr w:rsidR="00376414" w14:paraId="6B855D0E" w14:textId="77777777">
        <w:tblPrEx>
          <w:tblCellMar>
            <w:top w:w="0" w:type="dxa"/>
            <w:bottom w:w="0" w:type="dxa"/>
          </w:tblCellMar>
        </w:tblPrEx>
        <w:tc>
          <w:tcPr>
            <w:tcW w:w="4500" w:type="dxa"/>
          </w:tcPr>
          <w:p w14:paraId="7C0CBF38" w14:textId="77777777" w:rsidR="00376414" w:rsidRDefault="00CE3E01">
            <w:pPr>
              <w:spacing w:after="200"/>
            </w:pPr>
            <w:r>
              <w:rPr>
                <w:b/>
              </w:rPr>
              <w:t>First Named Author</w:t>
            </w:r>
          </w:p>
        </w:tc>
        <w:tc>
          <w:tcPr>
            <w:tcW w:w="6000" w:type="dxa"/>
          </w:tcPr>
          <w:p w14:paraId="1010B1E5" w14:textId="77777777" w:rsidR="00376414" w:rsidRDefault="00CE3E01">
            <w:r>
              <w:t>Morgan R</w:t>
            </w:r>
          </w:p>
        </w:tc>
      </w:tr>
      <w:tr w:rsidR="00376414" w14:paraId="60DBCA93" w14:textId="77777777">
        <w:tblPrEx>
          <w:tblCellMar>
            <w:top w:w="0" w:type="dxa"/>
            <w:bottom w:w="0" w:type="dxa"/>
          </w:tblCellMar>
        </w:tblPrEx>
        <w:tc>
          <w:tcPr>
            <w:tcW w:w="4500" w:type="dxa"/>
          </w:tcPr>
          <w:p w14:paraId="764FCB22" w14:textId="77777777" w:rsidR="00376414" w:rsidRDefault="00CE3E01">
            <w:pPr>
              <w:spacing w:after="200"/>
            </w:pPr>
            <w:r>
              <w:rPr>
                <w:b/>
              </w:rPr>
              <w:t>Secondary Authors</w:t>
            </w:r>
          </w:p>
        </w:tc>
        <w:tc>
          <w:tcPr>
            <w:tcW w:w="6000" w:type="dxa"/>
          </w:tcPr>
          <w:p w14:paraId="6E30CAAA" w14:textId="77777777" w:rsidR="00376414" w:rsidRDefault="00CE3E01">
            <w:r>
              <w:t>Dong G, Panesar A, Heikal M</w:t>
            </w:r>
          </w:p>
        </w:tc>
      </w:tr>
      <w:tr w:rsidR="00376414" w14:paraId="43307267" w14:textId="77777777">
        <w:tblPrEx>
          <w:tblCellMar>
            <w:top w:w="0" w:type="dxa"/>
            <w:bottom w:w="0" w:type="dxa"/>
          </w:tblCellMar>
        </w:tblPrEx>
        <w:tc>
          <w:tcPr>
            <w:tcW w:w="4500" w:type="dxa"/>
          </w:tcPr>
          <w:p w14:paraId="6AF75C1E" w14:textId="77777777" w:rsidR="00376414" w:rsidRDefault="00CE3E01">
            <w:pPr>
              <w:spacing w:after="200"/>
            </w:pPr>
            <w:r>
              <w:rPr>
                <w:b/>
              </w:rPr>
              <w:t>Publication Type</w:t>
            </w:r>
          </w:p>
        </w:tc>
        <w:tc>
          <w:tcPr>
            <w:tcW w:w="6000" w:type="dxa"/>
          </w:tcPr>
          <w:p w14:paraId="2E95C843" w14:textId="77777777" w:rsidR="00376414" w:rsidRDefault="00CE3E01">
            <w:r>
              <w:t>Journal Article / Review</w:t>
            </w:r>
          </w:p>
        </w:tc>
      </w:tr>
      <w:tr w:rsidR="00376414" w14:paraId="570222BF" w14:textId="77777777">
        <w:tblPrEx>
          <w:tblCellMar>
            <w:top w:w="0" w:type="dxa"/>
            <w:bottom w:w="0" w:type="dxa"/>
          </w:tblCellMar>
        </w:tblPrEx>
        <w:tc>
          <w:tcPr>
            <w:tcW w:w="4500" w:type="dxa"/>
          </w:tcPr>
          <w:p w14:paraId="34A1BEDF" w14:textId="77777777" w:rsidR="00376414" w:rsidRDefault="00CE3E01">
            <w:pPr>
              <w:spacing w:after="200"/>
            </w:pPr>
            <w:r>
              <w:rPr>
                <w:b/>
              </w:rPr>
              <w:t>Is Published</w:t>
            </w:r>
          </w:p>
        </w:tc>
        <w:tc>
          <w:tcPr>
            <w:tcW w:w="6000" w:type="dxa"/>
          </w:tcPr>
          <w:p w14:paraId="3C24489A" w14:textId="77777777" w:rsidR="00376414" w:rsidRDefault="00CE3E01">
            <w:r>
              <w:t>Yes</w:t>
            </w:r>
          </w:p>
        </w:tc>
      </w:tr>
      <w:tr w:rsidR="00376414" w14:paraId="4579E39B" w14:textId="77777777">
        <w:tblPrEx>
          <w:tblCellMar>
            <w:top w:w="0" w:type="dxa"/>
            <w:bottom w:w="0" w:type="dxa"/>
          </w:tblCellMar>
        </w:tblPrEx>
        <w:tc>
          <w:tcPr>
            <w:tcW w:w="4500" w:type="dxa"/>
          </w:tcPr>
          <w:p w14:paraId="07FBDB52" w14:textId="77777777" w:rsidR="00376414" w:rsidRDefault="00CE3E01">
            <w:pPr>
              <w:spacing w:after="200"/>
            </w:pPr>
            <w:r>
              <w:rPr>
                <w:b/>
              </w:rPr>
              <w:t>Journal</w:t>
            </w:r>
          </w:p>
        </w:tc>
        <w:tc>
          <w:tcPr>
            <w:tcW w:w="6000" w:type="dxa"/>
          </w:tcPr>
          <w:p w14:paraId="64199BC6" w14:textId="77777777" w:rsidR="00376414" w:rsidRDefault="00CE3E01">
            <w:r>
              <w:t>Applied Energy (V: , #: , Pg: )</w:t>
            </w:r>
          </w:p>
        </w:tc>
      </w:tr>
    </w:tbl>
    <w:p w14:paraId="701D81A1"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45"/>
        <w:gridCol w:w="5355"/>
      </w:tblGrid>
      <w:tr w:rsidR="00376414" w14:paraId="70EFB976" w14:textId="77777777">
        <w:tblPrEx>
          <w:tblCellMar>
            <w:top w:w="0" w:type="dxa"/>
            <w:bottom w:w="0" w:type="dxa"/>
          </w:tblCellMar>
        </w:tblPrEx>
        <w:tc>
          <w:tcPr>
            <w:tcW w:w="4500" w:type="dxa"/>
          </w:tcPr>
          <w:p w14:paraId="3702F2E7" w14:textId="77777777" w:rsidR="00376414" w:rsidRDefault="00CE3E01">
            <w:pPr>
              <w:spacing w:after="200"/>
            </w:pPr>
            <w:r>
              <w:rPr>
                <w:b/>
              </w:rPr>
              <w:t>PubMed ID</w:t>
            </w:r>
          </w:p>
        </w:tc>
        <w:tc>
          <w:tcPr>
            <w:tcW w:w="6000" w:type="dxa"/>
          </w:tcPr>
          <w:p w14:paraId="072D53AD" w14:textId="77777777" w:rsidR="00376414" w:rsidRDefault="00376414"/>
        </w:tc>
      </w:tr>
      <w:tr w:rsidR="00376414" w14:paraId="29DAE295" w14:textId="77777777">
        <w:tblPrEx>
          <w:tblCellMar>
            <w:top w:w="0" w:type="dxa"/>
            <w:bottom w:w="0" w:type="dxa"/>
          </w:tblCellMar>
        </w:tblPrEx>
        <w:tc>
          <w:tcPr>
            <w:tcW w:w="4500" w:type="dxa"/>
          </w:tcPr>
          <w:p w14:paraId="37AAC4C0" w14:textId="77777777" w:rsidR="00376414" w:rsidRDefault="00CE3E01">
            <w:pPr>
              <w:spacing w:after="200"/>
            </w:pPr>
            <w:r>
              <w:rPr>
                <w:b/>
              </w:rPr>
              <w:t>Digital ID</w:t>
            </w:r>
          </w:p>
        </w:tc>
        <w:tc>
          <w:tcPr>
            <w:tcW w:w="6000" w:type="dxa"/>
          </w:tcPr>
          <w:p w14:paraId="2D4ACE58" w14:textId="77777777" w:rsidR="00376414" w:rsidRDefault="00CE3E01">
            <w:r>
              <w:t>10.1016/j.apenergy.2016.04.026</w:t>
            </w:r>
          </w:p>
        </w:tc>
      </w:tr>
      <w:tr w:rsidR="00376414" w14:paraId="4BF1EA25" w14:textId="77777777">
        <w:tblPrEx>
          <w:tblCellMar>
            <w:top w:w="0" w:type="dxa"/>
            <w:bottom w:w="0" w:type="dxa"/>
          </w:tblCellMar>
        </w:tblPrEx>
        <w:tc>
          <w:tcPr>
            <w:tcW w:w="4500" w:type="dxa"/>
          </w:tcPr>
          <w:p w14:paraId="4D333516" w14:textId="77777777" w:rsidR="00376414" w:rsidRDefault="00CE3E01">
            <w:pPr>
              <w:spacing w:after="200"/>
            </w:pPr>
            <w:r>
              <w:rPr>
                <w:b/>
              </w:rPr>
              <w:t>ISSN (Print)</w:t>
            </w:r>
          </w:p>
        </w:tc>
        <w:tc>
          <w:tcPr>
            <w:tcW w:w="6000" w:type="dxa"/>
          </w:tcPr>
          <w:p w14:paraId="4088675B" w14:textId="77777777" w:rsidR="00376414" w:rsidRDefault="00376414"/>
        </w:tc>
      </w:tr>
      <w:tr w:rsidR="00376414" w14:paraId="1C95D92E" w14:textId="77777777">
        <w:tblPrEx>
          <w:tblCellMar>
            <w:top w:w="0" w:type="dxa"/>
            <w:bottom w:w="0" w:type="dxa"/>
          </w:tblCellMar>
        </w:tblPrEx>
        <w:tc>
          <w:tcPr>
            <w:tcW w:w="4500" w:type="dxa"/>
          </w:tcPr>
          <w:p w14:paraId="1AB07059" w14:textId="77777777" w:rsidR="00376414" w:rsidRDefault="00CE3E01">
            <w:pPr>
              <w:spacing w:after="200"/>
            </w:pPr>
            <w:r>
              <w:rPr>
                <w:b/>
              </w:rPr>
              <w:t>ISSN (Digital)</w:t>
            </w:r>
          </w:p>
        </w:tc>
        <w:tc>
          <w:tcPr>
            <w:tcW w:w="6000" w:type="dxa"/>
          </w:tcPr>
          <w:p w14:paraId="7DD2D72D" w14:textId="77777777" w:rsidR="00376414" w:rsidRDefault="00CE3E01">
            <w:r>
              <w:t>03062619</w:t>
            </w:r>
          </w:p>
        </w:tc>
      </w:tr>
      <w:tr w:rsidR="00376414" w14:paraId="2E56E61F" w14:textId="77777777">
        <w:tblPrEx>
          <w:tblCellMar>
            <w:top w:w="0" w:type="dxa"/>
            <w:bottom w:w="0" w:type="dxa"/>
          </w:tblCellMar>
        </w:tblPrEx>
        <w:tc>
          <w:tcPr>
            <w:tcW w:w="4500" w:type="dxa"/>
          </w:tcPr>
          <w:p w14:paraId="3BB968B1" w14:textId="77777777" w:rsidR="00376414" w:rsidRDefault="00CE3E01">
            <w:pPr>
              <w:spacing w:after="200"/>
            </w:pPr>
            <w:r>
              <w:rPr>
                <w:b/>
              </w:rPr>
              <w:t>ISSN (Linking)</w:t>
            </w:r>
          </w:p>
        </w:tc>
        <w:tc>
          <w:tcPr>
            <w:tcW w:w="6000" w:type="dxa"/>
          </w:tcPr>
          <w:p w14:paraId="52F223DE" w14:textId="77777777" w:rsidR="00376414" w:rsidRDefault="00376414"/>
        </w:tc>
      </w:tr>
    </w:tbl>
    <w:p w14:paraId="56C7115F" w14:textId="77777777" w:rsidR="00376414" w:rsidRDefault="00CE3E01">
      <w:r>
        <w:pict w14:anchorId="22F23069">
          <v:shape id="_x0000_s107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DF248BF" w14:textId="77777777" w:rsidR="00376414" w:rsidRDefault="00CE3E01">
      <w:pPr>
        <w:pStyle w:val="leftStyle"/>
      </w:pPr>
      <w:r>
        <w:rPr>
          <w:rStyle w:val="inlineHeader"/>
        </w:rPr>
        <w:t>Thermodynamic analysis and system design of a novel split cycle engine concept</w:t>
      </w:r>
    </w:p>
    <w:tbl>
      <w:tblPr>
        <w:tblW w:w="0" w:type="auto"/>
        <w:tblInd w:w="10" w:type="dxa"/>
        <w:tblCellMar>
          <w:left w:w="10" w:type="dxa"/>
          <w:right w:w="10" w:type="dxa"/>
        </w:tblCellMar>
        <w:tblLook w:val="0000" w:firstRow="0" w:lastRow="0" w:firstColumn="0" w:lastColumn="0" w:noHBand="0" w:noVBand="0"/>
      </w:tblPr>
      <w:tblGrid>
        <w:gridCol w:w="3926"/>
        <w:gridCol w:w="5074"/>
      </w:tblGrid>
      <w:tr w:rsidR="00376414" w14:paraId="292B6AF5" w14:textId="77777777">
        <w:tblPrEx>
          <w:tblCellMar>
            <w:top w:w="0" w:type="dxa"/>
            <w:bottom w:w="0" w:type="dxa"/>
          </w:tblCellMar>
        </w:tblPrEx>
        <w:tc>
          <w:tcPr>
            <w:tcW w:w="4500" w:type="dxa"/>
          </w:tcPr>
          <w:p w14:paraId="42DD9C0E" w14:textId="77777777" w:rsidR="00376414" w:rsidRDefault="00CE3E01">
            <w:pPr>
              <w:spacing w:after="200"/>
            </w:pPr>
            <w:r>
              <w:rPr>
                <w:b/>
              </w:rPr>
              <w:t>Publication date</w:t>
            </w:r>
          </w:p>
        </w:tc>
        <w:tc>
          <w:tcPr>
            <w:tcW w:w="6000" w:type="dxa"/>
          </w:tcPr>
          <w:p w14:paraId="4AB8A8AA" w14:textId="77777777" w:rsidR="00376414" w:rsidRDefault="00CE3E01">
            <w:r>
              <w:t>05 2016</w:t>
            </w:r>
          </w:p>
        </w:tc>
      </w:tr>
      <w:tr w:rsidR="00376414" w14:paraId="52CCC728" w14:textId="77777777">
        <w:tblPrEx>
          <w:tblCellMar>
            <w:top w:w="0" w:type="dxa"/>
            <w:bottom w:w="0" w:type="dxa"/>
          </w:tblCellMar>
        </w:tblPrEx>
        <w:tc>
          <w:tcPr>
            <w:tcW w:w="4500" w:type="dxa"/>
          </w:tcPr>
          <w:p w14:paraId="01B313BF" w14:textId="77777777" w:rsidR="00376414" w:rsidRDefault="00CE3E01">
            <w:pPr>
              <w:spacing w:after="200"/>
            </w:pPr>
            <w:r>
              <w:rPr>
                <w:b/>
              </w:rPr>
              <w:t>First Named Author</w:t>
            </w:r>
          </w:p>
        </w:tc>
        <w:tc>
          <w:tcPr>
            <w:tcW w:w="6000" w:type="dxa"/>
          </w:tcPr>
          <w:p w14:paraId="4E093897" w14:textId="77777777" w:rsidR="00376414" w:rsidRDefault="00CE3E01">
            <w:r>
              <w:t>Dong G</w:t>
            </w:r>
          </w:p>
        </w:tc>
      </w:tr>
      <w:tr w:rsidR="00376414" w14:paraId="3C072649" w14:textId="77777777">
        <w:tblPrEx>
          <w:tblCellMar>
            <w:top w:w="0" w:type="dxa"/>
            <w:bottom w:w="0" w:type="dxa"/>
          </w:tblCellMar>
        </w:tblPrEx>
        <w:tc>
          <w:tcPr>
            <w:tcW w:w="4500" w:type="dxa"/>
          </w:tcPr>
          <w:p w14:paraId="15013342" w14:textId="77777777" w:rsidR="00376414" w:rsidRDefault="00CE3E01">
            <w:pPr>
              <w:spacing w:after="200"/>
            </w:pPr>
            <w:r>
              <w:rPr>
                <w:b/>
              </w:rPr>
              <w:lastRenderedPageBreak/>
              <w:t>Secondary Authors</w:t>
            </w:r>
          </w:p>
        </w:tc>
        <w:tc>
          <w:tcPr>
            <w:tcW w:w="6000" w:type="dxa"/>
          </w:tcPr>
          <w:p w14:paraId="6A1829C4" w14:textId="77777777" w:rsidR="00376414" w:rsidRDefault="00CE3E01">
            <w:r>
              <w:t>Morgan R, Heikal M</w:t>
            </w:r>
          </w:p>
        </w:tc>
      </w:tr>
      <w:tr w:rsidR="00376414" w14:paraId="43A4E032" w14:textId="77777777">
        <w:tblPrEx>
          <w:tblCellMar>
            <w:top w:w="0" w:type="dxa"/>
            <w:bottom w:w="0" w:type="dxa"/>
          </w:tblCellMar>
        </w:tblPrEx>
        <w:tc>
          <w:tcPr>
            <w:tcW w:w="4500" w:type="dxa"/>
          </w:tcPr>
          <w:p w14:paraId="79548F70" w14:textId="77777777" w:rsidR="00376414" w:rsidRDefault="00CE3E01">
            <w:pPr>
              <w:spacing w:after="200"/>
            </w:pPr>
            <w:r>
              <w:rPr>
                <w:b/>
              </w:rPr>
              <w:t>Publication Type</w:t>
            </w:r>
          </w:p>
        </w:tc>
        <w:tc>
          <w:tcPr>
            <w:tcW w:w="6000" w:type="dxa"/>
          </w:tcPr>
          <w:p w14:paraId="3C0FC27C" w14:textId="77777777" w:rsidR="00376414" w:rsidRDefault="00CE3E01">
            <w:r>
              <w:t>Journal Article / Review</w:t>
            </w:r>
          </w:p>
        </w:tc>
      </w:tr>
      <w:tr w:rsidR="00376414" w14:paraId="16DBC884" w14:textId="77777777">
        <w:tblPrEx>
          <w:tblCellMar>
            <w:top w:w="0" w:type="dxa"/>
            <w:bottom w:w="0" w:type="dxa"/>
          </w:tblCellMar>
        </w:tblPrEx>
        <w:tc>
          <w:tcPr>
            <w:tcW w:w="4500" w:type="dxa"/>
          </w:tcPr>
          <w:p w14:paraId="2739AD24" w14:textId="77777777" w:rsidR="00376414" w:rsidRDefault="00CE3E01">
            <w:pPr>
              <w:spacing w:after="200"/>
            </w:pPr>
            <w:r>
              <w:rPr>
                <w:b/>
              </w:rPr>
              <w:t>Is Published</w:t>
            </w:r>
          </w:p>
        </w:tc>
        <w:tc>
          <w:tcPr>
            <w:tcW w:w="6000" w:type="dxa"/>
          </w:tcPr>
          <w:p w14:paraId="6AB402C9" w14:textId="77777777" w:rsidR="00376414" w:rsidRDefault="00CE3E01">
            <w:r>
              <w:t>Yes</w:t>
            </w:r>
          </w:p>
        </w:tc>
      </w:tr>
      <w:tr w:rsidR="00376414" w14:paraId="60AE247F" w14:textId="77777777">
        <w:tblPrEx>
          <w:tblCellMar>
            <w:top w:w="0" w:type="dxa"/>
            <w:bottom w:w="0" w:type="dxa"/>
          </w:tblCellMar>
        </w:tblPrEx>
        <w:tc>
          <w:tcPr>
            <w:tcW w:w="4500" w:type="dxa"/>
          </w:tcPr>
          <w:p w14:paraId="08A82E39" w14:textId="77777777" w:rsidR="00376414" w:rsidRDefault="00CE3E01">
            <w:pPr>
              <w:spacing w:after="200"/>
            </w:pPr>
            <w:r>
              <w:rPr>
                <w:b/>
              </w:rPr>
              <w:t>Journal</w:t>
            </w:r>
          </w:p>
        </w:tc>
        <w:tc>
          <w:tcPr>
            <w:tcW w:w="6000" w:type="dxa"/>
          </w:tcPr>
          <w:p w14:paraId="3701F203" w14:textId="77777777" w:rsidR="00376414" w:rsidRDefault="00CE3E01">
            <w:r>
              <w:t>Energy (V: , #: , Pg: )</w:t>
            </w:r>
          </w:p>
        </w:tc>
      </w:tr>
    </w:tbl>
    <w:p w14:paraId="13BAF9F3"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79"/>
        <w:gridCol w:w="5321"/>
      </w:tblGrid>
      <w:tr w:rsidR="00376414" w14:paraId="6CD9F43A" w14:textId="77777777">
        <w:tblPrEx>
          <w:tblCellMar>
            <w:top w:w="0" w:type="dxa"/>
            <w:bottom w:w="0" w:type="dxa"/>
          </w:tblCellMar>
        </w:tblPrEx>
        <w:tc>
          <w:tcPr>
            <w:tcW w:w="4500" w:type="dxa"/>
          </w:tcPr>
          <w:p w14:paraId="0713A2A4" w14:textId="77777777" w:rsidR="00376414" w:rsidRDefault="00CE3E01">
            <w:pPr>
              <w:spacing w:after="200"/>
            </w:pPr>
            <w:r>
              <w:rPr>
                <w:b/>
              </w:rPr>
              <w:t>PubMed ID</w:t>
            </w:r>
          </w:p>
        </w:tc>
        <w:tc>
          <w:tcPr>
            <w:tcW w:w="6000" w:type="dxa"/>
          </w:tcPr>
          <w:p w14:paraId="17532C5F" w14:textId="77777777" w:rsidR="00376414" w:rsidRDefault="00376414"/>
        </w:tc>
      </w:tr>
      <w:tr w:rsidR="00376414" w14:paraId="7F1DF5D8" w14:textId="77777777">
        <w:tblPrEx>
          <w:tblCellMar>
            <w:top w:w="0" w:type="dxa"/>
            <w:bottom w:w="0" w:type="dxa"/>
          </w:tblCellMar>
        </w:tblPrEx>
        <w:tc>
          <w:tcPr>
            <w:tcW w:w="4500" w:type="dxa"/>
          </w:tcPr>
          <w:p w14:paraId="007B4C5C" w14:textId="77777777" w:rsidR="00376414" w:rsidRDefault="00CE3E01">
            <w:pPr>
              <w:spacing w:after="200"/>
            </w:pPr>
            <w:r>
              <w:rPr>
                <w:b/>
              </w:rPr>
              <w:t>Digital ID</w:t>
            </w:r>
          </w:p>
        </w:tc>
        <w:tc>
          <w:tcPr>
            <w:tcW w:w="6000" w:type="dxa"/>
          </w:tcPr>
          <w:p w14:paraId="152D1F7F" w14:textId="77777777" w:rsidR="00376414" w:rsidRDefault="00CE3E01">
            <w:r>
              <w:t>10.1016/j.energy.2016.02.102</w:t>
            </w:r>
          </w:p>
        </w:tc>
      </w:tr>
      <w:tr w:rsidR="00376414" w14:paraId="157102F8" w14:textId="77777777">
        <w:tblPrEx>
          <w:tblCellMar>
            <w:top w:w="0" w:type="dxa"/>
            <w:bottom w:w="0" w:type="dxa"/>
          </w:tblCellMar>
        </w:tblPrEx>
        <w:tc>
          <w:tcPr>
            <w:tcW w:w="4500" w:type="dxa"/>
          </w:tcPr>
          <w:p w14:paraId="3B6D5957" w14:textId="77777777" w:rsidR="00376414" w:rsidRDefault="00CE3E01">
            <w:pPr>
              <w:spacing w:after="200"/>
            </w:pPr>
            <w:r>
              <w:rPr>
                <w:b/>
              </w:rPr>
              <w:t>ISSN (Print)</w:t>
            </w:r>
          </w:p>
        </w:tc>
        <w:tc>
          <w:tcPr>
            <w:tcW w:w="6000" w:type="dxa"/>
          </w:tcPr>
          <w:p w14:paraId="6D093632" w14:textId="77777777" w:rsidR="00376414" w:rsidRDefault="00376414"/>
        </w:tc>
      </w:tr>
      <w:tr w:rsidR="00376414" w14:paraId="0AF804B4" w14:textId="77777777">
        <w:tblPrEx>
          <w:tblCellMar>
            <w:top w:w="0" w:type="dxa"/>
            <w:bottom w:w="0" w:type="dxa"/>
          </w:tblCellMar>
        </w:tblPrEx>
        <w:tc>
          <w:tcPr>
            <w:tcW w:w="4500" w:type="dxa"/>
          </w:tcPr>
          <w:p w14:paraId="2B8B9FAA" w14:textId="77777777" w:rsidR="00376414" w:rsidRDefault="00CE3E01">
            <w:pPr>
              <w:spacing w:after="200"/>
            </w:pPr>
            <w:r>
              <w:rPr>
                <w:b/>
              </w:rPr>
              <w:t>ISSN (Digital)</w:t>
            </w:r>
          </w:p>
        </w:tc>
        <w:tc>
          <w:tcPr>
            <w:tcW w:w="6000" w:type="dxa"/>
          </w:tcPr>
          <w:p w14:paraId="2678FFBF" w14:textId="77777777" w:rsidR="00376414" w:rsidRDefault="00CE3E01">
            <w:r>
              <w:t>03605442</w:t>
            </w:r>
          </w:p>
        </w:tc>
      </w:tr>
      <w:tr w:rsidR="00376414" w14:paraId="5346B910" w14:textId="77777777">
        <w:tblPrEx>
          <w:tblCellMar>
            <w:top w:w="0" w:type="dxa"/>
            <w:bottom w:w="0" w:type="dxa"/>
          </w:tblCellMar>
        </w:tblPrEx>
        <w:tc>
          <w:tcPr>
            <w:tcW w:w="4500" w:type="dxa"/>
          </w:tcPr>
          <w:p w14:paraId="67D91759" w14:textId="77777777" w:rsidR="00376414" w:rsidRDefault="00CE3E01">
            <w:pPr>
              <w:spacing w:after="200"/>
            </w:pPr>
            <w:r>
              <w:rPr>
                <w:b/>
              </w:rPr>
              <w:t>ISSN (Linking)</w:t>
            </w:r>
          </w:p>
        </w:tc>
        <w:tc>
          <w:tcPr>
            <w:tcW w:w="6000" w:type="dxa"/>
          </w:tcPr>
          <w:p w14:paraId="0E61A6BF" w14:textId="77777777" w:rsidR="00376414" w:rsidRDefault="00376414"/>
        </w:tc>
      </w:tr>
    </w:tbl>
    <w:p w14:paraId="5B36862F" w14:textId="77777777" w:rsidR="00376414" w:rsidRDefault="00CE3E01">
      <w:r>
        <w:pict w14:anchorId="3DA6E49C">
          <v:shape id="_x0000_s108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55C69E14" w14:textId="77777777" w:rsidR="00376414" w:rsidRDefault="00CE3E01">
      <w:pPr>
        <w:pStyle w:val="leftStyle"/>
      </w:pPr>
      <w:r>
        <w:rPr>
          <w:rStyle w:val="inlineHeader"/>
        </w:rPr>
        <w:t>The 60% efficiency reciprocating engine: A modular alternative to large scale combined cycle power</w:t>
      </w:r>
    </w:p>
    <w:tbl>
      <w:tblPr>
        <w:tblW w:w="0" w:type="auto"/>
        <w:tblInd w:w="10" w:type="dxa"/>
        <w:tblCellMar>
          <w:left w:w="10" w:type="dxa"/>
          <w:right w:w="10" w:type="dxa"/>
        </w:tblCellMar>
        <w:tblLook w:val="0000" w:firstRow="0" w:lastRow="0" w:firstColumn="0" w:lastColumn="0" w:noHBand="0" w:noVBand="0"/>
      </w:tblPr>
      <w:tblGrid>
        <w:gridCol w:w="3729"/>
        <w:gridCol w:w="5271"/>
      </w:tblGrid>
      <w:tr w:rsidR="00376414" w14:paraId="201D9863" w14:textId="77777777">
        <w:tblPrEx>
          <w:tblCellMar>
            <w:top w:w="0" w:type="dxa"/>
            <w:bottom w:w="0" w:type="dxa"/>
          </w:tblCellMar>
        </w:tblPrEx>
        <w:tc>
          <w:tcPr>
            <w:tcW w:w="4500" w:type="dxa"/>
          </w:tcPr>
          <w:p w14:paraId="3FAB3969" w14:textId="77777777" w:rsidR="00376414" w:rsidRDefault="00CE3E01">
            <w:pPr>
              <w:spacing w:after="200"/>
            </w:pPr>
            <w:r>
              <w:rPr>
                <w:b/>
              </w:rPr>
              <w:t>Publication date</w:t>
            </w:r>
          </w:p>
        </w:tc>
        <w:tc>
          <w:tcPr>
            <w:tcW w:w="6000" w:type="dxa"/>
          </w:tcPr>
          <w:p w14:paraId="26C64A50" w14:textId="77777777" w:rsidR="00376414" w:rsidRDefault="00CE3E01">
            <w:r>
              <w:t>2016</w:t>
            </w:r>
          </w:p>
        </w:tc>
      </w:tr>
      <w:tr w:rsidR="00376414" w14:paraId="523B581C" w14:textId="77777777">
        <w:tblPrEx>
          <w:tblCellMar>
            <w:top w:w="0" w:type="dxa"/>
            <w:bottom w:w="0" w:type="dxa"/>
          </w:tblCellMar>
        </w:tblPrEx>
        <w:tc>
          <w:tcPr>
            <w:tcW w:w="4500" w:type="dxa"/>
          </w:tcPr>
          <w:p w14:paraId="2A6BBFB8" w14:textId="77777777" w:rsidR="00376414" w:rsidRDefault="00CE3E01">
            <w:pPr>
              <w:spacing w:after="200"/>
            </w:pPr>
            <w:r>
              <w:rPr>
                <w:b/>
              </w:rPr>
              <w:t>First Named Author</w:t>
            </w:r>
          </w:p>
        </w:tc>
        <w:tc>
          <w:tcPr>
            <w:tcW w:w="6000" w:type="dxa"/>
          </w:tcPr>
          <w:p w14:paraId="02A6C0B4" w14:textId="77777777" w:rsidR="00376414" w:rsidRDefault="00CE3E01">
            <w:r>
              <w:t xml:space="preserve">Gurr, A. </w:t>
            </w:r>
          </w:p>
        </w:tc>
      </w:tr>
      <w:tr w:rsidR="00376414" w14:paraId="733D7C10" w14:textId="77777777">
        <w:tblPrEx>
          <w:tblCellMar>
            <w:top w:w="0" w:type="dxa"/>
            <w:bottom w:w="0" w:type="dxa"/>
          </w:tblCellMar>
        </w:tblPrEx>
        <w:tc>
          <w:tcPr>
            <w:tcW w:w="4500" w:type="dxa"/>
          </w:tcPr>
          <w:p w14:paraId="49B01625" w14:textId="77777777" w:rsidR="00376414" w:rsidRDefault="00CE3E01">
            <w:pPr>
              <w:spacing w:after="200"/>
            </w:pPr>
            <w:r>
              <w:rPr>
                <w:b/>
              </w:rPr>
              <w:t>Secondary Author</w:t>
            </w:r>
          </w:p>
        </w:tc>
        <w:tc>
          <w:tcPr>
            <w:tcW w:w="6000" w:type="dxa"/>
          </w:tcPr>
          <w:p w14:paraId="034E7079" w14:textId="77777777" w:rsidR="00376414" w:rsidRDefault="00CE3E01">
            <w:r>
              <w:t>A. Atkins &amp; R. Morgan</w:t>
            </w:r>
          </w:p>
        </w:tc>
      </w:tr>
      <w:tr w:rsidR="00376414" w14:paraId="3C4BDDB8" w14:textId="77777777">
        <w:tblPrEx>
          <w:tblCellMar>
            <w:top w:w="0" w:type="dxa"/>
            <w:bottom w:w="0" w:type="dxa"/>
          </w:tblCellMar>
        </w:tblPrEx>
        <w:tc>
          <w:tcPr>
            <w:tcW w:w="4500" w:type="dxa"/>
          </w:tcPr>
          <w:p w14:paraId="18CD752B" w14:textId="77777777" w:rsidR="00376414" w:rsidRDefault="00CE3E01">
            <w:pPr>
              <w:spacing w:after="200"/>
            </w:pPr>
            <w:r>
              <w:rPr>
                <w:b/>
              </w:rPr>
              <w:t>Publication Type</w:t>
            </w:r>
          </w:p>
        </w:tc>
        <w:tc>
          <w:tcPr>
            <w:tcW w:w="6000" w:type="dxa"/>
          </w:tcPr>
          <w:p w14:paraId="1D14A6B3" w14:textId="77777777" w:rsidR="00376414" w:rsidRDefault="00CE3E01">
            <w:r>
              <w:t>Conference Proceeding / Conference Paper</w:t>
            </w:r>
          </w:p>
        </w:tc>
      </w:tr>
      <w:tr w:rsidR="00376414" w14:paraId="09AAB310" w14:textId="77777777">
        <w:tblPrEx>
          <w:tblCellMar>
            <w:top w:w="0" w:type="dxa"/>
            <w:bottom w:w="0" w:type="dxa"/>
          </w:tblCellMar>
        </w:tblPrEx>
        <w:tc>
          <w:tcPr>
            <w:tcW w:w="4500" w:type="dxa"/>
          </w:tcPr>
          <w:p w14:paraId="4585BAA1" w14:textId="77777777" w:rsidR="00376414" w:rsidRDefault="00CE3E01">
            <w:pPr>
              <w:spacing w:after="200"/>
            </w:pPr>
            <w:r>
              <w:rPr>
                <w:b/>
              </w:rPr>
              <w:t>Publication ID</w:t>
            </w:r>
          </w:p>
        </w:tc>
        <w:tc>
          <w:tcPr>
            <w:tcW w:w="6000" w:type="dxa"/>
          </w:tcPr>
          <w:p w14:paraId="365583B6" w14:textId="77777777" w:rsidR="00376414" w:rsidRDefault="00CE3E01">
            <w:r>
              <w:t>58bb230850ee56.05665603</w:t>
            </w:r>
          </w:p>
        </w:tc>
      </w:tr>
    </w:tbl>
    <w:p w14:paraId="74A42D66"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2CC76067" w14:textId="77777777">
        <w:tblPrEx>
          <w:tblCellMar>
            <w:top w:w="0" w:type="dxa"/>
            <w:bottom w:w="0" w:type="dxa"/>
          </w:tblCellMar>
        </w:tblPrEx>
        <w:tc>
          <w:tcPr>
            <w:tcW w:w="4500" w:type="dxa"/>
          </w:tcPr>
          <w:p w14:paraId="596E91EC" w14:textId="77777777" w:rsidR="00376414" w:rsidRDefault="00CE3E01">
            <w:pPr>
              <w:spacing w:after="200"/>
            </w:pPr>
            <w:r>
              <w:rPr>
                <w:b/>
              </w:rPr>
              <w:t>Data Source</w:t>
            </w:r>
          </w:p>
        </w:tc>
        <w:tc>
          <w:tcPr>
            <w:tcW w:w="6000" w:type="dxa"/>
          </w:tcPr>
          <w:p w14:paraId="01E0EBEC" w14:textId="77777777" w:rsidR="00376414" w:rsidRDefault="00CE3E01">
            <w:r>
              <w:t>Manual</w:t>
            </w:r>
          </w:p>
        </w:tc>
      </w:tr>
      <w:tr w:rsidR="00376414" w14:paraId="55CAFA3E" w14:textId="77777777">
        <w:tblPrEx>
          <w:tblCellMar>
            <w:top w:w="0" w:type="dxa"/>
            <w:bottom w:w="0" w:type="dxa"/>
          </w:tblCellMar>
        </w:tblPrEx>
        <w:tc>
          <w:tcPr>
            <w:tcW w:w="4500" w:type="dxa"/>
          </w:tcPr>
          <w:p w14:paraId="77CA1493" w14:textId="77777777" w:rsidR="00376414" w:rsidRDefault="00CE3E01">
            <w:pPr>
              <w:spacing w:after="200"/>
            </w:pPr>
            <w:r>
              <w:rPr>
                <w:b/>
              </w:rPr>
              <w:t>ISSN (Print)</w:t>
            </w:r>
          </w:p>
        </w:tc>
        <w:tc>
          <w:tcPr>
            <w:tcW w:w="6000" w:type="dxa"/>
          </w:tcPr>
          <w:p w14:paraId="1E845559" w14:textId="77777777" w:rsidR="00376414" w:rsidRDefault="00376414"/>
        </w:tc>
      </w:tr>
      <w:tr w:rsidR="00376414" w14:paraId="6E9B1369" w14:textId="77777777">
        <w:tblPrEx>
          <w:tblCellMar>
            <w:top w:w="0" w:type="dxa"/>
            <w:bottom w:w="0" w:type="dxa"/>
          </w:tblCellMar>
        </w:tblPrEx>
        <w:tc>
          <w:tcPr>
            <w:tcW w:w="4500" w:type="dxa"/>
          </w:tcPr>
          <w:p w14:paraId="66EEFE3A" w14:textId="77777777" w:rsidR="00376414" w:rsidRDefault="00CE3E01">
            <w:pPr>
              <w:spacing w:after="200"/>
            </w:pPr>
            <w:r>
              <w:rPr>
                <w:b/>
              </w:rPr>
              <w:t>ISSN (Digital)</w:t>
            </w:r>
          </w:p>
        </w:tc>
        <w:tc>
          <w:tcPr>
            <w:tcW w:w="6000" w:type="dxa"/>
          </w:tcPr>
          <w:p w14:paraId="799BF1E0" w14:textId="77777777" w:rsidR="00376414" w:rsidRDefault="00376414"/>
        </w:tc>
      </w:tr>
      <w:tr w:rsidR="00376414" w14:paraId="443979EE" w14:textId="77777777">
        <w:tblPrEx>
          <w:tblCellMar>
            <w:top w:w="0" w:type="dxa"/>
            <w:bottom w:w="0" w:type="dxa"/>
          </w:tblCellMar>
        </w:tblPrEx>
        <w:tc>
          <w:tcPr>
            <w:tcW w:w="4500" w:type="dxa"/>
          </w:tcPr>
          <w:p w14:paraId="4E4498DB" w14:textId="77777777" w:rsidR="00376414" w:rsidRDefault="00CE3E01">
            <w:pPr>
              <w:spacing w:after="200"/>
            </w:pPr>
            <w:r>
              <w:rPr>
                <w:b/>
              </w:rPr>
              <w:t>ISSN (Linking)</w:t>
            </w:r>
          </w:p>
        </w:tc>
        <w:tc>
          <w:tcPr>
            <w:tcW w:w="6000" w:type="dxa"/>
          </w:tcPr>
          <w:p w14:paraId="38A8F12F" w14:textId="77777777" w:rsidR="00376414" w:rsidRDefault="00376414"/>
        </w:tc>
      </w:tr>
    </w:tbl>
    <w:p w14:paraId="6C0781D7" w14:textId="77777777" w:rsidR="00376414" w:rsidRDefault="00CE3E01">
      <w:r>
        <w:pict w14:anchorId="139899E0">
          <v:shape id="_x0000_s108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70D01E6" w14:textId="77777777" w:rsidR="00376414" w:rsidRDefault="00CE3E01">
      <w:pPr>
        <w:pStyle w:val="leftStyle"/>
      </w:pPr>
      <w:r>
        <w:rPr>
          <w:rStyle w:val="inlineHeader"/>
        </w:rPr>
        <w:t>A novel split cycle internal combustion engine with integral waste heat recovery</w:t>
      </w:r>
    </w:p>
    <w:tbl>
      <w:tblPr>
        <w:tblW w:w="0" w:type="auto"/>
        <w:tblInd w:w="10" w:type="dxa"/>
        <w:tblCellMar>
          <w:left w:w="10" w:type="dxa"/>
          <w:right w:w="10" w:type="dxa"/>
        </w:tblCellMar>
        <w:tblLook w:val="0000" w:firstRow="0" w:lastRow="0" w:firstColumn="0" w:lastColumn="0" w:noHBand="0" w:noVBand="0"/>
      </w:tblPr>
      <w:tblGrid>
        <w:gridCol w:w="3926"/>
        <w:gridCol w:w="5074"/>
      </w:tblGrid>
      <w:tr w:rsidR="00376414" w14:paraId="4FFF197F" w14:textId="77777777">
        <w:tblPrEx>
          <w:tblCellMar>
            <w:top w:w="0" w:type="dxa"/>
            <w:bottom w:w="0" w:type="dxa"/>
          </w:tblCellMar>
        </w:tblPrEx>
        <w:tc>
          <w:tcPr>
            <w:tcW w:w="4500" w:type="dxa"/>
          </w:tcPr>
          <w:p w14:paraId="490ECADE" w14:textId="77777777" w:rsidR="00376414" w:rsidRDefault="00CE3E01">
            <w:pPr>
              <w:spacing w:after="200"/>
            </w:pPr>
            <w:r>
              <w:rPr>
                <w:b/>
              </w:rPr>
              <w:t>Publication date</w:t>
            </w:r>
          </w:p>
        </w:tc>
        <w:tc>
          <w:tcPr>
            <w:tcW w:w="6000" w:type="dxa"/>
          </w:tcPr>
          <w:p w14:paraId="5789794B" w14:textId="77777777" w:rsidR="00376414" w:rsidRDefault="00CE3E01">
            <w:r>
              <w:t>11 2015</w:t>
            </w:r>
          </w:p>
        </w:tc>
      </w:tr>
      <w:tr w:rsidR="00376414" w14:paraId="7417BC52" w14:textId="77777777">
        <w:tblPrEx>
          <w:tblCellMar>
            <w:top w:w="0" w:type="dxa"/>
            <w:bottom w:w="0" w:type="dxa"/>
          </w:tblCellMar>
        </w:tblPrEx>
        <w:tc>
          <w:tcPr>
            <w:tcW w:w="4500" w:type="dxa"/>
          </w:tcPr>
          <w:p w14:paraId="08820285" w14:textId="77777777" w:rsidR="00376414" w:rsidRDefault="00CE3E01">
            <w:pPr>
              <w:spacing w:after="200"/>
            </w:pPr>
            <w:r>
              <w:rPr>
                <w:b/>
              </w:rPr>
              <w:t>First Named Author</w:t>
            </w:r>
          </w:p>
        </w:tc>
        <w:tc>
          <w:tcPr>
            <w:tcW w:w="6000" w:type="dxa"/>
          </w:tcPr>
          <w:p w14:paraId="7EA75293" w14:textId="77777777" w:rsidR="00376414" w:rsidRDefault="00CE3E01">
            <w:r>
              <w:t>Dong G</w:t>
            </w:r>
          </w:p>
        </w:tc>
      </w:tr>
      <w:tr w:rsidR="00376414" w14:paraId="02C6BBCF" w14:textId="77777777">
        <w:tblPrEx>
          <w:tblCellMar>
            <w:top w:w="0" w:type="dxa"/>
            <w:bottom w:w="0" w:type="dxa"/>
          </w:tblCellMar>
        </w:tblPrEx>
        <w:tc>
          <w:tcPr>
            <w:tcW w:w="4500" w:type="dxa"/>
          </w:tcPr>
          <w:p w14:paraId="4DA09DC9" w14:textId="77777777" w:rsidR="00376414" w:rsidRDefault="00CE3E01">
            <w:pPr>
              <w:spacing w:after="200"/>
            </w:pPr>
            <w:r>
              <w:rPr>
                <w:b/>
              </w:rPr>
              <w:t>Secondary Authors</w:t>
            </w:r>
          </w:p>
        </w:tc>
        <w:tc>
          <w:tcPr>
            <w:tcW w:w="6000" w:type="dxa"/>
          </w:tcPr>
          <w:p w14:paraId="25D1F592" w14:textId="77777777" w:rsidR="00376414" w:rsidRDefault="00CE3E01">
            <w:r>
              <w:t>Morgan R, Heikal M</w:t>
            </w:r>
          </w:p>
        </w:tc>
      </w:tr>
      <w:tr w:rsidR="00376414" w14:paraId="09FD75CC" w14:textId="77777777">
        <w:tblPrEx>
          <w:tblCellMar>
            <w:top w:w="0" w:type="dxa"/>
            <w:bottom w:w="0" w:type="dxa"/>
          </w:tblCellMar>
        </w:tblPrEx>
        <w:tc>
          <w:tcPr>
            <w:tcW w:w="4500" w:type="dxa"/>
          </w:tcPr>
          <w:p w14:paraId="1D1F988B" w14:textId="77777777" w:rsidR="00376414" w:rsidRDefault="00CE3E01">
            <w:pPr>
              <w:spacing w:after="200"/>
            </w:pPr>
            <w:r>
              <w:rPr>
                <w:b/>
              </w:rPr>
              <w:t>Publication Type</w:t>
            </w:r>
          </w:p>
        </w:tc>
        <w:tc>
          <w:tcPr>
            <w:tcW w:w="6000" w:type="dxa"/>
          </w:tcPr>
          <w:p w14:paraId="602BC3A5" w14:textId="77777777" w:rsidR="00376414" w:rsidRDefault="00CE3E01">
            <w:r>
              <w:t>Journal Article / Review</w:t>
            </w:r>
          </w:p>
        </w:tc>
      </w:tr>
      <w:tr w:rsidR="00376414" w14:paraId="4B369F50" w14:textId="77777777">
        <w:tblPrEx>
          <w:tblCellMar>
            <w:top w:w="0" w:type="dxa"/>
            <w:bottom w:w="0" w:type="dxa"/>
          </w:tblCellMar>
        </w:tblPrEx>
        <w:tc>
          <w:tcPr>
            <w:tcW w:w="4500" w:type="dxa"/>
          </w:tcPr>
          <w:p w14:paraId="5B9CD951" w14:textId="77777777" w:rsidR="00376414" w:rsidRDefault="00CE3E01">
            <w:pPr>
              <w:spacing w:after="200"/>
            </w:pPr>
            <w:r>
              <w:rPr>
                <w:b/>
              </w:rPr>
              <w:t>Is Published</w:t>
            </w:r>
          </w:p>
        </w:tc>
        <w:tc>
          <w:tcPr>
            <w:tcW w:w="6000" w:type="dxa"/>
          </w:tcPr>
          <w:p w14:paraId="2B49D9D6" w14:textId="77777777" w:rsidR="00376414" w:rsidRDefault="00CE3E01">
            <w:r>
              <w:t>Yes</w:t>
            </w:r>
          </w:p>
        </w:tc>
      </w:tr>
      <w:tr w:rsidR="00376414" w14:paraId="13274C7C" w14:textId="77777777">
        <w:tblPrEx>
          <w:tblCellMar>
            <w:top w:w="0" w:type="dxa"/>
            <w:bottom w:w="0" w:type="dxa"/>
          </w:tblCellMar>
        </w:tblPrEx>
        <w:tc>
          <w:tcPr>
            <w:tcW w:w="4500" w:type="dxa"/>
          </w:tcPr>
          <w:p w14:paraId="098A9F3A" w14:textId="77777777" w:rsidR="00376414" w:rsidRDefault="00CE3E01">
            <w:pPr>
              <w:spacing w:after="200"/>
            </w:pPr>
            <w:r>
              <w:rPr>
                <w:b/>
              </w:rPr>
              <w:lastRenderedPageBreak/>
              <w:t>Journal</w:t>
            </w:r>
          </w:p>
        </w:tc>
        <w:tc>
          <w:tcPr>
            <w:tcW w:w="6000" w:type="dxa"/>
          </w:tcPr>
          <w:p w14:paraId="260B1B69" w14:textId="77777777" w:rsidR="00376414" w:rsidRDefault="00CE3E01">
            <w:r>
              <w:t>Applied Energy (V: , #: , Pg: )</w:t>
            </w:r>
          </w:p>
        </w:tc>
      </w:tr>
    </w:tbl>
    <w:p w14:paraId="65ADF382"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45"/>
        <w:gridCol w:w="5355"/>
      </w:tblGrid>
      <w:tr w:rsidR="00376414" w14:paraId="632C0AC5" w14:textId="77777777">
        <w:tblPrEx>
          <w:tblCellMar>
            <w:top w:w="0" w:type="dxa"/>
            <w:bottom w:w="0" w:type="dxa"/>
          </w:tblCellMar>
        </w:tblPrEx>
        <w:tc>
          <w:tcPr>
            <w:tcW w:w="4500" w:type="dxa"/>
          </w:tcPr>
          <w:p w14:paraId="5D63A07C" w14:textId="77777777" w:rsidR="00376414" w:rsidRDefault="00CE3E01">
            <w:pPr>
              <w:spacing w:after="200"/>
            </w:pPr>
            <w:r>
              <w:rPr>
                <w:b/>
              </w:rPr>
              <w:t>PubMed ID</w:t>
            </w:r>
          </w:p>
        </w:tc>
        <w:tc>
          <w:tcPr>
            <w:tcW w:w="6000" w:type="dxa"/>
          </w:tcPr>
          <w:p w14:paraId="5210A237" w14:textId="77777777" w:rsidR="00376414" w:rsidRDefault="00376414"/>
        </w:tc>
      </w:tr>
      <w:tr w:rsidR="00376414" w14:paraId="0D4F583A" w14:textId="77777777">
        <w:tblPrEx>
          <w:tblCellMar>
            <w:top w:w="0" w:type="dxa"/>
            <w:bottom w:w="0" w:type="dxa"/>
          </w:tblCellMar>
        </w:tblPrEx>
        <w:tc>
          <w:tcPr>
            <w:tcW w:w="4500" w:type="dxa"/>
          </w:tcPr>
          <w:p w14:paraId="2BA60BE6" w14:textId="77777777" w:rsidR="00376414" w:rsidRDefault="00CE3E01">
            <w:pPr>
              <w:spacing w:after="200"/>
            </w:pPr>
            <w:r>
              <w:rPr>
                <w:b/>
              </w:rPr>
              <w:t>Digital ID</w:t>
            </w:r>
          </w:p>
        </w:tc>
        <w:tc>
          <w:tcPr>
            <w:tcW w:w="6000" w:type="dxa"/>
          </w:tcPr>
          <w:p w14:paraId="1C23325A" w14:textId="77777777" w:rsidR="00376414" w:rsidRDefault="00CE3E01">
            <w:r>
              <w:t>10.1016/j.apenergy.2015.02.024</w:t>
            </w:r>
          </w:p>
        </w:tc>
      </w:tr>
      <w:tr w:rsidR="00376414" w14:paraId="23B03931" w14:textId="77777777">
        <w:tblPrEx>
          <w:tblCellMar>
            <w:top w:w="0" w:type="dxa"/>
            <w:bottom w:w="0" w:type="dxa"/>
          </w:tblCellMar>
        </w:tblPrEx>
        <w:tc>
          <w:tcPr>
            <w:tcW w:w="4500" w:type="dxa"/>
          </w:tcPr>
          <w:p w14:paraId="37F85F05" w14:textId="77777777" w:rsidR="00376414" w:rsidRDefault="00CE3E01">
            <w:pPr>
              <w:spacing w:after="200"/>
            </w:pPr>
            <w:r>
              <w:rPr>
                <w:b/>
              </w:rPr>
              <w:t>ISSN (Print)</w:t>
            </w:r>
          </w:p>
        </w:tc>
        <w:tc>
          <w:tcPr>
            <w:tcW w:w="6000" w:type="dxa"/>
          </w:tcPr>
          <w:p w14:paraId="4E621443" w14:textId="77777777" w:rsidR="00376414" w:rsidRDefault="00376414"/>
        </w:tc>
      </w:tr>
      <w:tr w:rsidR="00376414" w14:paraId="5A971286" w14:textId="77777777">
        <w:tblPrEx>
          <w:tblCellMar>
            <w:top w:w="0" w:type="dxa"/>
            <w:bottom w:w="0" w:type="dxa"/>
          </w:tblCellMar>
        </w:tblPrEx>
        <w:tc>
          <w:tcPr>
            <w:tcW w:w="4500" w:type="dxa"/>
          </w:tcPr>
          <w:p w14:paraId="3A8EC107" w14:textId="77777777" w:rsidR="00376414" w:rsidRDefault="00CE3E01">
            <w:pPr>
              <w:spacing w:after="200"/>
            </w:pPr>
            <w:r>
              <w:rPr>
                <w:b/>
              </w:rPr>
              <w:t>ISSN (Digital)</w:t>
            </w:r>
          </w:p>
        </w:tc>
        <w:tc>
          <w:tcPr>
            <w:tcW w:w="6000" w:type="dxa"/>
          </w:tcPr>
          <w:p w14:paraId="118FF42D" w14:textId="77777777" w:rsidR="00376414" w:rsidRDefault="00CE3E01">
            <w:r>
              <w:t>03062619</w:t>
            </w:r>
          </w:p>
        </w:tc>
      </w:tr>
      <w:tr w:rsidR="00376414" w14:paraId="73F8B7DF" w14:textId="77777777">
        <w:tblPrEx>
          <w:tblCellMar>
            <w:top w:w="0" w:type="dxa"/>
            <w:bottom w:w="0" w:type="dxa"/>
          </w:tblCellMar>
        </w:tblPrEx>
        <w:tc>
          <w:tcPr>
            <w:tcW w:w="4500" w:type="dxa"/>
          </w:tcPr>
          <w:p w14:paraId="70AE9703" w14:textId="77777777" w:rsidR="00376414" w:rsidRDefault="00CE3E01">
            <w:pPr>
              <w:spacing w:after="200"/>
            </w:pPr>
            <w:r>
              <w:rPr>
                <w:b/>
              </w:rPr>
              <w:t>ISSN (Linking)</w:t>
            </w:r>
          </w:p>
        </w:tc>
        <w:tc>
          <w:tcPr>
            <w:tcW w:w="6000" w:type="dxa"/>
          </w:tcPr>
          <w:p w14:paraId="74E4435A" w14:textId="77777777" w:rsidR="00376414" w:rsidRDefault="00376414"/>
        </w:tc>
      </w:tr>
    </w:tbl>
    <w:p w14:paraId="27B2E0AC" w14:textId="77777777" w:rsidR="00376414" w:rsidRDefault="00CE3E01">
      <w:r>
        <w:pict w14:anchorId="0D07244B">
          <v:shape id="_x0000_s109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1461E74D" w14:textId="77777777" w:rsidR="00376414" w:rsidRDefault="00CE3E01">
      <w:pPr>
        <w:pStyle w:val="leftStyle"/>
      </w:pPr>
      <w:r>
        <w:rPr>
          <w:rStyle w:val="inlineHeader"/>
        </w:rPr>
        <w:t>AN APPROACH TO MODELING FLASH-BOILING FUEL SPRAYS FOR DIRECT-INJECTION SPARK-IGNITION ENGINES</w:t>
      </w:r>
    </w:p>
    <w:tbl>
      <w:tblPr>
        <w:tblW w:w="0" w:type="auto"/>
        <w:tblInd w:w="10" w:type="dxa"/>
        <w:tblCellMar>
          <w:left w:w="10" w:type="dxa"/>
          <w:right w:w="10" w:type="dxa"/>
        </w:tblCellMar>
        <w:tblLook w:val="0000" w:firstRow="0" w:lastRow="0" w:firstColumn="0" w:lastColumn="0" w:noHBand="0" w:noVBand="0"/>
      </w:tblPr>
      <w:tblGrid>
        <w:gridCol w:w="3893"/>
        <w:gridCol w:w="5107"/>
      </w:tblGrid>
      <w:tr w:rsidR="00376414" w14:paraId="27307180" w14:textId="77777777">
        <w:tblPrEx>
          <w:tblCellMar>
            <w:top w:w="0" w:type="dxa"/>
            <w:bottom w:w="0" w:type="dxa"/>
          </w:tblCellMar>
        </w:tblPrEx>
        <w:tc>
          <w:tcPr>
            <w:tcW w:w="4500" w:type="dxa"/>
          </w:tcPr>
          <w:p w14:paraId="0AF32D06" w14:textId="77777777" w:rsidR="00376414" w:rsidRDefault="00CE3E01">
            <w:pPr>
              <w:spacing w:after="200"/>
            </w:pPr>
            <w:r>
              <w:rPr>
                <w:b/>
              </w:rPr>
              <w:t>Publication date</w:t>
            </w:r>
          </w:p>
        </w:tc>
        <w:tc>
          <w:tcPr>
            <w:tcW w:w="6000" w:type="dxa"/>
          </w:tcPr>
          <w:p w14:paraId="2E12ED90" w14:textId="77777777" w:rsidR="00376414" w:rsidRDefault="00CE3E01">
            <w:r>
              <w:t xml:space="preserve"> 2016</w:t>
            </w:r>
          </w:p>
        </w:tc>
      </w:tr>
      <w:tr w:rsidR="00376414" w14:paraId="03B4CCC4" w14:textId="77777777">
        <w:tblPrEx>
          <w:tblCellMar>
            <w:top w:w="0" w:type="dxa"/>
            <w:bottom w:w="0" w:type="dxa"/>
          </w:tblCellMar>
        </w:tblPrEx>
        <w:tc>
          <w:tcPr>
            <w:tcW w:w="4500" w:type="dxa"/>
          </w:tcPr>
          <w:p w14:paraId="087EFA38" w14:textId="77777777" w:rsidR="00376414" w:rsidRDefault="00CE3E01">
            <w:pPr>
              <w:spacing w:after="200"/>
            </w:pPr>
            <w:r>
              <w:rPr>
                <w:b/>
              </w:rPr>
              <w:t>First Named Author</w:t>
            </w:r>
          </w:p>
        </w:tc>
        <w:tc>
          <w:tcPr>
            <w:tcW w:w="6000" w:type="dxa"/>
          </w:tcPr>
          <w:p w14:paraId="0A51EB19" w14:textId="77777777" w:rsidR="00376414" w:rsidRDefault="00CE3E01">
            <w:r>
              <w:t>Price C</w:t>
            </w:r>
          </w:p>
        </w:tc>
      </w:tr>
      <w:tr w:rsidR="00376414" w14:paraId="4635FE6A" w14:textId="77777777">
        <w:tblPrEx>
          <w:tblCellMar>
            <w:top w:w="0" w:type="dxa"/>
            <w:bottom w:w="0" w:type="dxa"/>
          </w:tblCellMar>
        </w:tblPrEx>
        <w:tc>
          <w:tcPr>
            <w:tcW w:w="4500" w:type="dxa"/>
          </w:tcPr>
          <w:p w14:paraId="4A2034E6" w14:textId="77777777" w:rsidR="00376414" w:rsidRDefault="00CE3E01">
            <w:pPr>
              <w:spacing w:after="200"/>
            </w:pPr>
            <w:r>
              <w:rPr>
                <w:b/>
              </w:rPr>
              <w:t>Secondary Authors</w:t>
            </w:r>
          </w:p>
        </w:tc>
        <w:tc>
          <w:tcPr>
            <w:tcW w:w="6000" w:type="dxa"/>
          </w:tcPr>
          <w:p w14:paraId="509A3026" w14:textId="77777777" w:rsidR="00376414" w:rsidRDefault="00CE3E01">
            <w:r>
              <w:t>Hamzehloo A, Aleiferis P, Richardson D</w:t>
            </w:r>
          </w:p>
        </w:tc>
      </w:tr>
      <w:tr w:rsidR="00376414" w14:paraId="00DAA554" w14:textId="77777777">
        <w:tblPrEx>
          <w:tblCellMar>
            <w:top w:w="0" w:type="dxa"/>
            <w:bottom w:w="0" w:type="dxa"/>
          </w:tblCellMar>
        </w:tblPrEx>
        <w:tc>
          <w:tcPr>
            <w:tcW w:w="4500" w:type="dxa"/>
          </w:tcPr>
          <w:p w14:paraId="206E15D5" w14:textId="77777777" w:rsidR="00376414" w:rsidRDefault="00CE3E01">
            <w:pPr>
              <w:spacing w:after="200"/>
            </w:pPr>
            <w:r>
              <w:rPr>
                <w:b/>
              </w:rPr>
              <w:t>Publication Type</w:t>
            </w:r>
          </w:p>
        </w:tc>
        <w:tc>
          <w:tcPr>
            <w:tcW w:w="6000" w:type="dxa"/>
          </w:tcPr>
          <w:p w14:paraId="3A484061" w14:textId="77777777" w:rsidR="00376414" w:rsidRDefault="00CE3E01">
            <w:r>
              <w:t>Journal Article / Review</w:t>
            </w:r>
          </w:p>
        </w:tc>
      </w:tr>
      <w:tr w:rsidR="00376414" w14:paraId="66477C89" w14:textId="77777777">
        <w:tblPrEx>
          <w:tblCellMar>
            <w:top w:w="0" w:type="dxa"/>
            <w:bottom w:w="0" w:type="dxa"/>
          </w:tblCellMar>
        </w:tblPrEx>
        <w:tc>
          <w:tcPr>
            <w:tcW w:w="4500" w:type="dxa"/>
          </w:tcPr>
          <w:p w14:paraId="5F05440E" w14:textId="77777777" w:rsidR="00376414" w:rsidRDefault="00CE3E01">
            <w:pPr>
              <w:spacing w:after="200"/>
            </w:pPr>
            <w:r>
              <w:rPr>
                <w:b/>
              </w:rPr>
              <w:t>Is Published</w:t>
            </w:r>
          </w:p>
        </w:tc>
        <w:tc>
          <w:tcPr>
            <w:tcW w:w="6000" w:type="dxa"/>
          </w:tcPr>
          <w:p w14:paraId="6810C44C" w14:textId="77777777" w:rsidR="00376414" w:rsidRDefault="00CE3E01">
            <w:r>
              <w:t>Yes</w:t>
            </w:r>
          </w:p>
        </w:tc>
      </w:tr>
      <w:tr w:rsidR="00376414" w14:paraId="741BA8DA" w14:textId="77777777">
        <w:tblPrEx>
          <w:tblCellMar>
            <w:top w:w="0" w:type="dxa"/>
            <w:bottom w:w="0" w:type="dxa"/>
          </w:tblCellMar>
        </w:tblPrEx>
        <w:tc>
          <w:tcPr>
            <w:tcW w:w="4500" w:type="dxa"/>
          </w:tcPr>
          <w:p w14:paraId="5F81874F" w14:textId="77777777" w:rsidR="00376414" w:rsidRDefault="00CE3E01">
            <w:pPr>
              <w:spacing w:after="200"/>
            </w:pPr>
            <w:r>
              <w:rPr>
                <w:b/>
              </w:rPr>
              <w:t>Journal</w:t>
            </w:r>
          </w:p>
        </w:tc>
        <w:tc>
          <w:tcPr>
            <w:tcW w:w="6000" w:type="dxa"/>
          </w:tcPr>
          <w:p w14:paraId="0730BEFD" w14:textId="77777777" w:rsidR="00376414" w:rsidRDefault="00CE3E01">
            <w:r>
              <w:t>Atomization and Sprays (V: , #: 12, Pg: )</w:t>
            </w:r>
          </w:p>
        </w:tc>
      </w:tr>
    </w:tbl>
    <w:p w14:paraId="6429B532"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38"/>
        <w:gridCol w:w="5362"/>
      </w:tblGrid>
      <w:tr w:rsidR="00376414" w14:paraId="41A55B5A" w14:textId="77777777">
        <w:tblPrEx>
          <w:tblCellMar>
            <w:top w:w="0" w:type="dxa"/>
            <w:bottom w:w="0" w:type="dxa"/>
          </w:tblCellMar>
        </w:tblPrEx>
        <w:tc>
          <w:tcPr>
            <w:tcW w:w="4500" w:type="dxa"/>
          </w:tcPr>
          <w:p w14:paraId="2F191EB3" w14:textId="77777777" w:rsidR="00376414" w:rsidRDefault="00CE3E01">
            <w:pPr>
              <w:spacing w:after="200"/>
            </w:pPr>
            <w:r>
              <w:rPr>
                <w:b/>
              </w:rPr>
              <w:t>PubMed ID</w:t>
            </w:r>
          </w:p>
        </w:tc>
        <w:tc>
          <w:tcPr>
            <w:tcW w:w="6000" w:type="dxa"/>
          </w:tcPr>
          <w:p w14:paraId="71BB8334" w14:textId="77777777" w:rsidR="00376414" w:rsidRDefault="00376414"/>
        </w:tc>
      </w:tr>
      <w:tr w:rsidR="00376414" w14:paraId="12451DB7" w14:textId="77777777">
        <w:tblPrEx>
          <w:tblCellMar>
            <w:top w:w="0" w:type="dxa"/>
            <w:bottom w:w="0" w:type="dxa"/>
          </w:tblCellMar>
        </w:tblPrEx>
        <w:tc>
          <w:tcPr>
            <w:tcW w:w="4500" w:type="dxa"/>
          </w:tcPr>
          <w:p w14:paraId="7FAE501A" w14:textId="77777777" w:rsidR="00376414" w:rsidRDefault="00CE3E01">
            <w:pPr>
              <w:spacing w:after="200"/>
            </w:pPr>
            <w:r>
              <w:rPr>
                <w:b/>
              </w:rPr>
              <w:t>Digital ID</w:t>
            </w:r>
          </w:p>
        </w:tc>
        <w:tc>
          <w:tcPr>
            <w:tcW w:w="6000" w:type="dxa"/>
          </w:tcPr>
          <w:p w14:paraId="5D43EF6D" w14:textId="77777777" w:rsidR="00376414" w:rsidRDefault="00CE3E01">
            <w:r>
              <w:t>10.1615/AtomizSpr.2016015807</w:t>
            </w:r>
          </w:p>
        </w:tc>
      </w:tr>
      <w:tr w:rsidR="00376414" w14:paraId="0E3FD199" w14:textId="77777777">
        <w:tblPrEx>
          <w:tblCellMar>
            <w:top w:w="0" w:type="dxa"/>
            <w:bottom w:w="0" w:type="dxa"/>
          </w:tblCellMar>
        </w:tblPrEx>
        <w:tc>
          <w:tcPr>
            <w:tcW w:w="4500" w:type="dxa"/>
          </w:tcPr>
          <w:p w14:paraId="0091A54A" w14:textId="77777777" w:rsidR="00376414" w:rsidRDefault="00CE3E01">
            <w:pPr>
              <w:spacing w:after="200"/>
            </w:pPr>
            <w:r>
              <w:rPr>
                <w:b/>
              </w:rPr>
              <w:t>ISSN (Print)</w:t>
            </w:r>
          </w:p>
        </w:tc>
        <w:tc>
          <w:tcPr>
            <w:tcW w:w="6000" w:type="dxa"/>
          </w:tcPr>
          <w:p w14:paraId="6E7EB703" w14:textId="77777777" w:rsidR="00376414" w:rsidRDefault="00376414"/>
        </w:tc>
      </w:tr>
      <w:tr w:rsidR="00376414" w14:paraId="62983091" w14:textId="77777777">
        <w:tblPrEx>
          <w:tblCellMar>
            <w:top w:w="0" w:type="dxa"/>
            <w:bottom w:w="0" w:type="dxa"/>
          </w:tblCellMar>
        </w:tblPrEx>
        <w:tc>
          <w:tcPr>
            <w:tcW w:w="4500" w:type="dxa"/>
          </w:tcPr>
          <w:p w14:paraId="4158A1FD" w14:textId="77777777" w:rsidR="00376414" w:rsidRDefault="00CE3E01">
            <w:pPr>
              <w:spacing w:after="200"/>
            </w:pPr>
            <w:r>
              <w:rPr>
                <w:b/>
              </w:rPr>
              <w:t>ISSN (Digital)</w:t>
            </w:r>
          </w:p>
        </w:tc>
        <w:tc>
          <w:tcPr>
            <w:tcW w:w="6000" w:type="dxa"/>
          </w:tcPr>
          <w:p w14:paraId="004B44B9" w14:textId="77777777" w:rsidR="00376414" w:rsidRDefault="00CE3E01">
            <w:r>
              <w:t>1044-5110</w:t>
            </w:r>
          </w:p>
        </w:tc>
      </w:tr>
      <w:tr w:rsidR="00376414" w14:paraId="7E45E92C" w14:textId="77777777">
        <w:tblPrEx>
          <w:tblCellMar>
            <w:top w:w="0" w:type="dxa"/>
            <w:bottom w:w="0" w:type="dxa"/>
          </w:tblCellMar>
        </w:tblPrEx>
        <w:tc>
          <w:tcPr>
            <w:tcW w:w="4500" w:type="dxa"/>
          </w:tcPr>
          <w:p w14:paraId="038C0FD6" w14:textId="77777777" w:rsidR="00376414" w:rsidRDefault="00CE3E01">
            <w:pPr>
              <w:spacing w:after="200"/>
            </w:pPr>
            <w:r>
              <w:rPr>
                <w:b/>
              </w:rPr>
              <w:t>ISSN (Linking)</w:t>
            </w:r>
          </w:p>
        </w:tc>
        <w:tc>
          <w:tcPr>
            <w:tcW w:w="6000" w:type="dxa"/>
          </w:tcPr>
          <w:p w14:paraId="2F48287C" w14:textId="77777777" w:rsidR="00376414" w:rsidRDefault="00376414"/>
        </w:tc>
      </w:tr>
    </w:tbl>
    <w:p w14:paraId="5B0F2BCD" w14:textId="77777777" w:rsidR="00376414" w:rsidRDefault="00CE3E01">
      <w:r>
        <w:pict w14:anchorId="5AFDB226">
          <v:shape id="_x0000_s109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0104A2F" w14:textId="77777777" w:rsidR="00376414" w:rsidRDefault="00CE3E01">
      <w:pPr>
        <w:pStyle w:val="leftStyle"/>
      </w:pPr>
      <w:r>
        <w:rPr>
          <w:rStyle w:val="inlineHeader"/>
        </w:rPr>
        <w:t>Gas dynamics and flow characteristics of highly turbulent under-expanded hydrogen and methane jets under various nozzle pressure ratios and ambient pressures</w:t>
      </w:r>
    </w:p>
    <w:tbl>
      <w:tblPr>
        <w:tblW w:w="0" w:type="auto"/>
        <w:tblInd w:w="10" w:type="dxa"/>
        <w:tblCellMar>
          <w:left w:w="10" w:type="dxa"/>
          <w:right w:w="10" w:type="dxa"/>
        </w:tblCellMar>
        <w:tblLook w:val="0000" w:firstRow="0" w:lastRow="0" w:firstColumn="0" w:lastColumn="0" w:noHBand="0" w:noVBand="0"/>
      </w:tblPr>
      <w:tblGrid>
        <w:gridCol w:w="3885"/>
        <w:gridCol w:w="5115"/>
      </w:tblGrid>
      <w:tr w:rsidR="00376414" w14:paraId="58F27539" w14:textId="77777777">
        <w:tblPrEx>
          <w:tblCellMar>
            <w:top w:w="0" w:type="dxa"/>
            <w:bottom w:w="0" w:type="dxa"/>
          </w:tblCellMar>
        </w:tblPrEx>
        <w:tc>
          <w:tcPr>
            <w:tcW w:w="4500" w:type="dxa"/>
          </w:tcPr>
          <w:p w14:paraId="3BFAF0CC" w14:textId="77777777" w:rsidR="00376414" w:rsidRDefault="00CE3E01">
            <w:pPr>
              <w:spacing w:after="200"/>
            </w:pPr>
            <w:r>
              <w:rPr>
                <w:b/>
              </w:rPr>
              <w:t>Publication date</w:t>
            </w:r>
          </w:p>
        </w:tc>
        <w:tc>
          <w:tcPr>
            <w:tcW w:w="6000" w:type="dxa"/>
          </w:tcPr>
          <w:p w14:paraId="24F4A88A" w14:textId="77777777" w:rsidR="00376414" w:rsidRDefault="00CE3E01">
            <w:r>
              <w:t>04 2016</w:t>
            </w:r>
          </w:p>
        </w:tc>
      </w:tr>
      <w:tr w:rsidR="00376414" w14:paraId="5033BB13" w14:textId="77777777">
        <w:tblPrEx>
          <w:tblCellMar>
            <w:top w:w="0" w:type="dxa"/>
            <w:bottom w:w="0" w:type="dxa"/>
          </w:tblCellMar>
        </w:tblPrEx>
        <w:tc>
          <w:tcPr>
            <w:tcW w:w="4500" w:type="dxa"/>
          </w:tcPr>
          <w:p w14:paraId="6887E34C" w14:textId="77777777" w:rsidR="00376414" w:rsidRDefault="00CE3E01">
            <w:pPr>
              <w:spacing w:after="200"/>
            </w:pPr>
            <w:r>
              <w:rPr>
                <w:b/>
              </w:rPr>
              <w:t>First Named Author</w:t>
            </w:r>
          </w:p>
        </w:tc>
        <w:tc>
          <w:tcPr>
            <w:tcW w:w="6000" w:type="dxa"/>
          </w:tcPr>
          <w:p w14:paraId="4027C169" w14:textId="77777777" w:rsidR="00376414" w:rsidRDefault="00CE3E01">
            <w:r>
              <w:t>Hamzehloo A</w:t>
            </w:r>
          </w:p>
        </w:tc>
      </w:tr>
      <w:tr w:rsidR="00376414" w14:paraId="04EA7080" w14:textId="77777777">
        <w:tblPrEx>
          <w:tblCellMar>
            <w:top w:w="0" w:type="dxa"/>
            <w:bottom w:w="0" w:type="dxa"/>
          </w:tblCellMar>
        </w:tblPrEx>
        <w:tc>
          <w:tcPr>
            <w:tcW w:w="4500" w:type="dxa"/>
          </w:tcPr>
          <w:p w14:paraId="6B9CB140" w14:textId="77777777" w:rsidR="00376414" w:rsidRDefault="00CE3E01">
            <w:pPr>
              <w:spacing w:after="200"/>
            </w:pPr>
            <w:r>
              <w:rPr>
                <w:b/>
              </w:rPr>
              <w:t>Seco</w:t>
            </w:r>
            <w:r>
              <w:rPr>
                <w:b/>
              </w:rPr>
              <w:t>ndary Author</w:t>
            </w:r>
          </w:p>
        </w:tc>
        <w:tc>
          <w:tcPr>
            <w:tcW w:w="6000" w:type="dxa"/>
          </w:tcPr>
          <w:p w14:paraId="7548CCEC" w14:textId="77777777" w:rsidR="00376414" w:rsidRDefault="00CE3E01">
            <w:r>
              <w:t>Aleiferis P</w:t>
            </w:r>
          </w:p>
        </w:tc>
      </w:tr>
      <w:tr w:rsidR="00376414" w14:paraId="2D8C0DA2" w14:textId="77777777">
        <w:tblPrEx>
          <w:tblCellMar>
            <w:top w:w="0" w:type="dxa"/>
            <w:bottom w:w="0" w:type="dxa"/>
          </w:tblCellMar>
        </w:tblPrEx>
        <w:tc>
          <w:tcPr>
            <w:tcW w:w="4500" w:type="dxa"/>
          </w:tcPr>
          <w:p w14:paraId="30EA8E3B" w14:textId="77777777" w:rsidR="00376414" w:rsidRDefault="00CE3E01">
            <w:pPr>
              <w:spacing w:after="200"/>
            </w:pPr>
            <w:r>
              <w:rPr>
                <w:b/>
              </w:rPr>
              <w:t>Publication Type</w:t>
            </w:r>
          </w:p>
        </w:tc>
        <w:tc>
          <w:tcPr>
            <w:tcW w:w="6000" w:type="dxa"/>
          </w:tcPr>
          <w:p w14:paraId="315F3BF6" w14:textId="77777777" w:rsidR="00376414" w:rsidRDefault="00CE3E01">
            <w:r>
              <w:t>Journal Article / Review</w:t>
            </w:r>
          </w:p>
        </w:tc>
      </w:tr>
      <w:tr w:rsidR="00376414" w14:paraId="77ABA033" w14:textId="77777777">
        <w:tblPrEx>
          <w:tblCellMar>
            <w:top w:w="0" w:type="dxa"/>
            <w:bottom w:w="0" w:type="dxa"/>
          </w:tblCellMar>
        </w:tblPrEx>
        <w:tc>
          <w:tcPr>
            <w:tcW w:w="4500" w:type="dxa"/>
          </w:tcPr>
          <w:p w14:paraId="70F3BB58" w14:textId="77777777" w:rsidR="00376414" w:rsidRDefault="00CE3E01">
            <w:pPr>
              <w:spacing w:after="200"/>
            </w:pPr>
            <w:r>
              <w:rPr>
                <w:b/>
              </w:rPr>
              <w:t>Is Published</w:t>
            </w:r>
          </w:p>
        </w:tc>
        <w:tc>
          <w:tcPr>
            <w:tcW w:w="6000" w:type="dxa"/>
          </w:tcPr>
          <w:p w14:paraId="51670159" w14:textId="77777777" w:rsidR="00376414" w:rsidRDefault="00CE3E01">
            <w:r>
              <w:t>Yes</w:t>
            </w:r>
          </w:p>
        </w:tc>
      </w:tr>
      <w:tr w:rsidR="00376414" w14:paraId="63CCF0F6" w14:textId="77777777">
        <w:tblPrEx>
          <w:tblCellMar>
            <w:top w:w="0" w:type="dxa"/>
            <w:bottom w:w="0" w:type="dxa"/>
          </w:tblCellMar>
        </w:tblPrEx>
        <w:tc>
          <w:tcPr>
            <w:tcW w:w="4500" w:type="dxa"/>
          </w:tcPr>
          <w:p w14:paraId="0E2DC1D0" w14:textId="77777777" w:rsidR="00376414" w:rsidRDefault="00CE3E01">
            <w:pPr>
              <w:spacing w:after="200"/>
            </w:pPr>
            <w:r>
              <w:rPr>
                <w:b/>
              </w:rPr>
              <w:lastRenderedPageBreak/>
              <w:t>Journal</w:t>
            </w:r>
          </w:p>
        </w:tc>
        <w:tc>
          <w:tcPr>
            <w:tcW w:w="6000" w:type="dxa"/>
          </w:tcPr>
          <w:p w14:paraId="0C70F0A7" w14:textId="77777777" w:rsidR="00376414" w:rsidRDefault="00CE3E01">
            <w:r>
              <w:t>International Journal of Hydrogen Energy (V: , #: 15, Pg: )</w:t>
            </w:r>
          </w:p>
        </w:tc>
      </w:tr>
    </w:tbl>
    <w:p w14:paraId="4844F358"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55"/>
        <w:gridCol w:w="5345"/>
      </w:tblGrid>
      <w:tr w:rsidR="00376414" w14:paraId="3720E87C" w14:textId="77777777">
        <w:tblPrEx>
          <w:tblCellMar>
            <w:top w:w="0" w:type="dxa"/>
            <w:bottom w:w="0" w:type="dxa"/>
          </w:tblCellMar>
        </w:tblPrEx>
        <w:tc>
          <w:tcPr>
            <w:tcW w:w="4500" w:type="dxa"/>
          </w:tcPr>
          <w:p w14:paraId="183858FA" w14:textId="77777777" w:rsidR="00376414" w:rsidRDefault="00CE3E01">
            <w:pPr>
              <w:spacing w:after="200"/>
            </w:pPr>
            <w:r>
              <w:rPr>
                <w:b/>
              </w:rPr>
              <w:t>PubMed ID</w:t>
            </w:r>
          </w:p>
        </w:tc>
        <w:tc>
          <w:tcPr>
            <w:tcW w:w="6000" w:type="dxa"/>
          </w:tcPr>
          <w:p w14:paraId="44BA38C6" w14:textId="77777777" w:rsidR="00376414" w:rsidRDefault="00376414"/>
        </w:tc>
      </w:tr>
      <w:tr w:rsidR="00376414" w14:paraId="74134571" w14:textId="77777777">
        <w:tblPrEx>
          <w:tblCellMar>
            <w:top w:w="0" w:type="dxa"/>
            <w:bottom w:w="0" w:type="dxa"/>
          </w:tblCellMar>
        </w:tblPrEx>
        <w:tc>
          <w:tcPr>
            <w:tcW w:w="4500" w:type="dxa"/>
          </w:tcPr>
          <w:p w14:paraId="0483ADC0" w14:textId="77777777" w:rsidR="00376414" w:rsidRDefault="00CE3E01">
            <w:pPr>
              <w:spacing w:after="200"/>
            </w:pPr>
            <w:r>
              <w:rPr>
                <w:b/>
              </w:rPr>
              <w:t>Digital ID</w:t>
            </w:r>
          </w:p>
        </w:tc>
        <w:tc>
          <w:tcPr>
            <w:tcW w:w="6000" w:type="dxa"/>
          </w:tcPr>
          <w:p w14:paraId="4AAD43EA" w14:textId="77777777" w:rsidR="00376414" w:rsidRDefault="00CE3E01">
            <w:r>
              <w:t>10.1016/j.ijhydene.2016.02.017</w:t>
            </w:r>
          </w:p>
        </w:tc>
      </w:tr>
      <w:tr w:rsidR="00376414" w14:paraId="362ED650" w14:textId="77777777">
        <w:tblPrEx>
          <w:tblCellMar>
            <w:top w:w="0" w:type="dxa"/>
            <w:bottom w:w="0" w:type="dxa"/>
          </w:tblCellMar>
        </w:tblPrEx>
        <w:tc>
          <w:tcPr>
            <w:tcW w:w="4500" w:type="dxa"/>
          </w:tcPr>
          <w:p w14:paraId="225BED4C" w14:textId="77777777" w:rsidR="00376414" w:rsidRDefault="00CE3E01">
            <w:pPr>
              <w:spacing w:after="200"/>
            </w:pPr>
            <w:r>
              <w:rPr>
                <w:b/>
              </w:rPr>
              <w:t>ISSN (Print)</w:t>
            </w:r>
          </w:p>
        </w:tc>
        <w:tc>
          <w:tcPr>
            <w:tcW w:w="6000" w:type="dxa"/>
          </w:tcPr>
          <w:p w14:paraId="3BAB5028" w14:textId="77777777" w:rsidR="00376414" w:rsidRDefault="00376414"/>
        </w:tc>
      </w:tr>
      <w:tr w:rsidR="00376414" w14:paraId="6A177C96" w14:textId="77777777">
        <w:tblPrEx>
          <w:tblCellMar>
            <w:top w:w="0" w:type="dxa"/>
            <w:bottom w:w="0" w:type="dxa"/>
          </w:tblCellMar>
        </w:tblPrEx>
        <w:tc>
          <w:tcPr>
            <w:tcW w:w="4500" w:type="dxa"/>
          </w:tcPr>
          <w:p w14:paraId="3DE0955A" w14:textId="77777777" w:rsidR="00376414" w:rsidRDefault="00CE3E01">
            <w:pPr>
              <w:spacing w:after="200"/>
            </w:pPr>
            <w:r>
              <w:rPr>
                <w:b/>
              </w:rPr>
              <w:t>ISSN (Digital)</w:t>
            </w:r>
          </w:p>
        </w:tc>
        <w:tc>
          <w:tcPr>
            <w:tcW w:w="6000" w:type="dxa"/>
          </w:tcPr>
          <w:p w14:paraId="6BCE72D0" w14:textId="77777777" w:rsidR="00376414" w:rsidRDefault="00CE3E01">
            <w:r>
              <w:t>03603199</w:t>
            </w:r>
          </w:p>
        </w:tc>
      </w:tr>
      <w:tr w:rsidR="00376414" w14:paraId="104D6E31" w14:textId="77777777">
        <w:tblPrEx>
          <w:tblCellMar>
            <w:top w:w="0" w:type="dxa"/>
            <w:bottom w:w="0" w:type="dxa"/>
          </w:tblCellMar>
        </w:tblPrEx>
        <w:tc>
          <w:tcPr>
            <w:tcW w:w="4500" w:type="dxa"/>
          </w:tcPr>
          <w:p w14:paraId="22137D68" w14:textId="77777777" w:rsidR="00376414" w:rsidRDefault="00CE3E01">
            <w:pPr>
              <w:spacing w:after="200"/>
            </w:pPr>
            <w:r>
              <w:rPr>
                <w:b/>
              </w:rPr>
              <w:t>ISSN (Linking)</w:t>
            </w:r>
          </w:p>
        </w:tc>
        <w:tc>
          <w:tcPr>
            <w:tcW w:w="6000" w:type="dxa"/>
          </w:tcPr>
          <w:p w14:paraId="60BEBC5F" w14:textId="77777777" w:rsidR="00376414" w:rsidRDefault="00376414"/>
        </w:tc>
      </w:tr>
    </w:tbl>
    <w:p w14:paraId="058913F0" w14:textId="77777777" w:rsidR="00376414" w:rsidRDefault="00CE3E01">
      <w:r>
        <w:pict w14:anchorId="3D162D00">
          <v:shape id="_x0000_s110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6CE9242" w14:textId="77777777" w:rsidR="00376414" w:rsidRDefault="00CE3E01">
      <w:pPr>
        <w:pStyle w:val="leftStyle"/>
      </w:pPr>
      <w:r>
        <w:rPr>
          <w:rStyle w:val="inlineHeader"/>
        </w:rPr>
        <w:t>Numerical modelling of transient under-expanded jets under different ambient thermodynamic conditions with adaptive mesh refinement</w:t>
      </w:r>
    </w:p>
    <w:tbl>
      <w:tblPr>
        <w:tblW w:w="0" w:type="auto"/>
        <w:tblInd w:w="10" w:type="dxa"/>
        <w:tblCellMar>
          <w:left w:w="10" w:type="dxa"/>
          <w:right w:w="10" w:type="dxa"/>
        </w:tblCellMar>
        <w:tblLook w:val="0000" w:firstRow="0" w:lastRow="0" w:firstColumn="0" w:lastColumn="0" w:noHBand="0" w:noVBand="0"/>
      </w:tblPr>
      <w:tblGrid>
        <w:gridCol w:w="3885"/>
        <w:gridCol w:w="5115"/>
      </w:tblGrid>
      <w:tr w:rsidR="00376414" w14:paraId="2B89255C" w14:textId="77777777">
        <w:tblPrEx>
          <w:tblCellMar>
            <w:top w:w="0" w:type="dxa"/>
            <w:bottom w:w="0" w:type="dxa"/>
          </w:tblCellMar>
        </w:tblPrEx>
        <w:tc>
          <w:tcPr>
            <w:tcW w:w="4500" w:type="dxa"/>
          </w:tcPr>
          <w:p w14:paraId="6DCDF765" w14:textId="77777777" w:rsidR="00376414" w:rsidRDefault="00CE3E01">
            <w:pPr>
              <w:spacing w:after="200"/>
            </w:pPr>
            <w:r>
              <w:rPr>
                <w:b/>
              </w:rPr>
              <w:t>Publication date</w:t>
            </w:r>
          </w:p>
        </w:tc>
        <w:tc>
          <w:tcPr>
            <w:tcW w:w="6000" w:type="dxa"/>
          </w:tcPr>
          <w:p w14:paraId="1198BCA1" w14:textId="77777777" w:rsidR="00376414" w:rsidRDefault="00CE3E01">
            <w:r>
              <w:t>10 2016</w:t>
            </w:r>
          </w:p>
        </w:tc>
      </w:tr>
      <w:tr w:rsidR="00376414" w14:paraId="2ADF6206" w14:textId="77777777">
        <w:tblPrEx>
          <w:tblCellMar>
            <w:top w:w="0" w:type="dxa"/>
            <w:bottom w:w="0" w:type="dxa"/>
          </w:tblCellMar>
        </w:tblPrEx>
        <w:tc>
          <w:tcPr>
            <w:tcW w:w="4500" w:type="dxa"/>
          </w:tcPr>
          <w:p w14:paraId="476B0F17" w14:textId="77777777" w:rsidR="00376414" w:rsidRDefault="00CE3E01">
            <w:pPr>
              <w:spacing w:after="200"/>
            </w:pPr>
            <w:r>
              <w:rPr>
                <w:b/>
              </w:rPr>
              <w:t>First Named Author</w:t>
            </w:r>
          </w:p>
        </w:tc>
        <w:tc>
          <w:tcPr>
            <w:tcW w:w="6000" w:type="dxa"/>
          </w:tcPr>
          <w:p w14:paraId="712EC8EF" w14:textId="77777777" w:rsidR="00376414" w:rsidRDefault="00CE3E01">
            <w:r>
              <w:t>Hamzehloo A</w:t>
            </w:r>
          </w:p>
        </w:tc>
      </w:tr>
      <w:tr w:rsidR="00376414" w14:paraId="6358E27C" w14:textId="77777777">
        <w:tblPrEx>
          <w:tblCellMar>
            <w:top w:w="0" w:type="dxa"/>
            <w:bottom w:w="0" w:type="dxa"/>
          </w:tblCellMar>
        </w:tblPrEx>
        <w:tc>
          <w:tcPr>
            <w:tcW w:w="4500" w:type="dxa"/>
          </w:tcPr>
          <w:p w14:paraId="56C05AEB" w14:textId="77777777" w:rsidR="00376414" w:rsidRDefault="00CE3E01">
            <w:pPr>
              <w:spacing w:after="200"/>
            </w:pPr>
            <w:r>
              <w:rPr>
                <w:b/>
              </w:rPr>
              <w:t>Secondary Author</w:t>
            </w:r>
          </w:p>
        </w:tc>
        <w:tc>
          <w:tcPr>
            <w:tcW w:w="6000" w:type="dxa"/>
          </w:tcPr>
          <w:p w14:paraId="2C6CC1F0" w14:textId="77777777" w:rsidR="00376414" w:rsidRDefault="00CE3E01">
            <w:r>
              <w:t>Aleiferis P</w:t>
            </w:r>
          </w:p>
        </w:tc>
      </w:tr>
      <w:tr w:rsidR="00376414" w14:paraId="48BC1A83" w14:textId="77777777">
        <w:tblPrEx>
          <w:tblCellMar>
            <w:top w:w="0" w:type="dxa"/>
            <w:bottom w:w="0" w:type="dxa"/>
          </w:tblCellMar>
        </w:tblPrEx>
        <w:tc>
          <w:tcPr>
            <w:tcW w:w="4500" w:type="dxa"/>
          </w:tcPr>
          <w:p w14:paraId="63F5A821" w14:textId="77777777" w:rsidR="00376414" w:rsidRDefault="00CE3E01">
            <w:pPr>
              <w:spacing w:after="200"/>
            </w:pPr>
            <w:r>
              <w:rPr>
                <w:b/>
              </w:rPr>
              <w:t>Publication Type</w:t>
            </w:r>
          </w:p>
        </w:tc>
        <w:tc>
          <w:tcPr>
            <w:tcW w:w="6000" w:type="dxa"/>
          </w:tcPr>
          <w:p w14:paraId="623FE835" w14:textId="77777777" w:rsidR="00376414" w:rsidRDefault="00CE3E01">
            <w:r>
              <w:t>Journal Article / Review</w:t>
            </w:r>
          </w:p>
        </w:tc>
      </w:tr>
      <w:tr w:rsidR="00376414" w14:paraId="540F5F24" w14:textId="77777777">
        <w:tblPrEx>
          <w:tblCellMar>
            <w:top w:w="0" w:type="dxa"/>
            <w:bottom w:w="0" w:type="dxa"/>
          </w:tblCellMar>
        </w:tblPrEx>
        <w:tc>
          <w:tcPr>
            <w:tcW w:w="4500" w:type="dxa"/>
          </w:tcPr>
          <w:p w14:paraId="7351E496" w14:textId="77777777" w:rsidR="00376414" w:rsidRDefault="00CE3E01">
            <w:pPr>
              <w:spacing w:after="200"/>
            </w:pPr>
            <w:r>
              <w:rPr>
                <w:b/>
              </w:rPr>
              <w:t>Is Published</w:t>
            </w:r>
          </w:p>
        </w:tc>
        <w:tc>
          <w:tcPr>
            <w:tcW w:w="6000" w:type="dxa"/>
          </w:tcPr>
          <w:p w14:paraId="27BB35E5" w14:textId="77777777" w:rsidR="00376414" w:rsidRDefault="00CE3E01">
            <w:r>
              <w:t>Yes</w:t>
            </w:r>
          </w:p>
        </w:tc>
      </w:tr>
      <w:tr w:rsidR="00376414" w14:paraId="3A32B4F5" w14:textId="77777777">
        <w:tblPrEx>
          <w:tblCellMar>
            <w:top w:w="0" w:type="dxa"/>
            <w:bottom w:w="0" w:type="dxa"/>
          </w:tblCellMar>
        </w:tblPrEx>
        <w:tc>
          <w:tcPr>
            <w:tcW w:w="4500" w:type="dxa"/>
          </w:tcPr>
          <w:p w14:paraId="6CC1D6D2" w14:textId="77777777" w:rsidR="00376414" w:rsidRDefault="00CE3E01">
            <w:pPr>
              <w:spacing w:after="200"/>
            </w:pPr>
            <w:r>
              <w:rPr>
                <w:b/>
              </w:rPr>
              <w:t>Journal</w:t>
            </w:r>
          </w:p>
        </w:tc>
        <w:tc>
          <w:tcPr>
            <w:tcW w:w="6000" w:type="dxa"/>
          </w:tcPr>
          <w:p w14:paraId="635B21F6" w14:textId="77777777" w:rsidR="00376414" w:rsidRDefault="00CE3E01">
            <w:r>
              <w:t>International Journal of Heat and Fluid Flow (V: , #: , Pg: )</w:t>
            </w:r>
          </w:p>
        </w:tc>
      </w:tr>
    </w:tbl>
    <w:p w14:paraId="4654E5A2"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561"/>
        <w:gridCol w:w="5439"/>
      </w:tblGrid>
      <w:tr w:rsidR="00376414" w14:paraId="65A32AA8" w14:textId="77777777">
        <w:tblPrEx>
          <w:tblCellMar>
            <w:top w:w="0" w:type="dxa"/>
            <w:bottom w:w="0" w:type="dxa"/>
          </w:tblCellMar>
        </w:tblPrEx>
        <w:tc>
          <w:tcPr>
            <w:tcW w:w="4500" w:type="dxa"/>
          </w:tcPr>
          <w:p w14:paraId="41FA4E65" w14:textId="77777777" w:rsidR="00376414" w:rsidRDefault="00CE3E01">
            <w:pPr>
              <w:spacing w:after="200"/>
            </w:pPr>
            <w:r>
              <w:rPr>
                <w:b/>
              </w:rPr>
              <w:t>PubMed ID</w:t>
            </w:r>
          </w:p>
        </w:tc>
        <w:tc>
          <w:tcPr>
            <w:tcW w:w="6000" w:type="dxa"/>
          </w:tcPr>
          <w:p w14:paraId="3A9E4AAA" w14:textId="77777777" w:rsidR="00376414" w:rsidRDefault="00376414"/>
        </w:tc>
      </w:tr>
      <w:tr w:rsidR="00376414" w14:paraId="4BD211FC" w14:textId="77777777">
        <w:tblPrEx>
          <w:tblCellMar>
            <w:top w:w="0" w:type="dxa"/>
            <w:bottom w:w="0" w:type="dxa"/>
          </w:tblCellMar>
        </w:tblPrEx>
        <w:tc>
          <w:tcPr>
            <w:tcW w:w="4500" w:type="dxa"/>
          </w:tcPr>
          <w:p w14:paraId="3FA85323" w14:textId="77777777" w:rsidR="00376414" w:rsidRDefault="00CE3E01">
            <w:pPr>
              <w:spacing w:after="200"/>
            </w:pPr>
            <w:r>
              <w:rPr>
                <w:b/>
              </w:rPr>
              <w:t>Digital ID</w:t>
            </w:r>
          </w:p>
        </w:tc>
        <w:tc>
          <w:tcPr>
            <w:tcW w:w="6000" w:type="dxa"/>
          </w:tcPr>
          <w:p w14:paraId="378A32F7" w14:textId="77777777" w:rsidR="00376414" w:rsidRDefault="00CE3E01">
            <w:r>
              <w:t>10.1016/j.ijheatfluidflow.2016.07.015</w:t>
            </w:r>
          </w:p>
        </w:tc>
      </w:tr>
      <w:tr w:rsidR="00376414" w14:paraId="46F6FDA3" w14:textId="77777777">
        <w:tblPrEx>
          <w:tblCellMar>
            <w:top w:w="0" w:type="dxa"/>
            <w:bottom w:w="0" w:type="dxa"/>
          </w:tblCellMar>
        </w:tblPrEx>
        <w:tc>
          <w:tcPr>
            <w:tcW w:w="4500" w:type="dxa"/>
          </w:tcPr>
          <w:p w14:paraId="5508CBBC" w14:textId="77777777" w:rsidR="00376414" w:rsidRDefault="00CE3E01">
            <w:pPr>
              <w:spacing w:after="200"/>
            </w:pPr>
            <w:r>
              <w:rPr>
                <w:b/>
              </w:rPr>
              <w:t>ISSN (Print)</w:t>
            </w:r>
          </w:p>
        </w:tc>
        <w:tc>
          <w:tcPr>
            <w:tcW w:w="6000" w:type="dxa"/>
          </w:tcPr>
          <w:p w14:paraId="4D7CC74F" w14:textId="77777777" w:rsidR="00376414" w:rsidRDefault="00376414"/>
        </w:tc>
      </w:tr>
      <w:tr w:rsidR="00376414" w14:paraId="549ABAF9" w14:textId="77777777">
        <w:tblPrEx>
          <w:tblCellMar>
            <w:top w:w="0" w:type="dxa"/>
            <w:bottom w:w="0" w:type="dxa"/>
          </w:tblCellMar>
        </w:tblPrEx>
        <w:tc>
          <w:tcPr>
            <w:tcW w:w="4500" w:type="dxa"/>
          </w:tcPr>
          <w:p w14:paraId="0C6D2B30" w14:textId="77777777" w:rsidR="00376414" w:rsidRDefault="00CE3E01">
            <w:pPr>
              <w:spacing w:after="200"/>
            </w:pPr>
            <w:r>
              <w:rPr>
                <w:b/>
              </w:rPr>
              <w:t>ISSN (Digital)</w:t>
            </w:r>
          </w:p>
        </w:tc>
        <w:tc>
          <w:tcPr>
            <w:tcW w:w="6000" w:type="dxa"/>
          </w:tcPr>
          <w:p w14:paraId="531E832A" w14:textId="77777777" w:rsidR="00376414" w:rsidRDefault="00CE3E01">
            <w:r>
              <w:t>0142727X</w:t>
            </w:r>
          </w:p>
        </w:tc>
      </w:tr>
      <w:tr w:rsidR="00376414" w14:paraId="6348BD0C" w14:textId="77777777">
        <w:tblPrEx>
          <w:tblCellMar>
            <w:top w:w="0" w:type="dxa"/>
            <w:bottom w:w="0" w:type="dxa"/>
          </w:tblCellMar>
        </w:tblPrEx>
        <w:tc>
          <w:tcPr>
            <w:tcW w:w="4500" w:type="dxa"/>
          </w:tcPr>
          <w:p w14:paraId="4F03BEB1" w14:textId="77777777" w:rsidR="00376414" w:rsidRDefault="00CE3E01">
            <w:pPr>
              <w:spacing w:after="200"/>
            </w:pPr>
            <w:r>
              <w:rPr>
                <w:b/>
              </w:rPr>
              <w:t>ISSN (Linking)</w:t>
            </w:r>
          </w:p>
        </w:tc>
        <w:tc>
          <w:tcPr>
            <w:tcW w:w="6000" w:type="dxa"/>
          </w:tcPr>
          <w:p w14:paraId="5DB77D24" w14:textId="77777777" w:rsidR="00376414" w:rsidRDefault="00376414"/>
        </w:tc>
      </w:tr>
    </w:tbl>
    <w:p w14:paraId="78894F92" w14:textId="77777777" w:rsidR="00376414" w:rsidRDefault="00CE3E01">
      <w:r>
        <w:pict w14:anchorId="41793F37">
          <v:shape id="_x0000_s110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46BE888D" w14:textId="77777777" w:rsidR="00376414" w:rsidRDefault="00CE3E01">
      <w:pPr>
        <w:pStyle w:val="leftStyle"/>
      </w:pPr>
      <w:r>
        <w:rPr>
          <w:rStyle w:val="inlineHeader"/>
        </w:rPr>
        <w:t>Evaluations of Scavenge Port Designs for a Boosted Uniflow Scavenged Direct Injection Gasoline (</w:t>
      </w:r>
      <w:r>
        <w:rPr>
          <w:rStyle w:val="inlineHeader"/>
        </w:rPr>
        <w:t>BUSDIG) Engine by 3D CFD Simulations</w:t>
      </w:r>
    </w:p>
    <w:tbl>
      <w:tblPr>
        <w:tblW w:w="0" w:type="auto"/>
        <w:tblInd w:w="10" w:type="dxa"/>
        <w:tblCellMar>
          <w:left w:w="10" w:type="dxa"/>
          <w:right w:w="10" w:type="dxa"/>
        </w:tblCellMar>
        <w:tblLook w:val="0000" w:firstRow="0" w:lastRow="0" w:firstColumn="0" w:lastColumn="0" w:noHBand="0" w:noVBand="0"/>
      </w:tblPr>
      <w:tblGrid>
        <w:gridCol w:w="3900"/>
        <w:gridCol w:w="5100"/>
      </w:tblGrid>
      <w:tr w:rsidR="00376414" w14:paraId="1E961B13" w14:textId="77777777">
        <w:tblPrEx>
          <w:tblCellMar>
            <w:top w:w="0" w:type="dxa"/>
            <w:bottom w:w="0" w:type="dxa"/>
          </w:tblCellMar>
        </w:tblPrEx>
        <w:tc>
          <w:tcPr>
            <w:tcW w:w="4500" w:type="dxa"/>
          </w:tcPr>
          <w:p w14:paraId="16897473" w14:textId="77777777" w:rsidR="00376414" w:rsidRDefault="00CE3E01">
            <w:pPr>
              <w:spacing w:after="200"/>
            </w:pPr>
            <w:r>
              <w:rPr>
                <w:b/>
              </w:rPr>
              <w:t>Publication date</w:t>
            </w:r>
          </w:p>
        </w:tc>
        <w:tc>
          <w:tcPr>
            <w:tcW w:w="6000" w:type="dxa"/>
          </w:tcPr>
          <w:p w14:paraId="3245107B" w14:textId="77777777" w:rsidR="00376414" w:rsidRDefault="00CE3E01">
            <w:r>
              <w:t>04 2016</w:t>
            </w:r>
          </w:p>
        </w:tc>
      </w:tr>
      <w:tr w:rsidR="00376414" w14:paraId="20D90D30" w14:textId="77777777">
        <w:tblPrEx>
          <w:tblCellMar>
            <w:top w:w="0" w:type="dxa"/>
            <w:bottom w:w="0" w:type="dxa"/>
          </w:tblCellMar>
        </w:tblPrEx>
        <w:tc>
          <w:tcPr>
            <w:tcW w:w="4500" w:type="dxa"/>
          </w:tcPr>
          <w:p w14:paraId="7F9959F3" w14:textId="77777777" w:rsidR="00376414" w:rsidRDefault="00CE3E01">
            <w:pPr>
              <w:spacing w:after="200"/>
            </w:pPr>
            <w:r>
              <w:rPr>
                <w:b/>
              </w:rPr>
              <w:t>First Named Author</w:t>
            </w:r>
          </w:p>
        </w:tc>
        <w:tc>
          <w:tcPr>
            <w:tcW w:w="6000" w:type="dxa"/>
          </w:tcPr>
          <w:p w14:paraId="391CCC5E" w14:textId="77777777" w:rsidR="00376414" w:rsidRDefault="00CE3E01">
            <w:r>
              <w:t>Wang X</w:t>
            </w:r>
          </w:p>
        </w:tc>
      </w:tr>
      <w:tr w:rsidR="00376414" w14:paraId="7E1422C8" w14:textId="77777777">
        <w:tblPrEx>
          <w:tblCellMar>
            <w:top w:w="0" w:type="dxa"/>
            <w:bottom w:w="0" w:type="dxa"/>
          </w:tblCellMar>
        </w:tblPrEx>
        <w:tc>
          <w:tcPr>
            <w:tcW w:w="4500" w:type="dxa"/>
          </w:tcPr>
          <w:p w14:paraId="41DBB883" w14:textId="77777777" w:rsidR="00376414" w:rsidRDefault="00CE3E01">
            <w:pPr>
              <w:spacing w:after="200"/>
            </w:pPr>
            <w:r>
              <w:rPr>
                <w:b/>
              </w:rPr>
              <w:t>Secondary Authors</w:t>
            </w:r>
          </w:p>
        </w:tc>
        <w:tc>
          <w:tcPr>
            <w:tcW w:w="6000" w:type="dxa"/>
          </w:tcPr>
          <w:p w14:paraId="25425DC5" w14:textId="77777777" w:rsidR="00376414" w:rsidRDefault="00CE3E01">
            <w:r>
              <w:t>Ma J, Zhao H</w:t>
            </w:r>
          </w:p>
        </w:tc>
      </w:tr>
      <w:tr w:rsidR="00376414" w14:paraId="4282A64B" w14:textId="77777777">
        <w:tblPrEx>
          <w:tblCellMar>
            <w:top w:w="0" w:type="dxa"/>
            <w:bottom w:w="0" w:type="dxa"/>
          </w:tblCellMar>
        </w:tblPrEx>
        <w:tc>
          <w:tcPr>
            <w:tcW w:w="4500" w:type="dxa"/>
          </w:tcPr>
          <w:p w14:paraId="65875927" w14:textId="77777777" w:rsidR="00376414" w:rsidRDefault="00CE3E01">
            <w:pPr>
              <w:spacing w:after="200"/>
            </w:pPr>
            <w:r>
              <w:rPr>
                <w:b/>
              </w:rPr>
              <w:t>Publication Type</w:t>
            </w:r>
          </w:p>
        </w:tc>
        <w:tc>
          <w:tcPr>
            <w:tcW w:w="6000" w:type="dxa"/>
          </w:tcPr>
          <w:p w14:paraId="147408CF" w14:textId="77777777" w:rsidR="00376414" w:rsidRDefault="00CE3E01">
            <w:r>
              <w:t>Conference Proceeding / Conference Paper</w:t>
            </w:r>
          </w:p>
        </w:tc>
      </w:tr>
      <w:tr w:rsidR="00376414" w14:paraId="32340630" w14:textId="77777777">
        <w:tblPrEx>
          <w:tblCellMar>
            <w:top w:w="0" w:type="dxa"/>
            <w:bottom w:w="0" w:type="dxa"/>
          </w:tblCellMar>
        </w:tblPrEx>
        <w:tc>
          <w:tcPr>
            <w:tcW w:w="4500" w:type="dxa"/>
          </w:tcPr>
          <w:p w14:paraId="293274D2" w14:textId="77777777" w:rsidR="00376414" w:rsidRDefault="00CE3E01">
            <w:pPr>
              <w:spacing w:after="200"/>
            </w:pPr>
            <w:r>
              <w:rPr>
                <w:b/>
              </w:rPr>
              <w:t>Is Published</w:t>
            </w:r>
          </w:p>
        </w:tc>
        <w:tc>
          <w:tcPr>
            <w:tcW w:w="6000" w:type="dxa"/>
          </w:tcPr>
          <w:p w14:paraId="0FB87382" w14:textId="77777777" w:rsidR="00376414" w:rsidRDefault="00CE3E01">
            <w:r>
              <w:t>Yes</w:t>
            </w:r>
          </w:p>
        </w:tc>
      </w:tr>
    </w:tbl>
    <w:p w14:paraId="10DE2F9D"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842"/>
        <w:gridCol w:w="5158"/>
      </w:tblGrid>
      <w:tr w:rsidR="00376414" w14:paraId="275467D5" w14:textId="77777777">
        <w:tblPrEx>
          <w:tblCellMar>
            <w:top w:w="0" w:type="dxa"/>
            <w:bottom w:w="0" w:type="dxa"/>
          </w:tblCellMar>
        </w:tblPrEx>
        <w:tc>
          <w:tcPr>
            <w:tcW w:w="4500" w:type="dxa"/>
          </w:tcPr>
          <w:p w14:paraId="36D55B26" w14:textId="77777777" w:rsidR="00376414" w:rsidRDefault="00CE3E01">
            <w:pPr>
              <w:spacing w:after="200"/>
            </w:pPr>
            <w:r>
              <w:rPr>
                <w:b/>
              </w:rPr>
              <w:lastRenderedPageBreak/>
              <w:t>PubMed ID</w:t>
            </w:r>
          </w:p>
        </w:tc>
        <w:tc>
          <w:tcPr>
            <w:tcW w:w="6000" w:type="dxa"/>
          </w:tcPr>
          <w:p w14:paraId="321694BA" w14:textId="77777777" w:rsidR="00376414" w:rsidRDefault="00376414"/>
        </w:tc>
      </w:tr>
      <w:tr w:rsidR="00376414" w14:paraId="307E7C55" w14:textId="77777777">
        <w:tblPrEx>
          <w:tblCellMar>
            <w:top w:w="0" w:type="dxa"/>
            <w:bottom w:w="0" w:type="dxa"/>
          </w:tblCellMar>
        </w:tblPrEx>
        <w:tc>
          <w:tcPr>
            <w:tcW w:w="4500" w:type="dxa"/>
          </w:tcPr>
          <w:p w14:paraId="6C201C0F" w14:textId="77777777" w:rsidR="00376414" w:rsidRDefault="00CE3E01">
            <w:pPr>
              <w:spacing w:after="200"/>
            </w:pPr>
            <w:r>
              <w:rPr>
                <w:b/>
              </w:rPr>
              <w:t>Digital ID</w:t>
            </w:r>
          </w:p>
        </w:tc>
        <w:tc>
          <w:tcPr>
            <w:tcW w:w="6000" w:type="dxa"/>
          </w:tcPr>
          <w:p w14:paraId="26E168CE" w14:textId="77777777" w:rsidR="00376414" w:rsidRDefault="00CE3E01">
            <w:r>
              <w:t>10.4271/2016-01-1049</w:t>
            </w:r>
          </w:p>
        </w:tc>
      </w:tr>
      <w:tr w:rsidR="00376414" w14:paraId="0879BB4C" w14:textId="77777777">
        <w:tblPrEx>
          <w:tblCellMar>
            <w:top w:w="0" w:type="dxa"/>
            <w:bottom w:w="0" w:type="dxa"/>
          </w:tblCellMar>
        </w:tblPrEx>
        <w:tc>
          <w:tcPr>
            <w:tcW w:w="4500" w:type="dxa"/>
          </w:tcPr>
          <w:p w14:paraId="7F748604" w14:textId="77777777" w:rsidR="00376414" w:rsidRDefault="00CE3E01">
            <w:pPr>
              <w:spacing w:after="200"/>
            </w:pPr>
            <w:r>
              <w:rPr>
                <w:b/>
              </w:rPr>
              <w:t>ISSN (Print)</w:t>
            </w:r>
          </w:p>
        </w:tc>
        <w:tc>
          <w:tcPr>
            <w:tcW w:w="6000" w:type="dxa"/>
          </w:tcPr>
          <w:p w14:paraId="3446500C" w14:textId="77777777" w:rsidR="00376414" w:rsidRDefault="00376414"/>
        </w:tc>
      </w:tr>
      <w:tr w:rsidR="00376414" w14:paraId="0733F063" w14:textId="77777777">
        <w:tblPrEx>
          <w:tblCellMar>
            <w:top w:w="0" w:type="dxa"/>
            <w:bottom w:w="0" w:type="dxa"/>
          </w:tblCellMar>
        </w:tblPrEx>
        <w:tc>
          <w:tcPr>
            <w:tcW w:w="4500" w:type="dxa"/>
          </w:tcPr>
          <w:p w14:paraId="41130B68" w14:textId="77777777" w:rsidR="00376414" w:rsidRDefault="00CE3E01">
            <w:pPr>
              <w:spacing w:after="200"/>
            </w:pPr>
            <w:r>
              <w:rPr>
                <w:b/>
              </w:rPr>
              <w:t>ISSN (Digital)</w:t>
            </w:r>
          </w:p>
        </w:tc>
        <w:tc>
          <w:tcPr>
            <w:tcW w:w="6000" w:type="dxa"/>
          </w:tcPr>
          <w:p w14:paraId="12A9627C" w14:textId="77777777" w:rsidR="00376414" w:rsidRDefault="00CE3E01">
            <w:r>
              <w:t>0148-7191</w:t>
            </w:r>
          </w:p>
        </w:tc>
      </w:tr>
      <w:tr w:rsidR="00376414" w14:paraId="61C14DE1" w14:textId="77777777">
        <w:tblPrEx>
          <w:tblCellMar>
            <w:top w:w="0" w:type="dxa"/>
            <w:bottom w:w="0" w:type="dxa"/>
          </w:tblCellMar>
        </w:tblPrEx>
        <w:tc>
          <w:tcPr>
            <w:tcW w:w="4500" w:type="dxa"/>
          </w:tcPr>
          <w:p w14:paraId="6E99C86C" w14:textId="77777777" w:rsidR="00376414" w:rsidRDefault="00CE3E01">
            <w:pPr>
              <w:spacing w:after="200"/>
            </w:pPr>
            <w:r>
              <w:rPr>
                <w:b/>
              </w:rPr>
              <w:t>ISSN (Linking)</w:t>
            </w:r>
          </w:p>
        </w:tc>
        <w:tc>
          <w:tcPr>
            <w:tcW w:w="6000" w:type="dxa"/>
          </w:tcPr>
          <w:p w14:paraId="1CAADBDC" w14:textId="77777777" w:rsidR="00376414" w:rsidRDefault="00376414"/>
        </w:tc>
      </w:tr>
    </w:tbl>
    <w:p w14:paraId="4FD58B1A" w14:textId="77777777" w:rsidR="00376414" w:rsidRDefault="00CE3E01">
      <w:r>
        <w:pict w14:anchorId="7F6E0209">
          <v:shape id="_x0000_s111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4E464088" w14:textId="77777777" w:rsidR="00376414" w:rsidRDefault="00CE3E01">
      <w:pPr>
        <w:pStyle w:val="leftStyle"/>
      </w:pPr>
      <w:r>
        <w:rPr>
          <w:rStyle w:val="inlineHeader"/>
        </w:rPr>
        <w:t>On the transcritical mixing of fuels at diesel engine conditions</w:t>
      </w:r>
    </w:p>
    <w:tbl>
      <w:tblPr>
        <w:tblW w:w="0" w:type="auto"/>
        <w:tblInd w:w="10" w:type="dxa"/>
        <w:tblCellMar>
          <w:left w:w="10" w:type="dxa"/>
          <w:right w:w="10" w:type="dxa"/>
        </w:tblCellMar>
        <w:tblLook w:val="0000" w:firstRow="0" w:lastRow="0" w:firstColumn="0" w:lastColumn="0" w:noHBand="0" w:noVBand="0"/>
      </w:tblPr>
      <w:tblGrid>
        <w:gridCol w:w="3745"/>
        <w:gridCol w:w="5255"/>
      </w:tblGrid>
      <w:tr w:rsidR="00376414" w14:paraId="6351E12F" w14:textId="77777777">
        <w:tblPrEx>
          <w:tblCellMar>
            <w:top w:w="0" w:type="dxa"/>
            <w:bottom w:w="0" w:type="dxa"/>
          </w:tblCellMar>
        </w:tblPrEx>
        <w:tc>
          <w:tcPr>
            <w:tcW w:w="4500" w:type="dxa"/>
          </w:tcPr>
          <w:p w14:paraId="7826844F" w14:textId="77777777" w:rsidR="00376414" w:rsidRDefault="00CE3E01">
            <w:pPr>
              <w:spacing w:after="200"/>
            </w:pPr>
            <w:r>
              <w:rPr>
                <w:b/>
              </w:rPr>
              <w:t>Publication date</w:t>
            </w:r>
          </w:p>
        </w:tc>
        <w:tc>
          <w:tcPr>
            <w:tcW w:w="6000" w:type="dxa"/>
          </w:tcPr>
          <w:p w14:paraId="78AEC1E8" w14:textId="77777777" w:rsidR="00376414" w:rsidRDefault="00CE3E01">
            <w:r>
              <w:t>11 2017</w:t>
            </w:r>
          </w:p>
        </w:tc>
      </w:tr>
      <w:tr w:rsidR="00376414" w14:paraId="4938AC1A" w14:textId="77777777">
        <w:tblPrEx>
          <w:tblCellMar>
            <w:top w:w="0" w:type="dxa"/>
            <w:bottom w:w="0" w:type="dxa"/>
          </w:tblCellMar>
        </w:tblPrEx>
        <w:tc>
          <w:tcPr>
            <w:tcW w:w="4500" w:type="dxa"/>
          </w:tcPr>
          <w:p w14:paraId="5738A44F" w14:textId="77777777" w:rsidR="00376414" w:rsidRDefault="00CE3E01">
            <w:pPr>
              <w:spacing w:after="200"/>
            </w:pPr>
            <w:r>
              <w:rPr>
                <w:b/>
              </w:rPr>
              <w:t>First Named Author</w:t>
            </w:r>
          </w:p>
        </w:tc>
        <w:tc>
          <w:tcPr>
            <w:tcW w:w="6000" w:type="dxa"/>
          </w:tcPr>
          <w:p w14:paraId="33045B8B" w14:textId="77777777" w:rsidR="00376414" w:rsidRDefault="00CE3E01">
            <w:r>
              <w:t>Crua C</w:t>
            </w:r>
          </w:p>
        </w:tc>
      </w:tr>
      <w:tr w:rsidR="00376414" w14:paraId="37860FA5" w14:textId="77777777">
        <w:tblPrEx>
          <w:tblCellMar>
            <w:top w:w="0" w:type="dxa"/>
            <w:bottom w:w="0" w:type="dxa"/>
          </w:tblCellMar>
        </w:tblPrEx>
        <w:tc>
          <w:tcPr>
            <w:tcW w:w="4500" w:type="dxa"/>
          </w:tcPr>
          <w:p w14:paraId="1E2F3BA9" w14:textId="77777777" w:rsidR="00376414" w:rsidRDefault="00CE3E01">
            <w:pPr>
              <w:spacing w:after="200"/>
            </w:pPr>
            <w:r>
              <w:rPr>
                <w:b/>
              </w:rPr>
              <w:t>Secondary Authors</w:t>
            </w:r>
          </w:p>
        </w:tc>
        <w:tc>
          <w:tcPr>
            <w:tcW w:w="6000" w:type="dxa"/>
          </w:tcPr>
          <w:p w14:paraId="1510908C" w14:textId="77777777" w:rsidR="00376414" w:rsidRDefault="00CE3E01">
            <w:r>
              <w:t>Manin J, Pickett L</w:t>
            </w:r>
          </w:p>
        </w:tc>
      </w:tr>
      <w:tr w:rsidR="00376414" w14:paraId="3D3CC21F" w14:textId="77777777">
        <w:tblPrEx>
          <w:tblCellMar>
            <w:top w:w="0" w:type="dxa"/>
            <w:bottom w:w="0" w:type="dxa"/>
          </w:tblCellMar>
        </w:tblPrEx>
        <w:tc>
          <w:tcPr>
            <w:tcW w:w="4500" w:type="dxa"/>
          </w:tcPr>
          <w:p w14:paraId="2D12FD0B" w14:textId="77777777" w:rsidR="00376414" w:rsidRDefault="00CE3E01">
            <w:pPr>
              <w:spacing w:after="200"/>
            </w:pPr>
            <w:r>
              <w:rPr>
                <w:b/>
              </w:rPr>
              <w:t>Publication Type</w:t>
            </w:r>
          </w:p>
        </w:tc>
        <w:tc>
          <w:tcPr>
            <w:tcW w:w="6000" w:type="dxa"/>
          </w:tcPr>
          <w:p w14:paraId="4C824924" w14:textId="77777777" w:rsidR="00376414" w:rsidRDefault="00CE3E01">
            <w:r>
              <w:t>Journal Article / Review</w:t>
            </w:r>
          </w:p>
        </w:tc>
      </w:tr>
      <w:tr w:rsidR="00376414" w14:paraId="30F62253" w14:textId="77777777">
        <w:tblPrEx>
          <w:tblCellMar>
            <w:top w:w="0" w:type="dxa"/>
            <w:bottom w:w="0" w:type="dxa"/>
          </w:tblCellMar>
        </w:tblPrEx>
        <w:tc>
          <w:tcPr>
            <w:tcW w:w="4500" w:type="dxa"/>
          </w:tcPr>
          <w:p w14:paraId="5EEFE325" w14:textId="77777777" w:rsidR="00376414" w:rsidRDefault="00CE3E01">
            <w:pPr>
              <w:spacing w:after="200"/>
            </w:pPr>
            <w:r>
              <w:rPr>
                <w:b/>
              </w:rPr>
              <w:t>Is Published</w:t>
            </w:r>
          </w:p>
        </w:tc>
        <w:tc>
          <w:tcPr>
            <w:tcW w:w="6000" w:type="dxa"/>
          </w:tcPr>
          <w:p w14:paraId="33E9F203" w14:textId="77777777" w:rsidR="00376414" w:rsidRDefault="00CE3E01">
            <w:r>
              <w:t>Yes</w:t>
            </w:r>
          </w:p>
        </w:tc>
      </w:tr>
      <w:tr w:rsidR="00376414" w14:paraId="091616A4" w14:textId="77777777">
        <w:tblPrEx>
          <w:tblCellMar>
            <w:top w:w="0" w:type="dxa"/>
            <w:bottom w:w="0" w:type="dxa"/>
          </w:tblCellMar>
        </w:tblPrEx>
        <w:tc>
          <w:tcPr>
            <w:tcW w:w="4500" w:type="dxa"/>
          </w:tcPr>
          <w:p w14:paraId="6D8F9DB2" w14:textId="77777777" w:rsidR="00376414" w:rsidRDefault="00CE3E01">
            <w:pPr>
              <w:spacing w:after="200"/>
            </w:pPr>
            <w:r>
              <w:rPr>
                <w:b/>
              </w:rPr>
              <w:t>Journal</w:t>
            </w:r>
          </w:p>
        </w:tc>
        <w:tc>
          <w:tcPr>
            <w:tcW w:w="6000" w:type="dxa"/>
          </w:tcPr>
          <w:p w14:paraId="39A1A3CF" w14:textId="77777777" w:rsidR="00376414" w:rsidRDefault="00CE3E01">
            <w:r>
              <w:t>Fuel (V: , #: , Pg: )</w:t>
            </w:r>
          </w:p>
        </w:tc>
      </w:tr>
      <w:tr w:rsidR="00376414" w14:paraId="0173FB6C" w14:textId="77777777">
        <w:tblPrEx>
          <w:tblCellMar>
            <w:top w:w="0" w:type="dxa"/>
            <w:bottom w:w="0" w:type="dxa"/>
          </w:tblCellMar>
        </w:tblPrEx>
        <w:tc>
          <w:tcPr>
            <w:tcW w:w="4500" w:type="dxa"/>
          </w:tcPr>
          <w:p w14:paraId="2F6F4E45" w14:textId="77777777" w:rsidR="00376414" w:rsidRDefault="00CE3E01">
            <w:pPr>
              <w:spacing w:after="200"/>
            </w:pPr>
            <w:r>
              <w:rPr>
                <w:b/>
              </w:rPr>
              <w:t>Publication ID</w:t>
            </w:r>
          </w:p>
        </w:tc>
        <w:tc>
          <w:tcPr>
            <w:tcW w:w="6000" w:type="dxa"/>
          </w:tcPr>
          <w:p w14:paraId="5C1A8BD9" w14:textId="77777777" w:rsidR="00376414" w:rsidRDefault="00CE3E01">
            <w:r>
              <w:t>10.1016/j.fuel.2017.06.091</w:t>
            </w:r>
          </w:p>
        </w:tc>
      </w:tr>
    </w:tbl>
    <w:p w14:paraId="59810DD0"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719"/>
        <w:gridCol w:w="5281"/>
      </w:tblGrid>
      <w:tr w:rsidR="00376414" w14:paraId="62C245D3" w14:textId="77777777">
        <w:tblPrEx>
          <w:tblCellMar>
            <w:top w:w="0" w:type="dxa"/>
            <w:bottom w:w="0" w:type="dxa"/>
          </w:tblCellMar>
        </w:tblPrEx>
        <w:tc>
          <w:tcPr>
            <w:tcW w:w="4500" w:type="dxa"/>
          </w:tcPr>
          <w:p w14:paraId="46FBCB84" w14:textId="77777777" w:rsidR="00376414" w:rsidRDefault="00CE3E01">
            <w:pPr>
              <w:spacing w:after="200"/>
            </w:pPr>
            <w:r>
              <w:rPr>
                <w:b/>
              </w:rPr>
              <w:t>Data Source</w:t>
            </w:r>
          </w:p>
        </w:tc>
        <w:tc>
          <w:tcPr>
            <w:tcW w:w="6000" w:type="dxa"/>
          </w:tcPr>
          <w:p w14:paraId="44BB5BEC" w14:textId="77777777" w:rsidR="00376414" w:rsidRDefault="00CE3E01">
            <w:r>
              <w:t>CrossRef</w:t>
            </w:r>
          </w:p>
        </w:tc>
      </w:tr>
      <w:tr w:rsidR="00376414" w14:paraId="79495271" w14:textId="77777777">
        <w:tblPrEx>
          <w:tblCellMar>
            <w:top w:w="0" w:type="dxa"/>
            <w:bottom w:w="0" w:type="dxa"/>
          </w:tblCellMar>
        </w:tblPrEx>
        <w:tc>
          <w:tcPr>
            <w:tcW w:w="4500" w:type="dxa"/>
          </w:tcPr>
          <w:p w14:paraId="51FD885E" w14:textId="77777777" w:rsidR="00376414" w:rsidRDefault="00CE3E01">
            <w:pPr>
              <w:spacing w:after="200"/>
            </w:pPr>
            <w:r>
              <w:rPr>
                <w:b/>
              </w:rPr>
              <w:t>PubMed ID</w:t>
            </w:r>
          </w:p>
        </w:tc>
        <w:tc>
          <w:tcPr>
            <w:tcW w:w="6000" w:type="dxa"/>
          </w:tcPr>
          <w:p w14:paraId="06655A64" w14:textId="77777777" w:rsidR="00376414" w:rsidRDefault="00376414"/>
        </w:tc>
      </w:tr>
      <w:tr w:rsidR="00376414" w14:paraId="29B5BAEE" w14:textId="77777777">
        <w:tblPrEx>
          <w:tblCellMar>
            <w:top w:w="0" w:type="dxa"/>
            <w:bottom w:w="0" w:type="dxa"/>
          </w:tblCellMar>
        </w:tblPrEx>
        <w:tc>
          <w:tcPr>
            <w:tcW w:w="4500" w:type="dxa"/>
          </w:tcPr>
          <w:p w14:paraId="0CECA806" w14:textId="77777777" w:rsidR="00376414" w:rsidRDefault="00CE3E01">
            <w:pPr>
              <w:spacing w:after="200"/>
            </w:pPr>
            <w:r>
              <w:rPr>
                <w:b/>
              </w:rPr>
              <w:t>Digital ID</w:t>
            </w:r>
          </w:p>
        </w:tc>
        <w:tc>
          <w:tcPr>
            <w:tcW w:w="6000" w:type="dxa"/>
          </w:tcPr>
          <w:p w14:paraId="6DF6A21A" w14:textId="77777777" w:rsidR="00376414" w:rsidRDefault="00CE3E01">
            <w:r>
              <w:t>10.1016/j.fuel.2017.06.091</w:t>
            </w:r>
          </w:p>
        </w:tc>
      </w:tr>
      <w:tr w:rsidR="00376414" w14:paraId="127DED12" w14:textId="77777777">
        <w:tblPrEx>
          <w:tblCellMar>
            <w:top w:w="0" w:type="dxa"/>
            <w:bottom w:w="0" w:type="dxa"/>
          </w:tblCellMar>
        </w:tblPrEx>
        <w:tc>
          <w:tcPr>
            <w:tcW w:w="4500" w:type="dxa"/>
          </w:tcPr>
          <w:p w14:paraId="3BD0FD20" w14:textId="77777777" w:rsidR="00376414" w:rsidRDefault="00CE3E01">
            <w:pPr>
              <w:spacing w:after="200"/>
            </w:pPr>
            <w:r>
              <w:rPr>
                <w:b/>
              </w:rPr>
              <w:t>ISSN (Print)</w:t>
            </w:r>
          </w:p>
        </w:tc>
        <w:tc>
          <w:tcPr>
            <w:tcW w:w="6000" w:type="dxa"/>
          </w:tcPr>
          <w:p w14:paraId="5B8B8519" w14:textId="77777777" w:rsidR="00376414" w:rsidRDefault="00376414"/>
        </w:tc>
      </w:tr>
      <w:tr w:rsidR="00376414" w14:paraId="796C55B9" w14:textId="77777777">
        <w:tblPrEx>
          <w:tblCellMar>
            <w:top w:w="0" w:type="dxa"/>
            <w:bottom w:w="0" w:type="dxa"/>
          </w:tblCellMar>
        </w:tblPrEx>
        <w:tc>
          <w:tcPr>
            <w:tcW w:w="4500" w:type="dxa"/>
          </w:tcPr>
          <w:p w14:paraId="03FC8EFB" w14:textId="77777777" w:rsidR="00376414" w:rsidRDefault="00CE3E01">
            <w:pPr>
              <w:spacing w:after="200"/>
            </w:pPr>
            <w:r>
              <w:rPr>
                <w:b/>
              </w:rPr>
              <w:t>ISSN (Digital)</w:t>
            </w:r>
          </w:p>
        </w:tc>
        <w:tc>
          <w:tcPr>
            <w:tcW w:w="6000" w:type="dxa"/>
          </w:tcPr>
          <w:p w14:paraId="0B05D295" w14:textId="77777777" w:rsidR="00376414" w:rsidRDefault="00376414"/>
        </w:tc>
      </w:tr>
      <w:tr w:rsidR="00376414" w14:paraId="113506A7" w14:textId="77777777">
        <w:tblPrEx>
          <w:tblCellMar>
            <w:top w:w="0" w:type="dxa"/>
            <w:bottom w:w="0" w:type="dxa"/>
          </w:tblCellMar>
        </w:tblPrEx>
        <w:tc>
          <w:tcPr>
            <w:tcW w:w="4500" w:type="dxa"/>
          </w:tcPr>
          <w:p w14:paraId="4C2191DE" w14:textId="77777777" w:rsidR="00376414" w:rsidRDefault="00CE3E01">
            <w:pPr>
              <w:spacing w:after="200"/>
            </w:pPr>
            <w:r>
              <w:rPr>
                <w:b/>
              </w:rPr>
              <w:t>ISSN (Linking)</w:t>
            </w:r>
          </w:p>
        </w:tc>
        <w:tc>
          <w:tcPr>
            <w:tcW w:w="6000" w:type="dxa"/>
          </w:tcPr>
          <w:p w14:paraId="3EE5CEA3" w14:textId="77777777" w:rsidR="00376414" w:rsidRDefault="00376414"/>
        </w:tc>
      </w:tr>
    </w:tbl>
    <w:p w14:paraId="3A4CFA6D" w14:textId="77777777" w:rsidR="00376414" w:rsidRDefault="00CE3E01">
      <w:r>
        <w:pict w14:anchorId="539B7852">
          <v:shape id="_x0000_s111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3630058F" w14:textId="77777777" w:rsidR="00376414" w:rsidRDefault="00CE3E01">
      <w:pPr>
        <w:pStyle w:val="leftStyle"/>
      </w:pPr>
      <w:r>
        <w:rPr>
          <w:rStyle w:val="inlineHeader"/>
        </w:rPr>
        <w:t>Time-resolved gas thermometry by laser-induced grating spectroscopy with a high-repetition rate laser system</w:t>
      </w:r>
    </w:p>
    <w:tbl>
      <w:tblPr>
        <w:tblW w:w="0" w:type="auto"/>
        <w:tblInd w:w="10" w:type="dxa"/>
        <w:tblCellMar>
          <w:left w:w="10" w:type="dxa"/>
          <w:right w:w="10" w:type="dxa"/>
        </w:tblCellMar>
        <w:tblLook w:val="0000" w:firstRow="0" w:lastRow="0" w:firstColumn="0" w:lastColumn="0" w:noHBand="0" w:noVBand="0"/>
      </w:tblPr>
      <w:tblGrid>
        <w:gridCol w:w="3847"/>
        <w:gridCol w:w="5153"/>
      </w:tblGrid>
      <w:tr w:rsidR="00376414" w14:paraId="0AF1FDF1" w14:textId="77777777">
        <w:tblPrEx>
          <w:tblCellMar>
            <w:top w:w="0" w:type="dxa"/>
            <w:bottom w:w="0" w:type="dxa"/>
          </w:tblCellMar>
        </w:tblPrEx>
        <w:tc>
          <w:tcPr>
            <w:tcW w:w="4500" w:type="dxa"/>
          </w:tcPr>
          <w:p w14:paraId="6B52103E" w14:textId="77777777" w:rsidR="00376414" w:rsidRDefault="00CE3E01">
            <w:pPr>
              <w:spacing w:after="200"/>
            </w:pPr>
            <w:r>
              <w:rPr>
                <w:b/>
              </w:rPr>
              <w:t>Publication date</w:t>
            </w:r>
          </w:p>
        </w:tc>
        <w:tc>
          <w:tcPr>
            <w:tcW w:w="6000" w:type="dxa"/>
          </w:tcPr>
          <w:p w14:paraId="46461DCC" w14:textId="77777777" w:rsidR="00376414" w:rsidRDefault="00CE3E01">
            <w:r>
              <w:t>6 2017</w:t>
            </w:r>
          </w:p>
        </w:tc>
      </w:tr>
      <w:tr w:rsidR="00376414" w14:paraId="685374AD" w14:textId="77777777">
        <w:tblPrEx>
          <w:tblCellMar>
            <w:top w:w="0" w:type="dxa"/>
            <w:bottom w:w="0" w:type="dxa"/>
          </w:tblCellMar>
        </w:tblPrEx>
        <w:tc>
          <w:tcPr>
            <w:tcW w:w="4500" w:type="dxa"/>
          </w:tcPr>
          <w:p w14:paraId="00A7D06F" w14:textId="77777777" w:rsidR="00376414" w:rsidRDefault="00CE3E01">
            <w:pPr>
              <w:spacing w:after="200"/>
            </w:pPr>
            <w:r>
              <w:rPr>
                <w:b/>
              </w:rPr>
              <w:t>First Named Author</w:t>
            </w:r>
          </w:p>
        </w:tc>
        <w:tc>
          <w:tcPr>
            <w:tcW w:w="6000" w:type="dxa"/>
          </w:tcPr>
          <w:p w14:paraId="40F3E98C" w14:textId="77777777" w:rsidR="00376414" w:rsidRDefault="00CE3E01">
            <w:r>
              <w:t>Förster F</w:t>
            </w:r>
          </w:p>
        </w:tc>
      </w:tr>
      <w:tr w:rsidR="00376414" w14:paraId="5487BFC8" w14:textId="77777777">
        <w:tblPrEx>
          <w:tblCellMar>
            <w:top w:w="0" w:type="dxa"/>
            <w:bottom w:w="0" w:type="dxa"/>
          </w:tblCellMar>
        </w:tblPrEx>
        <w:tc>
          <w:tcPr>
            <w:tcW w:w="4500" w:type="dxa"/>
          </w:tcPr>
          <w:p w14:paraId="64B00DD3" w14:textId="77777777" w:rsidR="00376414" w:rsidRDefault="00CE3E01">
            <w:pPr>
              <w:spacing w:after="200"/>
            </w:pPr>
            <w:r>
              <w:rPr>
                <w:b/>
              </w:rPr>
              <w:t>Secondary Authors</w:t>
            </w:r>
          </w:p>
        </w:tc>
        <w:tc>
          <w:tcPr>
            <w:tcW w:w="6000" w:type="dxa"/>
          </w:tcPr>
          <w:p w14:paraId="510F56F4" w14:textId="77777777" w:rsidR="00376414" w:rsidRDefault="00CE3E01">
            <w:r>
              <w:t>Crua C, Davy M, Ewart P</w:t>
            </w:r>
          </w:p>
        </w:tc>
      </w:tr>
      <w:tr w:rsidR="00376414" w14:paraId="1B8A0D11" w14:textId="77777777">
        <w:tblPrEx>
          <w:tblCellMar>
            <w:top w:w="0" w:type="dxa"/>
            <w:bottom w:w="0" w:type="dxa"/>
          </w:tblCellMar>
        </w:tblPrEx>
        <w:tc>
          <w:tcPr>
            <w:tcW w:w="4500" w:type="dxa"/>
          </w:tcPr>
          <w:p w14:paraId="76D54022" w14:textId="77777777" w:rsidR="00376414" w:rsidRDefault="00CE3E01">
            <w:pPr>
              <w:spacing w:after="200"/>
            </w:pPr>
            <w:r>
              <w:rPr>
                <w:b/>
              </w:rPr>
              <w:t>Publication T</w:t>
            </w:r>
            <w:r>
              <w:rPr>
                <w:b/>
              </w:rPr>
              <w:t>ype</w:t>
            </w:r>
          </w:p>
        </w:tc>
        <w:tc>
          <w:tcPr>
            <w:tcW w:w="6000" w:type="dxa"/>
          </w:tcPr>
          <w:p w14:paraId="6E0A4871" w14:textId="77777777" w:rsidR="00376414" w:rsidRDefault="00CE3E01">
            <w:r>
              <w:t>Journal Article / Review</w:t>
            </w:r>
          </w:p>
        </w:tc>
      </w:tr>
      <w:tr w:rsidR="00376414" w14:paraId="26594630" w14:textId="77777777">
        <w:tblPrEx>
          <w:tblCellMar>
            <w:top w:w="0" w:type="dxa"/>
            <w:bottom w:w="0" w:type="dxa"/>
          </w:tblCellMar>
        </w:tblPrEx>
        <w:tc>
          <w:tcPr>
            <w:tcW w:w="4500" w:type="dxa"/>
          </w:tcPr>
          <w:p w14:paraId="1A23FBF3" w14:textId="77777777" w:rsidR="00376414" w:rsidRDefault="00CE3E01">
            <w:pPr>
              <w:spacing w:after="200"/>
            </w:pPr>
            <w:r>
              <w:rPr>
                <w:b/>
              </w:rPr>
              <w:t>Is Published</w:t>
            </w:r>
          </w:p>
        </w:tc>
        <w:tc>
          <w:tcPr>
            <w:tcW w:w="6000" w:type="dxa"/>
          </w:tcPr>
          <w:p w14:paraId="71856AA6" w14:textId="77777777" w:rsidR="00376414" w:rsidRDefault="00CE3E01">
            <w:r>
              <w:t>Yes</w:t>
            </w:r>
          </w:p>
        </w:tc>
      </w:tr>
      <w:tr w:rsidR="00376414" w14:paraId="439FB562" w14:textId="77777777">
        <w:tblPrEx>
          <w:tblCellMar>
            <w:top w:w="0" w:type="dxa"/>
            <w:bottom w:w="0" w:type="dxa"/>
          </w:tblCellMar>
        </w:tblPrEx>
        <w:tc>
          <w:tcPr>
            <w:tcW w:w="4500" w:type="dxa"/>
          </w:tcPr>
          <w:p w14:paraId="49E657DC" w14:textId="77777777" w:rsidR="00376414" w:rsidRDefault="00CE3E01">
            <w:pPr>
              <w:spacing w:after="200"/>
            </w:pPr>
            <w:r>
              <w:rPr>
                <w:b/>
              </w:rPr>
              <w:t>Journal</w:t>
            </w:r>
          </w:p>
        </w:tc>
        <w:tc>
          <w:tcPr>
            <w:tcW w:w="6000" w:type="dxa"/>
          </w:tcPr>
          <w:p w14:paraId="24C56425" w14:textId="77777777" w:rsidR="00376414" w:rsidRDefault="00CE3E01">
            <w:r>
              <w:t>Experiments in Fluids (V: , #: 7, Pg: )</w:t>
            </w:r>
          </w:p>
        </w:tc>
      </w:tr>
      <w:tr w:rsidR="00376414" w14:paraId="5BE3CF76" w14:textId="77777777">
        <w:tblPrEx>
          <w:tblCellMar>
            <w:top w:w="0" w:type="dxa"/>
            <w:bottom w:w="0" w:type="dxa"/>
          </w:tblCellMar>
        </w:tblPrEx>
        <w:tc>
          <w:tcPr>
            <w:tcW w:w="4500" w:type="dxa"/>
          </w:tcPr>
          <w:p w14:paraId="60FE578D" w14:textId="77777777" w:rsidR="00376414" w:rsidRDefault="00CE3E01">
            <w:pPr>
              <w:spacing w:after="200"/>
            </w:pPr>
            <w:r>
              <w:rPr>
                <w:b/>
              </w:rPr>
              <w:lastRenderedPageBreak/>
              <w:t>Publication ID</w:t>
            </w:r>
          </w:p>
        </w:tc>
        <w:tc>
          <w:tcPr>
            <w:tcW w:w="6000" w:type="dxa"/>
          </w:tcPr>
          <w:p w14:paraId="1871AC18" w14:textId="77777777" w:rsidR="00376414" w:rsidRDefault="00CE3E01">
            <w:r>
              <w:t>10.1007/s00348-017-2370-6</w:t>
            </w:r>
          </w:p>
        </w:tc>
      </w:tr>
    </w:tbl>
    <w:p w14:paraId="4D9ACB4A"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821"/>
        <w:gridCol w:w="5179"/>
      </w:tblGrid>
      <w:tr w:rsidR="00376414" w14:paraId="1D087850" w14:textId="77777777">
        <w:tblPrEx>
          <w:tblCellMar>
            <w:top w:w="0" w:type="dxa"/>
            <w:bottom w:w="0" w:type="dxa"/>
          </w:tblCellMar>
        </w:tblPrEx>
        <w:tc>
          <w:tcPr>
            <w:tcW w:w="4500" w:type="dxa"/>
          </w:tcPr>
          <w:p w14:paraId="4675C587" w14:textId="77777777" w:rsidR="00376414" w:rsidRDefault="00CE3E01">
            <w:pPr>
              <w:spacing w:after="200"/>
            </w:pPr>
            <w:r>
              <w:rPr>
                <w:b/>
              </w:rPr>
              <w:t>Data Source</w:t>
            </w:r>
          </w:p>
        </w:tc>
        <w:tc>
          <w:tcPr>
            <w:tcW w:w="6000" w:type="dxa"/>
          </w:tcPr>
          <w:p w14:paraId="2F27983F" w14:textId="77777777" w:rsidR="00376414" w:rsidRDefault="00CE3E01">
            <w:r>
              <w:t>CrossRef</w:t>
            </w:r>
          </w:p>
        </w:tc>
      </w:tr>
      <w:tr w:rsidR="00376414" w14:paraId="3A578D0D" w14:textId="77777777">
        <w:tblPrEx>
          <w:tblCellMar>
            <w:top w:w="0" w:type="dxa"/>
            <w:bottom w:w="0" w:type="dxa"/>
          </w:tblCellMar>
        </w:tblPrEx>
        <w:tc>
          <w:tcPr>
            <w:tcW w:w="4500" w:type="dxa"/>
          </w:tcPr>
          <w:p w14:paraId="68FC5D37" w14:textId="77777777" w:rsidR="00376414" w:rsidRDefault="00CE3E01">
            <w:pPr>
              <w:spacing w:after="200"/>
            </w:pPr>
            <w:r>
              <w:rPr>
                <w:b/>
              </w:rPr>
              <w:t>PubMed ID</w:t>
            </w:r>
          </w:p>
        </w:tc>
        <w:tc>
          <w:tcPr>
            <w:tcW w:w="6000" w:type="dxa"/>
          </w:tcPr>
          <w:p w14:paraId="3491041D" w14:textId="77777777" w:rsidR="00376414" w:rsidRDefault="00376414"/>
        </w:tc>
      </w:tr>
      <w:tr w:rsidR="00376414" w14:paraId="3A3C96F1" w14:textId="77777777">
        <w:tblPrEx>
          <w:tblCellMar>
            <w:top w:w="0" w:type="dxa"/>
            <w:bottom w:w="0" w:type="dxa"/>
          </w:tblCellMar>
        </w:tblPrEx>
        <w:tc>
          <w:tcPr>
            <w:tcW w:w="4500" w:type="dxa"/>
          </w:tcPr>
          <w:p w14:paraId="4BCAEE42" w14:textId="77777777" w:rsidR="00376414" w:rsidRDefault="00CE3E01">
            <w:pPr>
              <w:spacing w:after="200"/>
            </w:pPr>
            <w:r>
              <w:rPr>
                <w:b/>
              </w:rPr>
              <w:t>Digital ID</w:t>
            </w:r>
          </w:p>
        </w:tc>
        <w:tc>
          <w:tcPr>
            <w:tcW w:w="6000" w:type="dxa"/>
          </w:tcPr>
          <w:p w14:paraId="43233F34" w14:textId="77777777" w:rsidR="00376414" w:rsidRDefault="00CE3E01">
            <w:r>
              <w:t>10.1007/s00348-017-2370-6</w:t>
            </w:r>
          </w:p>
        </w:tc>
      </w:tr>
      <w:tr w:rsidR="00376414" w14:paraId="040A936B" w14:textId="77777777">
        <w:tblPrEx>
          <w:tblCellMar>
            <w:top w:w="0" w:type="dxa"/>
            <w:bottom w:w="0" w:type="dxa"/>
          </w:tblCellMar>
        </w:tblPrEx>
        <w:tc>
          <w:tcPr>
            <w:tcW w:w="4500" w:type="dxa"/>
          </w:tcPr>
          <w:p w14:paraId="4177685A" w14:textId="77777777" w:rsidR="00376414" w:rsidRDefault="00CE3E01">
            <w:pPr>
              <w:spacing w:after="200"/>
            </w:pPr>
            <w:r>
              <w:rPr>
                <w:b/>
              </w:rPr>
              <w:t>ISSN (Print)</w:t>
            </w:r>
          </w:p>
        </w:tc>
        <w:tc>
          <w:tcPr>
            <w:tcW w:w="6000" w:type="dxa"/>
          </w:tcPr>
          <w:p w14:paraId="1CEB2581" w14:textId="77777777" w:rsidR="00376414" w:rsidRDefault="00376414"/>
        </w:tc>
      </w:tr>
      <w:tr w:rsidR="00376414" w14:paraId="2B9F98DD" w14:textId="77777777">
        <w:tblPrEx>
          <w:tblCellMar>
            <w:top w:w="0" w:type="dxa"/>
            <w:bottom w:w="0" w:type="dxa"/>
          </w:tblCellMar>
        </w:tblPrEx>
        <w:tc>
          <w:tcPr>
            <w:tcW w:w="4500" w:type="dxa"/>
          </w:tcPr>
          <w:p w14:paraId="24C62346" w14:textId="77777777" w:rsidR="00376414" w:rsidRDefault="00CE3E01">
            <w:pPr>
              <w:spacing w:after="200"/>
            </w:pPr>
            <w:r>
              <w:rPr>
                <w:b/>
              </w:rPr>
              <w:t>ISSN (Digital)</w:t>
            </w:r>
          </w:p>
        </w:tc>
        <w:tc>
          <w:tcPr>
            <w:tcW w:w="6000" w:type="dxa"/>
          </w:tcPr>
          <w:p w14:paraId="6043FF22" w14:textId="77777777" w:rsidR="00376414" w:rsidRDefault="00376414"/>
        </w:tc>
      </w:tr>
      <w:tr w:rsidR="00376414" w14:paraId="41D7C77E" w14:textId="77777777">
        <w:tblPrEx>
          <w:tblCellMar>
            <w:top w:w="0" w:type="dxa"/>
            <w:bottom w:w="0" w:type="dxa"/>
          </w:tblCellMar>
        </w:tblPrEx>
        <w:tc>
          <w:tcPr>
            <w:tcW w:w="4500" w:type="dxa"/>
          </w:tcPr>
          <w:p w14:paraId="24B82423" w14:textId="77777777" w:rsidR="00376414" w:rsidRDefault="00CE3E01">
            <w:pPr>
              <w:spacing w:after="200"/>
            </w:pPr>
            <w:r>
              <w:rPr>
                <w:b/>
              </w:rPr>
              <w:t>ISSN (Linking)</w:t>
            </w:r>
          </w:p>
        </w:tc>
        <w:tc>
          <w:tcPr>
            <w:tcW w:w="6000" w:type="dxa"/>
          </w:tcPr>
          <w:p w14:paraId="474F21FD" w14:textId="77777777" w:rsidR="00376414" w:rsidRDefault="00376414"/>
        </w:tc>
      </w:tr>
    </w:tbl>
    <w:p w14:paraId="0E0D0BC9" w14:textId="77777777" w:rsidR="00376414" w:rsidRDefault="00CE3E01">
      <w:r>
        <w:pict w14:anchorId="24EAEC99">
          <v:shape id="_x0000_s112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589DDC9" w14:textId="77777777" w:rsidR="00376414" w:rsidRDefault="00CE3E01">
      <w:pPr>
        <w:pStyle w:val="leftStyle"/>
      </w:pPr>
      <w:r>
        <w:rPr>
          <w:rStyle w:val="inlineHeader"/>
        </w:rPr>
        <w:t>Analysis of scavenge port designs and exhaust valve profiles on the in-cylinder flow and scavenging performance in a two-stroke boosted uniflow scavenged direct injection gas</w:t>
      </w:r>
      <w:r>
        <w:rPr>
          <w:rStyle w:val="inlineHeader"/>
        </w:rPr>
        <w:t>oline engine</w:t>
      </w:r>
    </w:p>
    <w:tbl>
      <w:tblPr>
        <w:tblW w:w="0" w:type="auto"/>
        <w:tblInd w:w="10" w:type="dxa"/>
        <w:tblCellMar>
          <w:left w:w="10" w:type="dxa"/>
          <w:right w:w="10" w:type="dxa"/>
        </w:tblCellMar>
        <w:tblLook w:val="0000" w:firstRow="0" w:lastRow="0" w:firstColumn="0" w:lastColumn="0" w:noHBand="0" w:noVBand="0"/>
      </w:tblPr>
      <w:tblGrid>
        <w:gridCol w:w="3710"/>
        <w:gridCol w:w="5290"/>
      </w:tblGrid>
      <w:tr w:rsidR="00376414" w14:paraId="7A19EC55" w14:textId="77777777">
        <w:tblPrEx>
          <w:tblCellMar>
            <w:top w:w="0" w:type="dxa"/>
            <w:bottom w:w="0" w:type="dxa"/>
          </w:tblCellMar>
        </w:tblPrEx>
        <w:tc>
          <w:tcPr>
            <w:tcW w:w="4500" w:type="dxa"/>
          </w:tcPr>
          <w:p w14:paraId="350E319A" w14:textId="77777777" w:rsidR="00376414" w:rsidRDefault="00CE3E01">
            <w:pPr>
              <w:spacing w:after="200"/>
            </w:pPr>
            <w:r>
              <w:rPr>
                <w:b/>
              </w:rPr>
              <w:t>Publication date</w:t>
            </w:r>
          </w:p>
        </w:tc>
        <w:tc>
          <w:tcPr>
            <w:tcW w:w="6000" w:type="dxa"/>
          </w:tcPr>
          <w:p w14:paraId="7C91A2A7" w14:textId="77777777" w:rsidR="00376414" w:rsidRDefault="00CE3E01">
            <w:r>
              <w:t>08 2017</w:t>
            </w:r>
          </w:p>
        </w:tc>
      </w:tr>
      <w:tr w:rsidR="00376414" w14:paraId="34C8A6DA" w14:textId="77777777">
        <w:tblPrEx>
          <w:tblCellMar>
            <w:top w:w="0" w:type="dxa"/>
            <w:bottom w:w="0" w:type="dxa"/>
          </w:tblCellMar>
        </w:tblPrEx>
        <w:tc>
          <w:tcPr>
            <w:tcW w:w="4500" w:type="dxa"/>
          </w:tcPr>
          <w:p w14:paraId="4F8C68E5" w14:textId="77777777" w:rsidR="00376414" w:rsidRDefault="00CE3E01">
            <w:pPr>
              <w:spacing w:after="200"/>
            </w:pPr>
            <w:r>
              <w:rPr>
                <w:b/>
              </w:rPr>
              <w:t>First Named Author</w:t>
            </w:r>
          </w:p>
        </w:tc>
        <w:tc>
          <w:tcPr>
            <w:tcW w:w="6000" w:type="dxa"/>
          </w:tcPr>
          <w:p w14:paraId="58A1084F" w14:textId="77777777" w:rsidR="00376414" w:rsidRDefault="00CE3E01">
            <w:r>
              <w:t>Wang X</w:t>
            </w:r>
          </w:p>
        </w:tc>
      </w:tr>
      <w:tr w:rsidR="00376414" w14:paraId="3CF1DD06" w14:textId="77777777">
        <w:tblPrEx>
          <w:tblCellMar>
            <w:top w:w="0" w:type="dxa"/>
            <w:bottom w:w="0" w:type="dxa"/>
          </w:tblCellMar>
        </w:tblPrEx>
        <w:tc>
          <w:tcPr>
            <w:tcW w:w="4500" w:type="dxa"/>
          </w:tcPr>
          <w:p w14:paraId="10B5BF1B" w14:textId="77777777" w:rsidR="00376414" w:rsidRDefault="00CE3E01">
            <w:pPr>
              <w:spacing w:after="200"/>
            </w:pPr>
            <w:r>
              <w:rPr>
                <w:b/>
              </w:rPr>
              <w:t>Secondary Authors</w:t>
            </w:r>
          </w:p>
        </w:tc>
        <w:tc>
          <w:tcPr>
            <w:tcW w:w="6000" w:type="dxa"/>
          </w:tcPr>
          <w:p w14:paraId="27713458" w14:textId="77777777" w:rsidR="00376414" w:rsidRDefault="00CE3E01">
            <w:r>
              <w:t>Ma J, Zhao H</w:t>
            </w:r>
          </w:p>
        </w:tc>
      </w:tr>
      <w:tr w:rsidR="00376414" w14:paraId="5B876B39" w14:textId="77777777">
        <w:tblPrEx>
          <w:tblCellMar>
            <w:top w:w="0" w:type="dxa"/>
            <w:bottom w:w="0" w:type="dxa"/>
          </w:tblCellMar>
        </w:tblPrEx>
        <w:tc>
          <w:tcPr>
            <w:tcW w:w="4500" w:type="dxa"/>
          </w:tcPr>
          <w:p w14:paraId="25B90CD8" w14:textId="77777777" w:rsidR="00376414" w:rsidRDefault="00CE3E01">
            <w:pPr>
              <w:spacing w:after="200"/>
            </w:pPr>
            <w:r>
              <w:rPr>
                <w:b/>
              </w:rPr>
              <w:t>Publication Type</w:t>
            </w:r>
          </w:p>
        </w:tc>
        <w:tc>
          <w:tcPr>
            <w:tcW w:w="6000" w:type="dxa"/>
          </w:tcPr>
          <w:p w14:paraId="472E6FE4" w14:textId="77777777" w:rsidR="00376414" w:rsidRDefault="00CE3E01">
            <w:r>
              <w:t>Journal Article / Review</w:t>
            </w:r>
          </w:p>
        </w:tc>
      </w:tr>
      <w:tr w:rsidR="00376414" w14:paraId="7F0E4F02" w14:textId="77777777">
        <w:tblPrEx>
          <w:tblCellMar>
            <w:top w:w="0" w:type="dxa"/>
            <w:bottom w:w="0" w:type="dxa"/>
          </w:tblCellMar>
        </w:tblPrEx>
        <w:tc>
          <w:tcPr>
            <w:tcW w:w="4500" w:type="dxa"/>
          </w:tcPr>
          <w:p w14:paraId="75294B09" w14:textId="77777777" w:rsidR="00376414" w:rsidRDefault="00CE3E01">
            <w:pPr>
              <w:spacing w:after="200"/>
            </w:pPr>
            <w:r>
              <w:rPr>
                <w:b/>
              </w:rPr>
              <w:t>Is Published</w:t>
            </w:r>
          </w:p>
        </w:tc>
        <w:tc>
          <w:tcPr>
            <w:tcW w:w="6000" w:type="dxa"/>
          </w:tcPr>
          <w:p w14:paraId="4C309699" w14:textId="77777777" w:rsidR="00376414" w:rsidRDefault="00CE3E01">
            <w:r>
              <w:t>Yes</w:t>
            </w:r>
          </w:p>
        </w:tc>
      </w:tr>
      <w:tr w:rsidR="00376414" w14:paraId="65E2D067" w14:textId="77777777">
        <w:tblPrEx>
          <w:tblCellMar>
            <w:top w:w="0" w:type="dxa"/>
            <w:bottom w:w="0" w:type="dxa"/>
          </w:tblCellMar>
        </w:tblPrEx>
        <w:tc>
          <w:tcPr>
            <w:tcW w:w="4500" w:type="dxa"/>
          </w:tcPr>
          <w:p w14:paraId="62FA015A" w14:textId="77777777" w:rsidR="00376414" w:rsidRDefault="00CE3E01">
            <w:pPr>
              <w:spacing w:after="200"/>
            </w:pPr>
            <w:r>
              <w:rPr>
                <w:b/>
              </w:rPr>
              <w:t>Journal</w:t>
            </w:r>
          </w:p>
        </w:tc>
        <w:tc>
          <w:tcPr>
            <w:tcW w:w="6000" w:type="dxa"/>
          </w:tcPr>
          <w:p w14:paraId="2C12BCD4" w14:textId="77777777" w:rsidR="00376414" w:rsidRDefault="00CE3E01">
            <w:r>
              <w:t>International Journal of Engine Research (V: , #: , Pg: )</w:t>
            </w:r>
          </w:p>
        </w:tc>
      </w:tr>
      <w:tr w:rsidR="00376414" w14:paraId="655D524D" w14:textId="77777777">
        <w:tblPrEx>
          <w:tblCellMar>
            <w:top w:w="0" w:type="dxa"/>
            <w:bottom w:w="0" w:type="dxa"/>
          </w:tblCellMar>
        </w:tblPrEx>
        <w:tc>
          <w:tcPr>
            <w:tcW w:w="4500" w:type="dxa"/>
          </w:tcPr>
          <w:p w14:paraId="4961F2E2" w14:textId="77777777" w:rsidR="00376414" w:rsidRDefault="00CE3E01">
            <w:pPr>
              <w:spacing w:after="200"/>
            </w:pPr>
            <w:r>
              <w:rPr>
                <w:b/>
              </w:rPr>
              <w:t>Publication ID</w:t>
            </w:r>
          </w:p>
        </w:tc>
        <w:tc>
          <w:tcPr>
            <w:tcW w:w="6000" w:type="dxa"/>
          </w:tcPr>
          <w:p w14:paraId="4DAF9E6B" w14:textId="77777777" w:rsidR="00376414" w:rsidRDefault="00CE3E01">
            <w:r>
              <w:t>10.1177/1468087417724977</w:t>
            </w:r>
          </w:p>
        </w:tc>
      </w:tr>
    </w:tbl>
    <w:p w14:paraId="482B2F3C"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84"/>
        <w:gridCol w:w="5316"/>
      </w:tblGrid>
      <w:tr w:rsidR="00376414" w14:paraId="3BE99484" w14:textId="77777777">
        <w:tblPrEx>
          <w:tblCellMar>
            <w:top w:w="0" w:type="dxa"/>
            <w:bottom w:w="0" w:type="dxa"/>
          </w:tblCellMar>
        </w:tblPrEx>
        <w:tc>
          <w:tcPr>
            <w:tcW w:w="4500" w:type="dxa"/>
          </w:tcPr>
          <w:p w14:paraId="3BBFF3C7" w14:textId="77777777" w:rsidR="00376414" w:rsidRDefault="00CE3E01">
            <w:pPr>
              <w:spacing w:after="200"/>
            </w:pPr>
            <w:r>
              <w:rPr>
                <w:b/>
              </w:rPr>
              <w:t>Data Source</w:t>
            </w:r>
          </w:p>
        </w:tc>
        <w:tc>
          <w:tcPr>
            <w:tcW w:w="6000" w:type="dxa"/>
          </w:tcPr>
          <w:p w14:paraId="4DF7F11C" w14:textId="77777777" w:rsidR="00376414" w:rsidRDefault="00CE3E01">
            <w:r>
              <w:t>CrossRef</w:t>
            </w:r>
          </w:p>
        </w:tc>
      </w:tr>
      <w:tr w:rsidR="00376414" w14:paraId="7CDDC47D" w14:textId="77777777">
        <w:tblPrEx>
          <w:tblCellMar>
            <w:top w:w="0" w:type="dxa"/>
            <w:bottom w:w="0" w:type="dxa"/>
          </w:tblCellMar>
        </w:tblPrEx>
        <w:tc>
          <w:tcPr>
            <w:tcW w:w="4500" w:type="dxa"/>
          </w:tcPr>
          <w:p w14:paraId="0AF36186" w14:textId="77777777" w:rsidR="00376414" w:rsidRDefault="00CE3E01">
            <w:pPr>
              <w:spacing w:after="200"/>
            </w:pPr>
            <w:r>
              <w:rPr>
                <w:b/>
              </w:rPr>
              <w:t>PubMed ID</w:t>
            </w:r>
          </w:p>
        </w:tc>
        <w:tc>
          <w:tcPr>
            <w:tcW w:w="6000" w:type="dxa"/>
          </w:tcPr>
          <w:p w14:paraId="35F115CA" w14:textId="77777777" w:rsidR="00376414" w:rsidRDefault="00376414"/>
        </w:tc>
      </w:tr>
      <w:tr w:rsidR="00376414" w14:paraId="5BAA4024" w14:textId="77777777">
        <w:tblPrEx>
          <w:tblCellMar>
            <w:top w:w="0" w:type="dxa"/>
            <w:bottom w:w="0" w:type="dxa"/>
          </w:tblCellMar>
        </w:tblPrEx>
        <w:tc>
          <w:tcPr>
            <w:tcW w:w="4500" w:type="dxa"/>
          </w:tcPr>
          <w:p w14:paraId="62C7F501" w14:textId="77777777" w:rsidR="00376414" w:rsidRDefault="00CE3E01">
            <w:pPr>
              <w:spacing w:after="200"/>
            </w:pPr>
            <w:r>
              <w:rPr>
                <w:b/>
              </w:rPr>
              <w:t>Digital ID</w:t>
            </w:r>
          </w:p>
        </w:tc>
        <w:tc>
          <w:tcPr>
            <w:tcW w:w="6000" w:type="dxa"/>
          </w:tcPr>
          <w:p w14:paraId="2C0F2279" w14:textId="77777777" w:rsidR="00376414" w:rsidRDefault="00CE3E01">
            <w:r>
              <w:t>10.1177/1468087417724977</w:t>
            </w:r>
          </w:p>
        </w:tc>
      </w:tr>
      <w:tr w:rsidR="00376414" w14:paraId="4185BDFC" w14:textId="77777777">
        <w:tblPrEx>
          <w:tblCellMar>
            <w:top w:w="0" w:type="dxa"/>
            <w:bottom w:w="0" w:type="dxa"/>
          </w:tblCellMar>
        </w:tblPrEx>
        <w:tc>
          <w:tcPr>
            <w:tcW w:w="4500" w:type="dxa"/>
          </w:tcPr>
          <w:p w14:paraId="2D6B8A28" w14:textId="77777777" w:rsidR="00376414" w:rsidRDefault="00CE3E01">
            <w:pPr>
              <w:spacing w:after="200"/>
            </w:pPr>
            <w:r>
              <w:rPr>
                <w:b/>
              </w:rPr>
              <w:t>ISSN (Print)</w:t>
            </w:r>
          </w:p>
        </w:tc>
        <w:tc>
          <w:tcPr>
            <w:tcW w:w="6000" w:type="dxa"/>
          </w:tcPr>
          <w:p w14:paraId="119FFBA6" w14:textId="77777777" w:rsidR="00376414" w:rsidRDefault="00376414"/>
        </w:tc>
      </w:tr>
      <w:tr w:rsidR="00376414" w14:paraId="35BA3C88" w14:textId="77777777">
        <w:tblPrEx>
          <w:tblCellMar>
            <w:top w:w="0" w:type="dxa"/>
            <w:bottom w:w="0" w:type="dxa"/>
          </w:tblCellMar>
        </w:tblPrEx>
        <w:tc>
          <w:tcPr>
            <w:tcW w:w="4500" w:type="dxa"/>
          </w:tcPr>
          <w:p w14:paraId="42D64C9B" w14:textId="77777777" w:rsidR="00376414" w:rsidRDefault="00CE3E01">
            <w:pPr>
              <w:spacing w:after="200"/>
            </w:pPr>
            <w:r>
              <w:rPr>
                <w:b/>
              </w:rPr>
              <w:t>ISSN (Digital)</w:t>
            </w:r>
          </w:p>
        </w:tc>
        <w:tc>
          <w:tcPr>
            <w:tcW w:w="6000" w:type="dxa"/>
          </w:tcPr>
          <w:p w14:paraId="3245AAE7" w14:textId="77777777" w:rsidR="00376414" w:rsidRDefault="00376414"/>
        </w:tc>
      </w:tr>
      <w:tr w:rsidR="00376414" w14:paraId="0CDD83E5" w14:textId="77777777">
        <w:tblPrEx>
          <w:tblCellMar>
            <w:top w:w="0" w:type="dxa"/>
            <w:bottom w:w="0" w:type="dxa"/>
          </w:tblCellMar>
        </w:tblPrEx>
        <w:tc>
          <w:tcPr>
            <w:tcW w:w="4500" w:type="dxa"/>
          </w:tcPr>
          <w:p w14:paraId="44B0F45D" w14:textId="77777777" w:rsidR="00376414" w:rsidRDefault="00CE3E01">
            <w:pPr>
              <w:spacing w:after="200"/>
            </w:pPr>
            <w:r>
              <w:rPr>
                <w:b/>
              </w:rPr>
              <w:t>ISSN (Linking)</w:t>
            </w:r>
          </w:p>
        </w:tc>
        <w:tc>
          <w:tcPr>
            <w:tcW w:w="6000" w:type="dxa"/>
          </w:tcPr>
          <w:p w14:paraId="539B6E26" w14:textId="77777777" w:rsidR="00376414" w:rsidRDefault="00376414"/>
        </w:tc>
      </w:tr>
    </w:tbl>
    <w:p w14:paraId="2919A4BC" w14:textId="77777777" w:rsidR="00376414" w:rsidRDefault="00CE3E01">
      <w:r>
        <w:pict w14:anchorId="46CE7DFC">
          <v:shape id="_x0000_s112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57D19125" w14:textId="77777777" w:rsidR="00376414" w:rsidRDefault="00CE3E01">
      <w:pPr>
        <w:pStyle w:val="leftStyle"/>
      </w:pPr>
      <w:r>
        <w:rPr>
          <w:rStyle w:val="inlineHeader"/>
        </w:rPr>
        <w:t>Investigating the Combustion and Emissions Characteristics of Biomass-Derived Platform Fuels as Gasoline Extenders in a Single Cylinder Spark-Ignition Engine</w:t>
      </w:r>
    </w:p>
    <w:tbl>
      <w:tblPr>
        <w:tblW w:w="0" w:type="auto"/>
        <w:tblInd w:w="10" w:type="dxa"/>
        <w:tblCellMar>
          <w:left w:w="10" w:type="dxa"/>
          <w:right w:w="10" w:type="dxa"/>
        </w:tblCellMar>
        <w:tblLook w:val="0000" w:firstRow="0" w:lastRow="0" w:firstColumn="0" w:lastColumn="0" w:noHBand="0" w:noVBand="0"/>
      </w:tblPr>
      <w:tblGrid>
        <w:gridCol w:w="3738"/>
        <w:gridCol w:w="5262"/>
      </w:tblGrid>
      <w:tr w:rsidR="00376414" w14:paraId="70C3FDF3" w14:textId="77777777">
        <w:tblPrEx>
          <w:tblCellMar>
            <w:top w:w="0" w:type="dxa"/>
            <w:bottom w:w="0" w:type="dxa"/>
          </w:tblCellMar>
        </w:tblPrEx>
        <w:tc>
          <w:tcPr>
            <w:tcW w:w="4500" w:type="dxa"/>
          </w:tcPr>
          <w:p w14:paraId="1DBA11E9" w14:textId="77777777" w:rsidR="00376414" w:rsidRDefault="00CE3E01">
            <w:pPr>
              <w:spacing w:after="200"/>
            </w:pPr>
            <w:r>
              <w:rPr>
                <w:b/>
              </w:rPr>
              <w:t>Publication date</w:t>
            </w:r>
          </w:p>
        </w:tc>
        <w:tc>
          <w:tcPr>
            <w:tcW w:w="6000" w:type="dxa"/>
          </w:tcPr>
          <w:p w14:paraId="064DC67B" w14:textId="77777777" w:rsidR="00376414" w:rsidRDefault="00CE3E01">
            <w:r>
              <w:t>2017</w:t>
            </w:r>
          </w:p>
        </w:tc>
      </w:tr>
      <w:tr w:rsidR="00376414" w14:paraId="52FF5300" w14:textId="77777777">
        <w:tblPrEx>
          <w:tblCellMar>
            <w:top w:w="0" w:type="dxa"/>
            <w:bottom w:w="0" w:type="dxa"/>
          </w:tblCellMar>
        </w:tblPrEx>
        <w:tc>
          <w:tcPr>
            <w:tcW w:w="4500" w:type="dxa"/>
          </w:tcPr>
          <w:p w14:paraId="29F245FF" w14:textId="77777777" w:rsidR="00376414" w:rsidRDefault="00CE3E01">
            <w:pPr>
              <w:spacing w:after="200"/>
            </w:pPr>
            <w:r>
              <w:rPr>
                <w:b/>
              </w:rPr>
              <w:t>First Named Author</w:t>
            </w:r>
          </w:p>
        </w:tc>
        <w:tc>
          <w:tcPr>
            <w:tcW w:w="6000" w:type="dxa"/>
          </w:tcPr>
          <w:p w14:paraId="4E73FEB5" w14:textId="77777777" w:rsidR="00376414" w:rsidRDefault="00CE3E01">
            <w:r>
              <w:t>Talibi M</w:t>
            </w:r>
          </w:p>
        </w:tc>
      </w:tr>
      <w:tr w:rsidR="00376414" w14:paraId="3F555E16" w14:textId="77777777">
        <w:tblPrEx>
          <w:tblCellMar>
            <w:top w:w="0" w:type="dxa"/>
            <w:bottom w:w="0" w:type="dxa"/>
          </w:tblCellMar>
        </w:tblPrEx>
        <w:tc>
          <w:tcPr>
            <w:tcW w:w="4500" w:type="dxa"/>
          </w:tcPr>
          <w:p w14:paraId="281FFA66" w14:textId="77777777" w:rsidR="00376414" w:rsidRDefault="00CE3E01">
            <w:pPr>
              <w:spacing w:after="200"/>
            </w:pPr>
            <w:r>
              <w:rPr>
                <w:b/>
              </w:rPr>
              <w:lastRenderedPageBreak/>
              <w:t xml:space="preserve">Secondary </w:t>
            </w:r>
            <w:r>
              <w:rPr>
                <w:b/>
              </w:rPr>
              <w:t>Authors</w:t>
            </w:r>
          </w:p>
        </w:tc>
        <w:tc>
          <w:tcPr>
            <w:tcW w:w="6000" w:type="dxa"/>
          </w:tcPr>
          <w:p w14:paraId="6DD5D4E6" w14:textId="77777777" w:rsidR="00376414" w:rsidRDefault="00CE3E01">
            <w:r>
              <w:t>Hellier P, Ladommatos N</w:t>
            </w:r>
          </w:p>
        </w:tc>
      </w:tr>
      <w:tr w:rsidR="00376414" w14:paraId="48A88FFC" w14:textId="77777777">
        <w:tblPrEx>
          <w:tblCellMar>
            <w:top w:w="0" w:type="dxa"/>
            <w:bottom w:w="0" w:type="dxa"/>
          </w:tblCellMar>
        </w:tblPrEx>
        <w:tc>
          <w:tcPr>
            <w:tcW w:w="4500" w:type="dxa"/>
          </w:tcPr>
          <w:p w14:paraId="49074670" w14:textId="77777777" w:rsidR="00376414" w:rsidRDefault="00CE3E01">
            <w:pPr>
              <w:spacing w:after="200"/>
            </w:pPr>
            <w:r>
              <w:rPr>
                <w:b/>
              </w:rPr>
              <w:t>Publication Type</w:t>
            </w:r>
          </w:p>
        </w:tc>
        <w:tc>
          <w:tcPr>
            <w:tcW w:w="6000" w:type="dxa"/>
          </w:tcPr>
          <w:p w14:paraId="3726055D" w14:textId="77777777" w:rsidR="00376414" w:rsidRDefault="00CE3E01">
            <w:r>
              <w:t>Journal Article / Review</w:t>
            </w:r>
          </w:p>
        </w:tc>
      </w:tr>
      <w:tr w:rsidR="00376414" w14:paraId="17D0C3EF" w14:textId="77777777">
        <w:tblPrEx>
          <w:tblCellMar>
            <w:top w:w="0" w:type="dxa"/>
            <w:bottom w:w="0" w:type="dxa"/>
          </w:tblCellMar>
        </w:tblPrEx>
        <w:tc>
          <w:tcPr>
            <w:tcW w:w="4500" w:type="dxa"/>
          </w:tcPr>
          <w:p w14:paraId="05A8902A" w14:textId="77777777" w:rsidR="00376414" w:rsidRDefault="00CE3E01">
            <w:pPr>
              <w:spacing w:after="200"/>
            </w:pPr>
            <w:r>
              <w:rPr>
                <w:b/>
              </w:rPr>
              <w:t>Journal</w:t>
            </w:r>
          </w:p>
        </w:tc>
        <w:tc>
          <w:tcPr>
            <w:tcW w:w="6000" w:type="dxa"/>
          </w:tcPr>
          <w:p w14:paraId="2EAF5807" w14:textId="77777777" w:rsidR="00376414" w:rsidRDefault="00CE3E01">
            <w:r>
              <w:t>SAE Technical paper (V: 2017-01-2325, #: , Pg: )</w:t>
            </w:r>
          </w:p>
        </w:tc>
      </w:tr>
      <w:tr w:rsidR="00376414" w14:paraId="51898BF0" w14:textId="77777777">
        <w:tblPrEx>
          <w:tblCellMar>
            <w:top w:w="0" w:type="dxa"/>
            <w:bottom w:w="0" w:type="dxa"/>
          </w:tblCellMar>
        </w:tblPrEx>
        <w:tc>
          <w:tcPr>
            <w:tcW w:w="4500" w:type="dxa"/>
          </w:tcPr>
          <w:p w14:paraId="3EF974ED" w14:textId="77777777" w:rsidR="00376414" w:rsidRDefault="00CE3E01">
            <w:pPr>
              <w:spacing w:after="200"/>
            </w:pPr>
            <w:r>
              <w:rPr>
                <w:b/>
              </w:rPr>
              <w:t>Publication ID</w:t>
            </w:r>
          </w:p>
        </w:tc>
        <w:tc>
          <w:tcPr>
            <w:tcW w:w="6000" w:type="dxa"/>
          </w:tcPr>
          <w:p w14:paraId="03077E6B" w14:textId="77777777" w:rsidR="00376414" w:rsidRDefault="00CE3E01">
            <w:r>
              <w:t>59c918fe565930.40782828</w:t>
            </w:r>
          </w:p>
        </w:tc>
      </w:tr>
    </w:tbl>
    <w:p w14:paraId="24CA5174"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63863406" w14:textId="77777777">
        <w:tblPrEx>
          <w:tblCellMar>
            <w:top w:w="0" w:type="dxa"/>
            <w:bottom w:w="0" w:type="dxa"/>
          </w:tblCellMar>
        </w:tblPrEx>
        <w:tc>
          <w:tcPr>
            <w:tcW w:w="4500" w:type="dxa"/>
          </w:tcPr>
          <w:p w14:paraId="00A3A2C4" w14:textId="77777777" w:rsidR="00376414" w:rsidRDefault="00CE3E01">
            <w:pPr>
              <w:spacing w:after="200"/>
            </w:pPr>
            <w:r>
              <w:rPr>
                <w:b/>
              </w:rPr>
              <w:t>Data Source</w:t>
            </w:r>
          </w:p>
        </w:tc>
        <w:tc>
          <w:tcPr>
            <w:tcW w:w="6000" w:type="dxa"/>
          </w:tcPr>
          <w:p w14:paraId="20A7E197" w14:textId="77777777" w:rsidR="00376414" w:rsidRDefault="00CE3E01">
            <w:r>
              <w:t>Manual</w:t>
            </w:r>
          </w:p>
        </w:tc>
      </w:tr>
      <w:tr w:rsidR="00376414" w14:paraId="60A3F64B" w14:textId="77777777">
        <w:tblPrEx>
          <w:tblCellMar>
            <w:top w:w="0" w:type="dxa"/>
            <w:bottom w:w="0" w:type="dxa"/>
          </w:tblCellMar>
        </w:tblPrEx>
        <w:tc>
          <w:tcPr>
            <w:tcW w:w="4500" w:type="dxa"/>
          </w:tcPr>
          <w:p w14:paraId="2E86AB2D" w14:textId="77777777" w:rsidR="00376414" w:rsidRDefault="00CE3E01">
            <w:pPr>
              <w:spacing w:after="200"/>
            </w:pPr>
            <w:r>
              <w:rPr>
                <w:b/>
              </w:rPr>
              <w:t>ISSN (Print)</w:t>
            </w:r>
          </w:p>
        </w:tc>
        <w:tc>
          <w:tcPr>
            <w:tcW w:w="6000" w:type="dxa"/>
          </w:tcPr>
          <w:p w14:paraId="7F61A92C" w14:textId="77777777" w:rsidR="00376414" w:rsidRDefault="00376414"/>
        </w:tc>
      </w:tr>
      <w:tr w:rsidR="00376414" w14:paraId="049844C7" w14:textId="77777777">
        <w:tblPrEx>
          <w:tblCellMar>
            <w:top w:w="0" w:type="dxa"/>
            <w:bottom w:w="0" w:type="dxa"/>
          </w:tblCellMar>
        </w:tblPrEx>
        <w:tc>
          <w:tcPr>
            <w:tcW w:w="4500" w:type="dxa"/>
          </w:tcPr>
          <w:p w14:paraId="0D2C7816" w14:textId="77777777" w:rsidR="00376414" w:rsidRDefault="00CE3E01">
            <w:pPr>
              <w:spacing w:after="200"/>
            </w:pPr>
            <w:r>
              <w:rPr>
                <w:b/>
              </w:rPr>
              <w:t>ISSN (Digital)</w:t>
            </w:r>
          </w:p>
        </w:tc>
        <w:tc>
          <w:tcPr>
            <w:tcW w:w="6000" w:type="dxa"/>
          </w:tcPr>
          <w:p w14:paraId="7E07997D" w14:textId="77777777" w:rsidR="00376414" w:rsidRDefault="00376414"/>
        </w:tc>
      </w:tr>
      <w:tr w:rsidR="00376414" w14:paraId="1EB56086" w14:textId="77777777">
        <w:tblPrEx>
          <w:tblCellMar>
            <w:top w:w="0" w:type="dxa"/>
            <w:bottom w:w="0" w:type="dxa"/>
          </w:tblCellMar>
        </w:tblPrEx>
        <w:tc>
          <w:tcPr>
            <w:tcW w:w="4500" w:type="dxa"/>
          </w:tcPr>
          <w:p w14:paraId="60933D37" w14:textId="77777777" w:rsidR="00376414" w:rsidRDefault="00CE3E01">
            <w:pPr>
              <w:spacing w:after="200"/>
            </w:pPr>
            <w:r>
              <w:rPr>
                <w:b/>
              </w:rPr>
              <w:t>ISSN (Linking)</w:t>
            </w:r>
          </w:p>
        </w:tc>
        <w:tc>
          <w:tcPr>
            <w:tcW w:w="6000" w:type="dxa"/>
          </w:tcPr>
          <w:p w14:paraId="0BA0464B" w14:textId="77777777" w:rsidR="00376414" w:rsidRDefault="00376414"/>
        </w:tc>
      </w:tr>
    </w:tbl>
    <w:p w14:paraId="2F44ADC7" w14:textId="77777777" w:rsidR="00376414" w:rsidRDefault="00CE3E01">
      <w:r>
        <w:pict w14:anchorId="4D6C732E">
          <v:shape id="_x0000_s113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8CB6E80" w14:textId="77777777" w:rsidR="00376414" w:rsidRDefault="00CE3E01">
      <w:pPr>
        <w:pStyle w:val="leftStyle"/>
      </w:pPr>
      <w:r>
        <w:rPr>
          <w:rStyle w:val="inlineHeader"/>
        </w:rPr>
        <w:t>Analysis of the effect of intake plenum design on the scavenging process in a 2-Stroke Boosted Uniflow Scavenged Direct Injection Gasoline (BUSDIG) Engine</w:t>
      </w:r>
    </w:p>
    <w:tbl>
      <w:tblPr>
        <w:tblW w:w="0" w:type="auto"/>
        <w:tblInd w:w="10" w:type="dxa"/>
        <w:tblCellMar>
          <w:left w:w="10" w:type="dxa"/>
          <w:right w:w="10" w:type="dxa"/>
        </w:tblCellMar>
        <w:tblLook w:val="0000" w:firstRow="0" w:lastRow="0" w:firstColumn="0" w:lastColumn="0" w:noHBand="0" w:noVBand="0"/>
      </w:tblPr>
      <w:tblGrid>
        <w:gridCol w:w="3739"/>
        <w:gridCol w:w="5261"/>
      </w:tblGrid>
      <w:tr w:rsidR="00376414" w14:paraId="2128C808" w14:textId="77777777">
        <w:tblPrEx>
          <w:tblCellMar>
            <w:top w:w="0" w:type="dxa"/>
            <w:bottom w:w="0" w:type="dxa"/>
          </w:tblCellMar>
        </w:tblPrEx>
        <w:tc>
          <w:tcPr>
            <w:tcW w:w="4500" w:type="dxa"/>
          </w:tcPr>
          <w:p w14:paraId="2F5B2215" w14:textId="77777777" w:rsidR="00376414" w:rsidRDefault="00CE3E01">
            <w:pPr>
              <w:spacing w:after="200"/>
            </w:pPr>
            <w:r>
              <w:rPr>
                <w:b/>
              </w:rPr>
              <w:t>Publication date</w:t>
            </w:r>
          </w:p>
        </w:tc>
        <w:tc>
          <w:tcPr>
            <w:tcW w:w="6000" w:type="dxa"/>
          </w:tcPr>
          <w:p w14:paraId="56374396" w14:textId="77777777" w:rsidR="00376414" w:rsidRDefault="00CE3E01">
            <w:r>
              <w:t>2017</w:t>
            </w:r>
          </w:p>
        </w:tc>
      </w:tr>
      <w:tr w:rsidR="00376414" w14:paraId="640DF9EB" w14:textId="77777777">
        <w:tblPrEx>
          <w:tblCellMar>
            <w:top w:w="0" w:type="dxa"/>
            <w:bottom w:w="0" w:type="dxa"/>
          </w:tblCellMar>
        </w:tblPrEx>
        <w:tc>
          <w:tcPr>
            <w:tcW w:w="4500" w:type="dxa"/>
          </w:tcPr>
          <w:p w14:paraId="348E9C05" w14:textId="77777777" w:rsidR="00376414" w:rsidRDefault="00CE3E01">
            <w:pPr>
              <w:spacing w:after="200"/>
            </w:pPr>
            <w:r>
              <w:rPr>
                <w:b/>
              </w:rPr>
              <w:t>First Named Author</w:t>
            </w:r>
          </w:p>
        </w:tc>
        <w:tc>
          <w:tcPr>
            <w:tcW w:w="6000" w:type="dxa"/>
          </w:tcPr>
          <w:p w14:paraId="5E043FBC" w14:textId="77777777" w:rsidR="00376414" w:rsidRDefault="00CE3E01">
            <w:r>
              <w:t>Wang X</w:t>
            </w:r>
          </w:p>
        </w:tc>
      </w:tr>
      <w:tr w:rsidR="00376414" w14:paraId="57354EB4" w14:textId="77777777">
        <w:tblPrEx>
          <w:tblCellMar>
            <w:top w:w="0" w:type="dxa"/>
            <w:bottom w:w="0" w:type="dxa"/>
          </w:tblCellMar>
        </w:tblPrEx>
        <w:tc>
          <w:tcPr>
            <w:tcW w:w="4500" w:type="dxa"/>
          </w:tcPr>
          <w:p w14:paraId="0739986C" w14:textId="77777777" w:rsidR="00376414" w:rsidRDefault="00CE3E01">
            <w:pPr>
              <w:spacing w:after="200"/>
            </w:pPr>
            <w:r>
              <w:rPr>
                <w:b/>
              </w:rPr>
              <w:t>Secondary Authors</w:t>
            </w:r>
          </w:p>
        </w:tc>
        <w:tc>
          <w:tcPr>
            <w:tcW w:w="6000" w:type="dxa"/>
          </w:tcPr>
          <w:p w14:paraId="479917DD" w14:textId="77777777" w:rsidR="00376414" w:rsidRDefault="00CE3E01">
            <w:r>
              <w:t>Ma J, Zhao H</w:t>
            </w:r>
          </w:p>
        </w:tc>
      </w:tr>
      <w:tr w:rsidR="00376414" w14:paraId="73F25F42" w14:textId="77777777">
        <w:tblPrEx>
          <w:tblCellMar>
            <w:top w:w="0" w:type="dxa"/>
            <w:bottom w:w="0" w:type="dxa"/>
          </w:tblCellMar>
        </w:tblPrEx>
        <w:tc>
          <w:tcPr>
            <w:tcW w:w="4500" w:type="dxa"/>
          </w:tcPr>
          <w:p w14:paraId="33192BEE" w14:textId="77777777" w:rsidR="00376414" w:rsidRDefault="00CE3E01">
            <w:pPr>
              <w:spacing w:after="200"/>
            </w:pPr>
            <w:r>
              <w:rPr>
                <w:b/>
              </w:rPr>
              <w:t>Publication Type</w:t>
            </w:r>
          </w:p>
        </w:tc>
        <w:tc>
          <w:tcPr>
            <w:tcW w:w="6000" w:type="dxa"/>
          </w:tcPr>
          <w:p w14:paraId="67B70973" w14:textId="77777777" w:rsidR="00376414" w:rsidRDefault="00CE3E01">
            <w:r>
              <w:t>Conference Proceeding / Conference Paper</w:t>
            </w:r>
          </w:p>
        </w:tc>
      </w:tr>
      <w:tr w:rsidR="00376414" w14:paraId="5569DD42" w14:textId="77777777">
        <w:tblPrEx>
          <w:tblCellMar>
            <w:top w:w="0" w:type="dxa"/>
            <w:bottom w:w="0" w:type="dxa"/>
          </w:tblCellMar>
        </w:tblPrEx>
        <w:tc>
          <w:tcPr>
            <w:tcW w:w="4500" w:type="dxa"/>
          </w:tcPr>
          <w:p w14:paraId="343D690E" w14:textId="77777777" w:rsidR="00376414" w:rsidRDefault="00CE3E01">
            <w:pPr>
              <w:spacing w:after="200"/>
            </w:pPr>
            <w:r>
              <w:rPr>
                <w:b/>
              </w:rPr>
              <w:t>Publication ID</w:t>
            </w:r>
          </w:p>
        </w:tc>
        <w:tc>
          <w:tcPr>
            <w:tcW w:w="6000" w:type="dxa"/>
          </w:tcPr>
          <w:p w14:paraId="32F3FE27" w14:textId="77777777" w:rsidR="00376414" w:rsidRDefault="00CE3E01">
            <w:r>
              <w:t>59c920f71334c3.27239560</w:t>
            </w:r>
          </w:p>
        </w:tc>
      </w:tr>
    </w:tbl>
    <w:p w14:paraId="595A0491"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71943FAC" w14:textId="77777777">
        <w:tblPrEx>
          <w:tblCellMar>
            <w:top w:w="0" w:type="dxa"/>
            <w:bottom w:w="0" w:type="dxa"/>
          </w:tblCellMar>
        </w:tblPrEx>
        <w:tc>
          <w:tcPr>
            <w:tcW w:w="4500" w:type="dxa"/>
          </w:tcPr>
          <w:p w14:paraId="6D6E157A" w14:textId="77777777" w:rsidR="00376414" w:rsidRDefault="00CE3E01">
            <w:pPr>
              <w:spacing w:after="200"/>
            </w:pPr>
            <w:r>
              <w:rPr>
                <w:b/>
              </w:rPr>
              <w:t>Data Source</w:t>
            </w:r>
          </w:p>
        </w:tc>
        <w:tc>
          <w:tcPr>
            <w:tcW w:w="6000" w:type="dxa"/>
          </w:tcPr>
          <w:p w14:paraId="333ACB41" w14:textId="77777777" w:rsidR="00376414" w:rsidRDefault="00CE3E01">
            <w:r>
              <w:t>Manual</w:t>
            </w:r>
          </w:p>
        </w:tc>
      </w:tr>
      <w:tr w:rsidR="00376414" w14:paraId="38A00DF8" w14:textId="77777777">
        <w:tblPrEx>
          <w:tblCellMar>
            <w:top w:w="0" w:type="dxa"/>
            <w:bottom w:w="0" w:type="dxa"/>
          </w:tblCellMar>
        </w:tblPrEx>
        <w:tc>
          <w:tcPr>
            <w:tcW w:w="4500" w:type="dxa"/>
          </w:tcPr>
          <w:p w14:paraId="5F5B9920" w14:textId="77777777" w:rsidR="00376414" w:rsidRDefault="00CE3E01">
            <w:pPr>
              <w:spacing w:after="200"/>
            </w:pPr>
            <w:r>
              <w:rPr>
                <w:b/>
              </w:rPr>
              <w:t>ISSN (Print)</w:t>
            </w:r>
          </w:p>
        </w:tc>
        <w:tc>
          <w:tcPr>
            <w:tcW w:w="6000" w:type="dxa"/>
          </w:tcPr>
          <w:p w14:paraId="580E5357" w14:textId="77777777" w:rsidR="00376414" w:rsidRDefault="00376414"/>
        </w:tc>
      </w:tr>
      <w:tr w:rsidR="00376414" w14:paraId="086F395C" w14:textId="77777777">
        <w:tblPrEx>
          <w:tblCellMar>
            <w:top w:w="0" w:type="dxa"/>
            <w:bottom w:w="0" w:type="dxa"/>
          </w:tblCellMar>
        </w:tblPrEx>
        <w:tc>
          <w:tcPr>
            <w:tcW w:w="4500" w:type="dxa"/>
          </w:tcPr>
          <w:p w14:paraId="6F44A301" w14:textId="77777777" w:rsidR="00376414" w:rsidRDefault="00CE3E01">
            <w:pPr>
              <w:spacing w:after="200"/>
            </w:pPr>
            <w:r>
              <w:rPr>
                <w:b/>
              </w:rPr>
              <w:t>ISSN (Digital)</w:t>
            </w:r>
          </w:p>
        </w:tc>
        <w:tc>
          <w:tcPr>
            <w:tcW w:w="6000" w:type="dxa"/>
          </w:tcPr>
          <w:p w14:paraId="372E5B3E" w14:textId="77777777" w:rsidR="00376414" w:rsidRDefault="00376414"/>
        </w:tc>
      </w:tr>
      <w:tr w:rsidR="00376414" w14:paraId="19F9F4A4" w14:textId="77777777">
        <w:tblPrEx>
          <w:tblCellMar>
            <w:top w:w="0" w:type="dxa"/>
            <w:bottom w:w="0" w:type="dxa"/>
          </w:tblCellMar>
        </w:tblPrEx>
        <w:tc>
          <w:tcPr>
            <w:tcW w:w="4500" w:type="dxa"/>
          </w:tcPr>
          <w:p w14:paraId="2DF83E1D" w14:textId="77777777" w:rsidR="00376414" w:rsidRDefault="00CE3E01">
            <w:pPr>
              <w:spacing w:after="200"/>
            </w:pPr>
            <w:r>
              <w:rPr>
                <w:b/>
              </w:rPr>
              <w:t>ISSN (Linking)</w:t>
            </w:r>
          </w:p>
        </w:tc>
        <w:tc>
          <w:tcPr>
            <w:tcW w:w="6000" w:type="dxa"/>
          </w:tcPr>
          <w:p w14:paraId="2773A126" w14:textId="77777777" w:rsidR="00376414" w:rsidRDefault="00376414"/>
        </w:tc>
      </w:tr>
    </w:tbl>
    <w:p w14:paraId="252AF625" w14:textId="77777777" w:rsidR="00376414" w:rsidRDefault="00CE3E01">
      <w:r>
        <w:pict w14:anchorId="07448743">
          <v:shape id="_x0000_s113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C31B69D" w14:textId="77777777" w:rsidR="00376414" w:rsidRDefault="00CE3E01">
      <w:pPr>
        <w:pStyle w:val="leftStyle"/>
      </w:pPr>
      <w:r>
        <w:rPr>
          <w:rStyle w:val="inlineHeader"/>
        </w:rPr>
        <w:t>The Recuperated Split Cycle - Experimental Combustion Data from a Single Cylinder Test Rig</w:t>
      </w:r>
    </w:p>
    <w:tbl>
      <w:tblPr>
        <w:tblW w:w="0" w:type="auto"/>
        <w:tblInd w:w="10" w:type="dxa"/>
        <w:tblCellMar>
          <w:left w:w="10" w:type="dxa"/>
          <w:right w:w="10" w:type="dxa"/>
        </w:tblCellMar>
        <w:tblLook w:val="0000" w:firstRow="0" w:lastRow="0" w:firstColumn="0" w:lastColumn="0" w:noHBand="0" w:noVBand="0"/>
      </w:tblPr>
      <w:tblGrid>
        <w:gridCol w:w="3727"/>
        <w:gridCol w:w="5273"/>
      </w:tblGrid>
      <w:tr w:rsidR="00376414" w14:paraId="4AB0399C" w14:textId="77777777">
        <w:tblPrEx>
          <w:tblCellMar>
            <w:top w:w="0" w:type="dxa"/>
            <w:bottom w:w="0" w:type="dxa"/>
          </w:tblCellMar>
        </w:tblPrEx>
        <w:tc>
          <w:tcPr>
            <w:tcW w:w="4500" w:type="dxa"/>
          </w:tcPr>
          <w:p w14:paraId="1A37A8B0" w14:textId="77777777" w:rsidR="00376414" w:rsidRDefault="00CE3E01">
            <w:pPr>
              <w:spacing w:after="200"/>
            </w:pPr>
            <w:r>
              <w:rPr>
                <w:b/>
              </w:rPr>
              <w:t>Publication date</w:t>
            </w:r>
          </w:p>
        </w:tc>
        <w:tc>
          <w:tcPr>
            <w:tcW w:w="6000" w:type="dxa"/>
          </w:tcPr>
          <w:p w14:paraId="644F20F5" w14:textId="77777777" w:rsidR="00376414" w:rsidRDefault="00CE3E01">
            <w:r>
              <w:t>2017</w:t>
            </w:r>
          </w:p>
        </w:tc>
      </w:tr>
      <w:tr w:rsidR="00376414" w14:paraId="55AF978B" w14:textId="77777777">
        <w:tblPrEx>
          <w:tblCellMar>
            <w:top w:w="0" w:type="dxa"/>
            <w:bottom w:w="0" w:type="dxa"/>
          </w:tblCellMar>
        </w:tblPrEx>
        <w:tc>
          <w:tcPr>
            <w:tcW w:w="4500" w:type="dxa"/>
          </w:tcPr>
          <w:p w14:paraId="659EF102" w14:textId="77777777" w:rsidR="00376414" w:rsidRDefault="00CE3E01">
            <w:pPr>
              <w:spacing w:after="200"/>
            </w:pPr>
            <w:r>
              <w:rPr>
                <w:b/>
              </w:rPr>
              <w:t>First Named Author</w:t>
            </w:r>
          </w:p>
        </w:tc>
        <w:tc>
          <w:tcPr>
            <w:tcW w:w="6000" w:type="dxa"/>
          </w:tcPr>
          <w:p w14:paraId="1D90C3AD" w14:textId="77777777" w:rsidR="00376414" w:rsidRDefault="00CE3E01">
            <w:r>
              <w:t>Morgan, R</w:t>
            </w:r>
          </w:p>
        </w:tc>
      </w:tr>
      <w:tr w:rsidR="00376414" w14:paraId="5F6B1F69" w14:textId="77777777">
        <w:tblPrEx>
          <w:tblCellMar>
            <w:top w:w="0" w:type="dxa"/>
            <w:bottom w:w="0" w:type="dxa"/>
          </w:tblCellMar>
        </w:tblPrEx>
        <w:tc>
          <w:tcPr>
            <w:tcW w:w="4500" w:type="dxa"/>
          </w:tcPr>
          <w:p w14:paraId="4C558537" w14:textId="77777777" w:rsidR="00376414" w:rsidRDefault="00CE3E01">
            <w:pPr>
              <w:spacing w:after="200"/>
            </w:pPr>
            <w:r>
              <w:rPr>
                <w:b/>
              </w:rPr>
              <w:t>Secondary Authors</w:t>
            </w:r>
          </w:p>
        </w:tc>
        <w:tc>
          <w:tcPr>
            <w:tcW w:w="6000" w:type="dxa"/>
          </w:tcPr>
          <w:p w14:paraId="07E46108" w14:textId="77777777" w:rsidR="00376414" w:rsidRDefault="00CE3E01">
            <w:r>
              <w:t>Jackson, Heikal, Atkins, Dong</w:t>
            </w:r>
          </w:p>
        </w:tc>
      </w:tr>
      <w:tr w:rsidR="00376414" w14:paraId="79E2E1C4" w14:textId="77777777">
        <w:tblPrEx>
          <w:tblCellMar>
            <w:top w:w="0" w:type="dxa"/>
            <w:bottom w:w="0" w:type="dxa"/>
          </w:tblCellMar>
        </w:tblPrEx>
        <w:tc>
          <w:tcPr>
            <w:tcW w:w="4500" w:type="dxa"/>
          </w:tcPr>
          <w:p w14:paraId="2BA0DF21" w14:textId="77777777" w:rsidR="00376414" w:rsidRDefault="00CE3E01">
            <w:pPr>
              <w:spacing w:after="200"/>
            </w:pPr>
            <w:r>
              <w:rPr>
                <w:b/>
              </w:rPr>
              <w:t>Publication Type</w:t>
            </w:r>
          </w:p>
        </w:tc>
        <w:tc>
          <w:tcPr>
            <w:tcW w:w="6000" w:type="dxa"/>
          </w:tcPr>
          <w:p w14:paraId="559CC29D" w14:textId="77777777" w:rsidR="00376414" w:rsidRDefault="00CE3E01">
            <w:r>
              <w:t>Journal Article / Review</w:t>
            </w:r>
          </w:p>
        </w:tc>
      </w:tr>
      <w:tr w:rsidR="00376414" w14:paraId="08AD1460" w14:textId="77777777">
        <w:tblPrEx>
          <w:tblCellMar>
            <w:top w:w="0" w:type="dxa"/>
            <w:bottom w:w="0" w:type="dxa"/>
          </w:tblCellMar>
        </w:tblPrEx>
        <w:tc>
          <w:tcPr>
            <w:tcW w:w="4500" w:type="dxa"/>
          </w:tcPr>
          <w:p w14:paraId="0FFC0927" w14:textId="77777777" w:rsidR="00376414" w:rsidRDefault="00CE3E01">
            <w:pPr>
              <w:spacing w:after="200"/>
            </w:pPr>
            <w:r>
              <w:rPr>
                <w:b/>
              </w:rPr>
              <w:t>Journal</w:t>
            </w:r>
          </w:p>
        </w:tc>
        <w:tc>
          <w:tcPr>
            <w:tcW w:w="6000" w:type="dxa"/>
          </w:tcPr>
          <w:p w14:paraId="52F7D4D7" w14:textId="77777777" w:rsidR="00376414" w:rsidRDefault="00CE3E01">
            <w:r>
              <w:t>SAE Int. J. Engines 10(5):2017 (V: , #: , Pg: )</w:t>
            </w:r>
          </w:p>
        </w:tc>
      </w:tr>
      <w:tr w:rsidR="00376414" w14:paraId="63E72511" w14:textId="77777777">
        <w:tblPrEx>
          <w:tblCellMar>
            <w:top w:w="0" w:type="dxa"/>
            <w:bottom w:w="0" w:type="dxa"/>
          </w:tblCellMar>
        </w:tblPrEx>
        <w:tc>
          <w:tcPr>
            <w:tcW w:w="4500" w:type="dxa"/>
          </w:tcPr>
          <w:p w14:paraId="72F3594D" w14:textId="77777777" w:rsidR="00376414" w:rsidRDefault="00CE3E01">
            <w:pPr>
              <w:spacing w:after="200"/>
            </w:pPr>
            <w:r>
              <w:rPr>
                <w:b/>
              </w:rPr>
              <w:lastRenderedPageBreak/>
              <w:t>Publication ID</w:t>
            </w:r>
          </w:p>
        </w:tc>
        <w:tc>
          <w:tcPr>
            <w:tcW w:w="6000" w:type="dxa"/>
          </w:tcPr>
          <w:p w14:paraId="7CB5C22D" w14:textId="77777777" w:rsidR="00376414" w:rsidRDefault="00CE3E01">
            <w:r>
              <w:t>59d245e5d85624.30083555</w:t>
            </w:r>
          </w:p>
        </w:tc>
      </w:tr>
    </w:tbl>
    <w:p w14:paraId="3585EC98"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0FEBC927" w14:textId="77777777">
        <w:tblPrEx>
          <w:tblCellMar>
            <w:top w:w="0" w:type="dxa"/>
            <w:bottom w:w="0" w:type="dxa"/>
          </w:tblCellMar>
        </w:tblPrEx>
        <w:tc>
          <w:tcPr>
            <w:tcW w:w="4500" w:type="dxa"/>
          </w:tcPr>
          <w:p w14:paraId="6DD260E0" w14:textId="77777777" w:rsidR="00376414" w:rsidRDefault="00CE3E01">
            <w:pPr>
              <w:spacing w:after="200"/>
            </w:pPr>
            <w:r>
              <w:rPr>
                <w:b/>
              </w:rPr>
              <w:t>Data Source</w:t>
            </w:r>
          </w:p>
        </w:tc>
        <w:tc>
          <w:tcPr>
            <w:tcW w:w="6000" w:type="dxa"/>
          </w:tcPr>
          <w:p w14:paraId="3ADB7387" w14:textId="77777777" w:rsidR="00376414" w:rsidRDefault="00CE3E01">
            <w:r>
              <w:t>Manual</w:t>
            </w:r>
          </w:p>
        </w:tc>
      </w:tr>
      <w:tr w:rsidR="00376414" w14:paraId="0450C454" w14:textId="77777777">
        <w:tblPrEx>
          <w:tblCellMar>
            <w:top w:w="0" w:type="dxa"/>
            <w:bottom w:w="0" w:type="dxa"/>
          </w:tblCellMar>
        </w:tblPrEx>
        <w:tc>
          <w:tcPr>
            <w:tcW w:w="4500" w:type="dxa"/>
          </w:tcPr>
          <w:p w14:paraId="63909F1A" w14:textId="77777777" w:rsidR="00376414" w:rsidRDefault="00CE3E01">
            <w:pPr>
              <w:spacing w:after="200"/>
            </w:pPr>
            <w:r>
              <w:rPr>
                <w:b/>
              </w:rPr>
              <w:t>ISSN (Print)</w:t>
            </w:r>
          </w:p>
        </w:tc>
        <w:tc>
          <w:tcPr>
            <w:tcW w:w="6000" w:type="dxa"/>
          </w:tcPr>
          <w:p w14:paraId="3E34A2A7" w14:textId="77777777" w:rsidR="00376414" w:rsidRDefault="00376414"/>
        </w:tc>
      </w:tr>
      <w:tr w:rsidR="00376414" w14:paraId="7EA97AB3" w14:textId="77777777">
        <w:tblPrEx>
          <w:tblCellMar>
            <w:top w:w="0" w:type="dxa"/>
            <w:bottom w:w="0" w:type="dxa"/>
          </w:tblCellMar>
        </w:tblPrEx>
        <w:tc>
          <w:tcPr>
            <w:tcW w:w="4500" w:type="dxa"/>
          </w:tcPr>
          <w:p w14:paraId="29886DF5" w14:textId="77777777" w:rsidR="00376414" w:rsidRDefault="00CE3E01">
            <w:pPr>
              <w:spacing w:after="200"/>
            </w:pPr>
            <w:r>
              <w:rPr>
                <w:b/>
              </w:rPr>
              <w:t>ISSN (Digital)</w:t>
            </w:r>
          </w:p>
        </w:tc>
        <w:tc>
          <w:tcPr>
            <w:tcW w:w="6000" w:type="dxa"/>
          </w:tcPr>
          <w:p w14:paraId="71EF269E" w14:textId="77777777" w:rsidR="00376414" w:rsidRDefault="00376414"/>
        </w:tc>
      </w:tr>
      <w:tr w:rsidR="00376414" w14:paraId="16B07CF0" w14:textId="77777777">
        <w:tblPrEx>
          <w:tblCellMar>
            <w:top w:w="0" w:type="dxa"/>
            <w:bottom w:w="0" w:type="dxa"/>
          </w:tblCellMar>
        </w:tblPrEx>
        <w:tc>
          <w:tcPr>
            <w:tcW w:w="4500" w:type="dxa"/>
          </w:tcPr>
          <w:p w14:paraId="46D5163E" w14:textId="77777777" w:rsidR="00376414" w:rsidRDefault="00CE3E01">
            <w:pPr>
              <w:spacing w:after="200"/>
            </w:pPr>
            <w:r>
              <w:rPr>
                <w:b/>
              </w:rPr>
              <w:t>ISSN (Linking)</w:t>
            </w:r>
          </w:p>
        </w:tc>
        <w:tc>
          <w:tcPr>
            <w:tcW w:w="6000" w:type="dxa"/>
          </w:tcPr>
          <w:p w14:paraId="77C3340B" w14:textId="77777777" w:rsidR="00376414" w:rsidRDefault="00376414"/>
        </w:tc>
      </w:tr>
    </w:tbl>
    <w:p w14:paraId="0BB5CF3E" w14:textId="77777777" w:rsidR="00376414" w:rsidRDefault="00CE3E01">
      <w:r>
        <w:pict w14:anchorId="56B3DA15">
          <v:shape id="_x0000_s114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58DC3F02" w14:textId="77777777" w:rsidR="00376414" w:rsidRDefault="00CE3E01">
      <w:pPr>
        <w:pStyle w:val="leftStyle"/>
      </w:pPr>
      <w:r>
        <w:rPr>
          <w:rStyle w:val="inlineHeader"/>
        </w:rPr>
        <w:t>A Late Injection Combustion Strategy Using a Novel Ramped Combustion System</w:t>
      </w:r>
    </w:p>
    <w:tbl>
      <w:tblPr>
        <w:tblW w:w="0" w:type="auto"/>
        <w:tblInd w:w="10" w:type="dxa"/>
        <w:tblCellMar>
          <w:left w:w="10" w:type="dxa"/>
          <w:right w:w="10" w:type="dxa"/>
        </w:tblCellMar>
        <w:tblLook w:val="0000" w:firstRow="0" w:lastRow="0" w:firstColumn="0" w:lastColumn="0" w:noHBand="0" w:noVBand="0"/>
      </w:tblPr>
      <w:tblGrid>
        <w:gridCol w:w="3735"/>
        <w:gridCol w:w="5265"/>
      </w:tblGrid>
      <w:tr w:rsidR="00376414" w14:paraId="6480C684" w14:textId="77777777">
        <w:tblPrEx>
          <w:tblCellMar>
            <w:top w:w="0" w:type="dxa"/>
            <w:bottom w:w="0" w:type="dxa"/>
          </w:tblCellMar>
        </w:tblPrEx>
        <w:tc>
          <w:tcPr>
            <w:tcW w:w="4500" w:type="dxa"/>
          </w:tcPr>
          <w:p w14:paraId="146A267E" w14:textId="77777777" w:rsidR="00376414" w:rsidRDefault="00CE3E01">
            <w:pPr>
              <w:spacing w:after="200"/>
            </w:pPr>
            <w:r>
              <w:rPr>
                <w:b/>
              </w:rPr>
              <w:t>Publication date</w:t>
            </w:r>
          </w:p>
        </w:tc>
        <w:tc>
          <w:tcPr>
            <w:tcW w:w="6000" w:type="dxa"/>
          </w:tcPr>
          <w:p w14:paraId="47535F6D" w14:textId="77777777" w:rsidR="00376414" w:rsidRDefault="00CE3E01">
            <w:r>
              <w:t>2017</w:t>
            </w:r>
          </w:p>
        </w:tc>
      </w:tr>
      <w:tr w:rsidR="00376414" w14:paraId="1E4C2E22" w14:textId="77777777">
        <w:tblPrEx>
          <w:tblCellMar>
            <w:top w:w="0" w:type="dxa"/>
            <w:bottom w:w="0" w:type="dxa"/>
          </w:tblCellMar>
        </w:tblPrEx>
        <w:tc>
          <w:tcPr>
            <w:tcW w:w="4500" w:type="dxa"/>
          </w:tcPr>
          <w:p w14:paraId="3B4CA1B3" w14:textId="77777777" w:rsidR="00376414" w:rsidRDefault="00CE3E01">
            <w:pPr>
              <w:spacing w:after="200"/>
            </w:pPr>
            <w:r>
              <w:rPr>
                <w:b/>
              </w:rPr>
              <w:t>First Named Author</w:t>
            </w:r>
          </w:p>
        </w:tc>
        <w:tc>
          <w:tcPr>
            <w:tcW w:w="6000" w:type="dxa"/>
          </w:tcPr>
          <w:p w14:paraId="05E43183" w14:textId="77777777" w:rsidR="00376414" w:rsidRDefault="00CE3E01">
            <w:r>
              <w:t>Morgan R</w:t>
            </w:r>
          </w:p>
        </w:tc>
      </w:tr>
      <w:tr w:rsidR="00376414" w14:paraId="5B489EBA" w14:textId="77777777">
        <w:tblPrEx>
          <w:tblCellMar>
            <w:top w:w="0" w:type="dxa"/>
            <w:bottom w:w="0" w:type="dxa"/>
          </w:tblCellMar>
        </w:tblPrEx>
        <w:tc>
          <w:tcPr>
            <w:tcW w:w="4500" w:type="dxa"/>
          </w:tcPr>
          <w:p w14:paraId="6B928306" w14:textId="77777777" w:rsidR="00376414" w:rsidRDefault="00CE3E01">
            <w:pPr>
              <w:spacing w:after="200"/>
            </w:pPr>
            <w:r>
              <w:rPr>
                <w:b/>
              </w:rPr>
              <w:t>Secondary Authors</w:t>
            </w:r>
          </w:p>
        </w:tc>
        <w:tc>
          <w:tcPr>
            <w:tcW w:w="6000" w:type="dxa"/>
          </w:tcPr>
          <w:p w14:paraId="6EB9719E" w14:textId="77777777" w:rsidR="00376414" w:rsidRDefault="00CE3E01">
            <w:r>
              <w:t>Heikal, Pike-Wilson</w:t>
            </w:r>
          </w:p>
        </w:tc>
      </w:tr>
      <w:tr w:rsidR="00376414" w14:paraId="18B10F12" w14:textId="77777777">
        <w:tblPrEx>
          <w:tblCellMar>
            <w:top w:w="0" w:type="dxa"/>
            <w:bottom w:w="0" w:type="dxa"/>
          </w:tblCellMar>
        </w:tblPrEx>
        <w:tc>
          <w:tcPr>
            <w:tcW w:w="4500" w:type="dxa"/>
          </w:tcPr>
          <w:p w14:paraId="0BFE27CE" w14:textId="77777777" w:rsidR="00376414" w:rsidRDefault="00CE3E01">
            <w:pPr>
              <w:spacing w:after="200"/>
            </w:pPr>
            <w:r>
              <w:rPr>
                <w:b/>
              </w:rPr>
              <w:t>Publication Type</w:t>
            </w:r>
          </w:p>
        </w:tc>
        <w:tc>
          <w:tcPr>
            <w:tcW w:w="6000" w:type="dxa"/>
          </w:tcPr>
          <w:p w14:paraId="3049C255" w14:textId="77777777" w:rsidR="00376414" w:rsidRDefault="00CE3E01">
            <w:r>
              <w:t>Conference Proceeding / Conference Paper</w:t>
            </w:r>
          </w:p>
        </w:tc>
      </w:tr>
      <w:tr w:rsidR="00376414" w14:paraId="45CB6ABC" w14:textId="77777777">
        <w:tblPrEx>
          <w:tblCellMar>
            <w:top w:w="0" w:type="dxa"/>
            <w:bottom w:w="0" w:type="dxa"/>
          </w:tblCellMar>
        </w:tblPrEx>
        <w:tc>
          <w:tcPr>
            <w:tcW w:w="4500" w:type="dxa"/>
          </w:tcPr>
          <w:p w14:paraId="5B9BF75C" w14:textId="77777777" w:rsidR="00376414" w:rsidRDefault="00CE3E01">
            <w:pPr>
              <w:spacing w:after="200"/>
            </w:pPr>
            <w:r>
              <w:rPr>
                <w:b/>
              </w:rPr>
              <w:t>Publication ID</w:t>
            </w:r>
          </w:p>
        </w:tc>
        <w:tc>
          <w:tcPr>
            <w:tcW w:w="6000" w:type="dxa"/>
          </w:tcPr>
          <w:p w14:paraId="096D6BC0" w14:textId="77777777" w:rsidR="00376414" w:rsidRDefault="00CE3E01">
            <w:r>
              <w:t>59d24e192780f5.07526215</w:t>
            </w:r>
          </w:p>
        </w:tc>
      </w:tr>
    </w:tbl>
    <w:p w14:paraId="27CA7ACD"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65467830" w14:textId="77777777">
        <w:tblPrEx>
          <w:tblCellMar>
            <w:top w:w="0" w:type="dxa"/>
            <w:bottom w:w="0" w:type="dxa"/>
          </w:tblCellMar>
        </w:tblPrEx>
        <w:tc>
          <w:tcPr>
            <w:tcW w:w="4500" w:type="dxa"/>
          </w:tcPr>
          <w:p w14:paraId="1DD5CF69" w14:textId="77777777" w:rsidR="00376414" w:rsidRDefault="00CE3E01">
            <w:pPr>
              <w:spacing w:after="200"/>
            </w:pPr>
            <w:r>
              <w:rPr>
                <w:b/>
              </w:rPr>
              <w:t>Data Source</w:t>
            </w:r>
          </w:p>
        </w:tc>
        <w:tc>
          <w:tcPr>
            <w:tcW w:w="6000" w:type="dxa"/>
          </w:tcPr>
          <w:p w14:paraId="2E82A6D1" w14:textId="77777777" w:rsidR="00376414" w:rsidRDefault="00CE3E01">
            <w:r>
              <w:t>Manual</w:t>
            </w:r>
          </w:p>
        </w:tc>
      </w:tr>
      <w:tr w:rsidR="00376414" w14:paraId="26F8282C" w14:textId="77777777">
        <w:tblPrEx>
          <w:tblCellMar>
            <w:top w:w="0" w:type="dxa"/>
            <w:bottom w:w="0" w:type="dxa"/>
          </w:tblCellMar>
        </w:tblPrEx>
        <w:tc>
          <w:tcPr>
            <w:tcW w:w="4500" w:type="dxa"/>
          </w:tcPr>
          <w:p w14:paraId="5B7DC897" w14:textId="77777777" w:rsidR="00376414" w:rsidRDefault="00CE3E01">
            <w:pPr>
              <w:spacing w:after="200"/>
            </w:pPr>
            <w:r>
              <w:rPr>
                <w:b/>
              </w:rPr>
              <w:t>ISSN (Print)</w:t>
            </w:r>
          </w:p>
        </w:tc>
        <w:tc>
          <w:tcPr>
            <w:tcW w:w="6000" w:type="dxa"/>
          </w:tcPr>
          <w:p w14:paraId="03852C11" w14:textId="77777777" w:rsidR="00376414" w:rsidRDefault="00376414"/>
        </w:tc>
      </w:tr>
      <w:tr w:rsidR="00376414" w14:paraId="2CC46925" w14:textId="77777777">
        <w:tblPrEx>
          <w:tblCellMar>
            <w:top w:w="0" w:type="dxa"/>
            <w:bottom w:w="0" w:type="dxa"/>
          </w:tblCellMar>
        </w:tblPrEx>
        <w:tc>
          <w:tcPr>
            <w:tcW w:w="4500" w:type="dxa"/>
          </w:tcPr>
          <w:p w14:paraId="1929E8F8" w14:textId="77777777" w:rsidR="00376414" w:rsidRDefault="00CE3E01">
            <w:pPr>
              <w:spacing w:after="200"/>
            </w:pPr>
            <w:r>
              <w:rPr>
                <w:b/>
              </w:rPr>
              <w:t>ISSN (Digital)</w:t>
            </w:r>
          </w:p>
        </w:tc>
        <w:tc>
          <w:tcPr>
            <w:tcW w:w="6000" w:type="dxa"/>
          </w:tcPr>
          <w:p w14:paraId="77DB226B" w14:textId="77777777" w:rsidR="00376414" w:rsidRDefault="00376414"/>
        </w:tc>
      </w:tr>
      <w:tr w:rsidR="00376414" w14:paraId="3B386365" w14:textId="77777777">
        <w:tblPrEx>
          <w:tblCellMar>
            <w:top w:w="0" w:type="dxa"/>
            <w:bottom w:w="0" w:type="dxa"/>
          </w:tblCellMar>
        </w:tblPrEx>
        <w:tc>
          <w:tcPr>
            <w:tcW w:w="4500" w:type="dxa"/>
          </w:tcPr>
          <w:p w14:paraId="0602771A" w14:textId="77777777" w:rsidR="00376414" w:rsidRDefault="00CE3E01">
            <w:pPr>
              <w:spacing w:after="200"/>
            </w:pPr>
            <w:r>
              <w:rPr>
                <w:b/>
              </w:rPr>
              <w:t>ISSN (Linking)</w:t>
            </w:r>
          </w:p>
        </w:tc>
        <w:tc>
          <w:tcPr>
            <w:tcW w:w="6000" w:type="dxa"/>
          </w:tcPr>
          <w:p w14:paraId="279FDEF0" w14:textId="77777777" w:rsidR="00376414" w:rsidRDefault="00376414"/>
        </w:tc>
      </w:tr>
    </w:tbl>
    <w:p w14:paraId="7D49FB18" w14:textId="77777777" w:rsidR="00376414" w:rsidRDefault="00CE3E01">
      <w:r>
        <w:pict w14:anchorId="511318B7">
          <v:shape id="_x0000_s114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1A32CD05" w14:textId="77777777" w:rsidR="00376414" w:rsidRDefault="00CE3E01">
      <w:pPr>
        <w:pStyle w:val="leftStyle"/>
      </w:pPr>
      <w:r>
        <w:rPr>
          <w:rStyle w:val="inlineHeader"/>
        </w:rPr>
        <w:t>Multipoint temperature measurements in gas flows using 1-D laser-induced grating scattering</w:t>
      </w:r>
    </w:p>
    <w:tbl>
      <w:tblPr>
        <w:tblW w:w="0" w:type="auto"/>
        <w:tblInd w:w="10" w:type="dxa"/>
        <w:tblCellMar>
          <w:left w:w="10" w:type="dxa"/>
          <w:right w:w="10" w:type="dxa"/>
        </w:tblCellMar>
        <w:tblLook w:val="0000" w:firstRow="0" w:lastRow="0" w:firstColumn="0" w:lastColumn="0" w:noHBand="0" w:noVBand="0"/>
      </w:tblPr>
      <w:tblGrid>
        <w:gridCol w:w="3847"/>
        <w:gridCol w:w="5153"/>
      </w:tblGrid>
      <w:tr w:rsidR="00376414" w14:paraId="2B6B3AE4" w14:textId="77777777">
        <w:tblPrEx>
          <w:tblCellMar>
            <w:top w:w="0" w:type="dxa"/>
            <w:bottom w:w="0" w:type="dxa"/>
          </w:tblCellMar>
        </w:tblPrEx>
        <w:tc>
          <w:tcPr>
            <w:tcW w:w="4500" w:type="dxa"/>
          </w:tcPr>
          <w:p w14:paraId="29EFF1B0" w14:textId="77777777" w:rsidR="00376414" w:rsidRDefault="00CE3E01">
            <w:pPr>
              <w:spacing w:after="200"/>
            </w:pPr>
            <w:r>
              <w:rPr>
                <w:b/>
              </w:rPr>
              <w:t>Publication date</w:t>
            </w:r>
          </w:p>
        </w:tc>
        <w:tc>
          <w:tcPr>
            <w:tcW w:w="6000" w:type="dxa"/>
          </w:tcPr>
          <w:p w14:paraId="7517C19B" w14:textId="77777777" w:rsidR="00376414" w:rsidRDefault="00CE3E01">
            <w:r>
              <w:t>11 2016</w:t>
            </w:r>
          </w:p>
        </w:tc>
      </w:tr>
      <w:tr w:rsidR="00376414" w14:paraId="53040597" w14:textId="77777777">
        <w:tblPrEx>
          <w:tblCellMar>
            <w:top w:w="0" w:type="dxa"/>
            <w:bottom w:w="0" w:type="dxa"/>
          </w:tblCellMar>
        </w:tblPrEx>
        <w:tc>
          <w:tcPr>
            <w:tcW w:w="4500" w:type="dxa"/>
          </w:tcPr>
          <w:p w14:paraId="4BBEFFBD" w14:textId="77777777" w:rsidR="00376414" w:rsidRDefault="00CE3E01">
            <w:pPr>
              <w:spacing w:after="200"/>
            </w:pPr>
            <w:r>
              <w:rPr>
                <w:b/>
              </w:rPr>
              <w:t>First Named Author</w:t>
            </w:r>
          </w:p>
        </w:tc>
        <w:tc>
          <w:tcPr>
            <w:tcW w:w="6000" w:type="dxa"/>
          </w:tcPr>
          <w:p w14:paraId="7965D75D" w14:textId="77777777" w:rsidR="00376414" w:rsidRDefault="00CE3E01">
            <w:r>
              <w:t>Willman C</w:t>
            </w:r>
          </w:p>
        </w:tc>
      </w:tr>
      <w:tr w:rsidR="00376414" w14:paraId="092DF5D6" w14:textId="77777777">
        <w:tblPrEx>
          <w:tblCellMar>
            <w:top w:w="0" w:type="dxa"/>
            <w:bottom w:w="0" w:type="dxa"/>
          </w:tblCellMar>
        </w:tblPrEx>
        <w:tc>
          <w:tcPr>
            <w:tcW w:w="4500" w:type="dxa"/>
          </w:tcPr>
          <w:p w14:paraId="5C5766F8" w14:textId="77777777" w:rsidR="00376414" w:rsidRDefault="00CE3E01">
            <w:pPr>
              <w:spacing w:after="200"/>
            </w:pPr>
            <w:r>
              <w:rPr>
                <w:b/>
              </w:rPr>
              <w:t>Secondary Author</w:t>
            </w:r>
          </w:p>
        </w:tc>
        <w:tc>
          <w:tcPr>
            <w:tcW w:w="6000" w:type="dxa"/>
          </w:tcPr>
          <w:p w14:paraId="20160E43" w14:textId="77777777" w:rsidR="00376414" w:rsidRDefault="00CE3E01">
            <w:r>
              <w:t>Ewart P</w:t>
            </w:r>
          </w:p>
        </w:tc>
      </w:tr>
      <w:tr w:rsidR="00376414" w14:paraId="0C26E2BE" w14:textId="77777777">
        <w:tblPrEx>
          <w:tblCellMar>
            <w:top w:w="0" w:type="dxa"/>
            <w:bottom w:w="0" w:type="dxa"/>
          </w:tblCellMar>
        </w:tblPrEx>
        <w:tc>
          <w:tcPr>
            <w:tcW w:w="4500" w:type="dxa"/>
          </w:tcPr>
          <w:p w14:paraId="433CCFE2" w14:textId="77777777" w:rsidR="00376414" w:rsidRDefault="00CE3E01">
            <w:pPr>
              <w:spacing w:after="200"/>
            </w:pPr>
            <w:r>
              <w:rPr>
                <w:b/>
              </w:rPr>
              <w:t>Publication Type</w:t>
            </w:r>
          </w:p>
        </w:tc>
        <w:tc>
          <w:tcPr>
            <w:tcW w:w="6000" w:type="dxa"/>
          </w:tcPr>
          <w:p w14:paraId="0EFFF356" w14:textId="77777777" w:rsidR="00376414" w:rsidRDefault="00CE3E01">
            <w:r>
              <w:t>Journal Article / Review</w:t>
            </w:r>
          </w:p>
        </w:tc>
      </w:tr>
      <w:tr w:rsidR="00376414" w14:paraId="2BC84DC8" w14:textId="77777777">
        <w:tblPrEx>
          <w:tblCellMar>
            <w:top w:w="0" w:type="dxa"/>
            <w:bottom w:w="0" w:type="dxa"/>
          </w:tblCellMar>
        </w:tblPrEx>
        <w:tc>
          <w:tcPr>
            <w:tcW w:w="4500" w:type="dxa"/>
          </w:tcPr>
          <w:p w14:paraId="4AD544DA" w14:textId="77777777" w:rsidR="00376414" w:rsidRDefault="00CE3E01">
            <w:pPr>
              <w:spacing w:after="200"/>
            </w:pPr>
            <w:r>
              <w:rPr>
                <w:b/>
              </w:rPr>
              <w:t>Is Published</w:t>
            </w:r>
          </w:p>
        </w:tc>
        <w:tc>
          <w:tcPr>
            <w:tcW w:w="6000" w:type="dxa"/>
          </w:tcPr>
          <w:p w14:paraId="72BF3104" w14:textId="77777777" w:rsidR="00376414" w:rsidRDefault="00CE3E01">
            <w:r>
              <w:t>Yes</w:t>
            </w:r>
          </w:p>
        </w:tc>
      </w:tr>
      <w:tr w:rsidR="00376414" w14:paraId="6510E374" w14:textId="77777777">
        <w:tblPrEx>
          <w:tblCellMar>
            <w:top w:w="0" w:type="dxa"/>
            <w:bottom w:w="0" w:type="dxa"/>
          </w:tblCellMar>
        </w:tblPrEx>
        <w:tc>
          <w:tcPr>
            <w:tcW w:w="4500" w:type="dxa"/>
          </w:tcPr>
          <w:p w14:paraId="3E5CB7B7" w14:textId="77777777" w:rsidR="00376414" w:rsidRDefault="00CE3E01">
            <w:pPr>
              <w:spacing w:after="200"/>
            </w:pPr>
            <w:r>
              <w:rPr>
                <w:b/>
              </w:rPr>
              <w:t>Journal</w:t>
            </w:r>
          </w:p>
        </w:tc>
        <w:tc>
          <w:tcPr>
            <w:tcW w:w="6000" w:type="dxa"/>
          </w:tcPr>
          <w:p w14:paraId="0600BAF4" w14:textId="77777777" w:rsidR="00376414" w:rsidRDefault="00CE3E01">
            <w:r>
              <w:t>Experiments in Fluids (#: 12)</w:t>
            </w:r>
          </w:p>
        </w:tc>
      </w:tr>
      <w:tr w:rsidR="00376414" w14:paraId="24929E48" w14:textId="77777777">
        <w:tblPrEx>
          <w:tblCellMar>
            <w:top w:w="0" w:type="dxa"/>
            <w:bottom w:w="0" w:type="dxa"/>
          </w:tblCellMar>
        </w:tblPrEx>
        <w:tc>
          <w:tcPr>
            <w:tcW w:w="4500" w:type="dxa"/>
          </w:tcPr>
          <w:p w14:paraId="53F2B78D" w14:textId="77777777" w:rsidR="00376414" w:rsidRDefault="00CE3E01">
            <w:pPr>
              <w:spacing w:after="200"/>
            </w:pPr>
            <w:r>
              <w:rPr>
                <w:b/>
              </w:rPr>
              <w:t>Publication ID</w:t>
            </w:r>
          </w:p>
        </w:tc>
        <w:tc>
          <w:tcPr>
            <w:tcW w:w="6000" w:type="dxa"/>
          </w:tcPr>
          <w:p w14:paraId="217870F8" w14:textId="77777777" w:rsidR="00376414" w:rsidRDefault="00CE3E01">
            <w:r>
              <w:t>10.1007/s00348-016-2282-x</w:t>
            </w:r>
          </w:p>
        </w:tc>
      </w:tr>
    </w:tbl>
    <w:p w14:paraId="27CEEEDF"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792"/>
        <w:gridCol w:w="5208"/>
      </w:tblGrid>
      <w:tr w:rsidR="00376414" w14:paraId="644B3C2D" w14:textId="77777777">
        <w:tblPrEx>
          <w:tblCellMar>
            <w:top w:w="0" w:type="dxa"/>
            <w:bottom w:w="0" w:type="dxa"/>
          </w:tblCellMar>
        </w:tblPrEx>
        <w:tc>
          <w:tcPr>
            <w:tcW w:w="4500" w:type="dxa"/>
          </w:tcPr>
          <w:p w14:paraId="48AEBC20" w14:textId="77777777" w:rsidR="00376414" w:rsidRDefault="00CE3E01">
            <w:pPr>
              <w:spacing w:after="200"/>
            </w:pPr>
            <w:r>
              <w:rPr>
                <w:b/>
              </w:rPr>
              <w:t>Data Source</w:t>
            </w:r>
          </w:p>
        </w:tc>
        <w:tc>
          <w:tcPr>
            <w:tcW w:w="6000" w:type="dxa"/>
          </w:tcPr>
          <w:p w14:paraId="7273ECAA" w14:textId="77777777" w:rsidR="00376414" w:rsidRDefault="00CE3E01">
            <w:r>
              <w:t>CrossRef</w:t>
            </w:r>
          </w:p>
        </w:tc>
      </w:tr>
      <w:tr w:rsidR="00376414" w14:paraId="7DDA4E03" w14:textId="77777777">
        <w:tblPrEx>
          <w:tblCellMar>
            <w:top w:w="0" w:type="dxa"/>
            <w:bottom w:w="0" w:type="dxa"/>
          </w:tblCellMar>
        </w:tblPrEx>
        <w:tc>
          <w:tcPr>
            <w:tcW w:w="4500" w:type="dxa"/>
          </w:tcPr>
          <w:p w14:paraId="35508575" w14:textId="77777777" w:rsidR="00376414" w:rsidRDefault="00CE3E01">
            <w:pPr>
              <w:spacing w:after="200"/>
            </w:pPr>
            <w:r>
              <w:rPr>
                <w:b/>
              </w:rPr>
              <w:lastRenderedPageBreak/>
              <w:t>Digital ID</w:t>
            </w:r>
          </w:p>
        </w:tc>
        <w:tc>
          <w:tcPr>
            <w:tcW w:w="6000" w:type="dxa"/>
          </w:tcPr>
          <w:p w14:paraId="6D1C9DB0" w14:textId="77777777" w:rsidR="00376414" w:rsidRDefault="00CE3E01">
            <w:r>
              <w:t>10.1007/s00348-016-2282-x</w:t>
            </w:r>
          </w:p>
        </w:tc>
      </w:tr>
    </w:tbl>
    <w:p w14:paraId="3AEFCAA4" w14:textId="77777777" w:rsidR="00376414" w:rsidRDefault="00CE3E01">
      <w:r>
        <w:pict w14:anchorId="1A19B561">
          <v:shape id="_x0000_s115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1C3DD1AB" w14:textId="77777777" w:rsidR="00376414" w:rsidRDefault="00CE3E01">
      <w:pPr>
        <w:pStyle w:val="leftStyle"/>
      </w:pPr>
      <w:r>
        <w:rPr>
          <w:rStyle w:val="inlineHeader"/>
        </w:rPr>
        <w:t>Analysis of the effect of bore/stroke ratio and scavenge port angles on the scavenging process in a two-stroke boosted uniflow scavenged direct injection gasoline engine</w:t>
      </w:r>
    </w:p>
    <w:tbl>
      <w:tblPr>
        <w:tblW w:w="0" w:type="auto"/>
        <w:tblInd w:w="10" w:type="dxa"/>
        <w:tblCellMar>
          <w:left w:w="10" w:type="dxa"/>
          <w:right w:w="10" w:type="dxa"/>
        </w:tblCellMar>
        <w:tblLook w:val="0000" w:firstRow="0" w:lastRow="0" w:firstColumn="0" w:lastColumn="0" w:noHBand="0" w:noVBand="0"/>
      </w:tblPr>
      <w:tblGrid>
        <w:gridCol w:w="3710"/>
        <w:gridCol w:w="5290"/>
      </w:tblGrid>
      <w:tr w:rsidR="00376414" w14:paraId="099046C7" w14:textId="77777777">
        <w:tblPrEx>
          <w:tblCellMar>
            <w:top w:w="0" w:type="dxa"/>
            <w:bottom w:w="0" w:type="dxa"/>
          </w:tblCellMar>
        </w:tblPrEx>
        <w:tc>
          <w:tcPr>
            <w:tcW w:w="4500" w:type="dxa"/>
          </w:tcPr>
          <w:p w14:paraId="0AA149AB" w14:textId="77777777" w:rsidR="00376414" w:rsidRDefault="00CE3E01">
            <w:pPr>
              <w:spacing w:after="200"/>
            </w:pPr>
            <w:r>
              <w:rPr>
                <w:b/>
              </w:rPr>
              <w:t>Publication date</w:t>
            </w:r>
          </w:p>
        </w:tc>
        <w:tc>
          <w:tcPr>
            <w:tcW w:w="6000" w:type="dxa"/>
          </w:tcPr>
          <w:p w14:paraId="6893CF9A" w14:textId="77777777" w:rsidR="00376414" w:rsidRDefault="00CE3E01">
            <w:r>
              <w:t>11 2017</w:t>
            </w:r>
          </w:p>
        </w:tc>
      </w:tr>
      <w:tr w:rsidR="00376414" w14:paraId="1968BE55" w14:textId="77777777">
        <w:tblPrEx>
          <w:tblCellMar>
            <w:top w:w="0" w:type="dxa"/>
            <w:bottom w:w="0" w:type="dxa"/>
          </w:tblCellMar>
        </w:tblPrEx>
        <w:tc>
          <w:tcPr>
            <w:tcW w:w="4500" w:type="dxa"/>
          </w:tcPr>
          <w:p w14:paraId="7EF7EF1F" w14:textId="77777777" w:rsidR="00376414" w:rsidRDefault="00CE3E01">
            <w:pPr>
              <w:spacing w:after="200"/>
            </w:pPr>
            <w:r>
              <w:rPr>
                <w:b/>
              </w:rPr>
              <w:t>First Named Author</w:t>
            </w:r>
          </w:p>
        </w:tc>
        <w:tc>
          <w:tcPr>
            <w:tcW w:w="6000" w:type="dxa"/>
          </w:tcPr>
          <w:p w14:paraId="089D6643" w14:textId="77777777" w:rsidR="00376414" w:rsidRDefault="00CE3E01">
            <w:r>
              <w:t xml:space="preserve">Wang </w:t>
            </w:r>
            <w:r>
              <w:t>X</w:t>
            </w:r>
          </w:p>
        </w:tc>
      </w:tr>
      <w:tr w:rsidR="00376414" w14:paraId="2C0F1A30" w14:textId="77777777">
        <w:tblPrEx>
          <w:tblCellMar>
            <w:top w:w="0" w:type="dxa"/>
            <w:bottom w:w="0" w:type="dxa"/>
          </w:tblCellMar>
        </w:tblPrEx>
        <w:tc>
          <w:tcPr>
            <w:tcW w:w="4500" w:type="dxa"/>
          </w:tcPr>
          <w:p w14:paraId="625A79E0" w14:textId="77777777" w:rsidR="00376414" w:rsidRDefault="00CE3E01">
            <w:pPr>
              <w:spacing w:after="200"/>
            </w:pPr>
            <w:r>
              <w:rPr>
                <w:b/>
              </w:rPr>
              <w:t>Secondary Authors</w:t>
            </w:r>
          </w:p>
        </w:tc>
        <w:tc>
          <w:tcPr>
            <w:tcW w:w="6000" w:type="dxa"/>
          </w:tcPr>
          <w:p w14:paraId="44026CA7" w14:textId="77777777" w:rsidR="00376414" w:rsidRDefault="00CE3E01">
            <w:r>
              <w:t>Ma J, Zhao H</w:t>
            </w:r>
          </w:p>
        </w:tc>
      </w:tr>
      <w:tr w:rsidR="00376414" w14:paraId="31A6A3DB" w14:textId="77777777">
        <w:tblPrEx>
          <w:tblCellMar>
            <w:top w:w="0" w:type="dxa"/>
            <w:bottom w:w="0" w:type="dxa"/>
          </w:tblCellMar>
        </w:tblPrEx>
        <w:tc>
          <w:tcPr>
            <w:tcW w:w="4500" w:type="dxa"/>
          </w:tcPr>
          <w:p w14:paraId="5A6C5CE8" w14:textId="77777777" w:rsidR="00376414" w:rsidRDefault="00CE3E01">
            <w:pPr>
              <w:spacing w:after="200"/>
            </w:pPr>
            <w:r>
              <w:rPr>
                <w:b/>
              </w:rPr>
              <w:t>Publication Type</w:t>
            </w:r>
          </w:p>
        </w:tc>
        <w:tc>
          <w:tcPr>
            <w:tcW w:w="6000" w:type="dxa"/>
          </w:tcPr>
          <w:p w14:paraId="0A351656" w14:textId="77777777" w:rsidR="00376414" w:rsidRDefault="00CE3E01">
            <w:r>
              <w:t>Journal Article / Review</w:t>
            </w:r>
          </w:p>
        </w:tc>
      </w:tr>
      <w:tr w:rsidR="00376414" w14:paraId="407D2C27" w14:textId="77777777">
        <w:tblPrEx>
          <w:tblCellMar>
            <w:top w:w="0" w:type="dxa"/>
            <w:bottom w:w="0" w:type="dxa"/>
          </w:tblCellMar>
        </w:tblPrEx>
        <w:tc>
          <w:tcPr>
            <w:tcW w:w="4500" w:type="dxa"/>
          </w:tcPr>
          <w:p w14:paraId="60E8CE64" w14:textId="77777777" w:rsidR="00376414" w:rsidRDefault="00CE3E01">
            <w:pPr>
              <w:spacing w:after="200"/>
            </w:pPr>
            <w:r>
              <w:rPr>
                <w:b/>
              </w:rPr>
              <w:t>Is Published</w:t>
            </w:r>
          </w:p>
        </w:tc>
        <w:tc>
          <w:tcPr>
            <w:tcW w:w="6000" w:type="dxa"/>
          </w:tcPr>
          <w:p w14:paraId="5E42B741" w14:textId="77777777" w:rsidR="00376414" w:rsidRDefault="00CE3E01">
            <w:r>
              <w:t>Yes</w:t>
            </w:r>
          </w:p>
        </w:tc>
      </w:tr>
      <w:tr w:rsidR="00376414" w14:paraId="5FE4AD6A" w14:textId="77777777">
        <w:tblPrEx>
          <w:tblCellMar>
            <w:top w:w="0" w:type="dxa"/>
            <w:bottom w:w="0" w:type="dxa"/>
          </w:tblCellMar>
        </w:tblPrEx>
        <w:tc>
          <w:tcPr>
            <w:tcW w:w="4500" w:type="dxa"/>
          </w:tcPr>
          <w:p w14:paraId="1D13B175" w14:textId="77777777" w:rsidR="00376414" w:rsidRDefault="00CE3E01">
            <w:pPr>
              <w:spacing w:after="200"/>
            </w:pPr>
            <w:r>
              <w:rPr>
                <w:b/>
              </w:rPr>
              <w:t>Journal</w:t>
            </w:r>
          </w:p>
        </w:tc>
        <w:tc>
          <w:tcPr>
            <w:tcW w:w="6000" w:type="dxa"/>
          </w:tcPr>
          <w:p w14:paraId="178B8E74" w14:textId="77777777" w:rsidR="00376414" w:rsidRDefault="00CE3E01">
            <w:r>
              <w:t>Proceedings of the Institution of Mechanical Engineers, Part D: Journal of Automobile Engineering (V: , #: , Pg: )</w:t>
            </w:r>
          </w:p>
        </w:tc>
      </w:tr>
      <w:tr w:rsidR="00376414" w14:paraId="06198A8E" w14:textId="77777777">
        <w:tblPrEx>
          <w:tblCellMar>
            <w:top w:w="0" w:type="dxa"/>
            <w:bottom w:w="0" w:type="dxa"/>
          </w:tblCellMar>
        </w:tblPrEx>
        <w:tc>
          <w:tcPr>
            <w:tcW w:w="4500" w:type="dxa"/>
          </w:tcPr>
          <w:p w14:paraId="62DD9AF7" w14:textId="77777777" w:rsidR="00376414" w:rsidRDefault="00CE3E01">
            <w:pPr>
              <w:spacing w:after="200"/>
            </w:pPr>
            <w:r>
              <w:rPr>
                <w:b/>
              </w:rPr>
              <w:t>Publication ID</w:t>
            </w:r>
          </w:p>
        </w:tc>
        <w:tc>
          <w:tcPr>
            <w:tcW w:w="6000" w:type="dxa"/>
          </w:tcPr>
          <w:p w14:paraId="6A8EDF4D" w14:textId="77777777" w:rsidR="00376414" w:rsidRDefault="00CE3E01">
            <w:r>
              <w:t>10.1177/0954407017735383</w:t>
            </w:r>
          </w:p>
        </w:tc>
      </w:tr>
    </w:tbl>
    <w:p w14:paraId="1CE52D8C"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84"/>
        <w:gridCol w:w="5316"/>
      </w:tblGrid>
      <w:tr w:rsidR="00376414" w14:paraId="6F203985" w14:textId="77777777">
        <w:tblPrEx>
          <w:tblCellMar>
            <w:top w:w="0" w:type="dxa"/>
            <w:bottom w:w="0" w:type="dxa"/>
          </w:tblCellMar>
        </w:tblPrEx>
        <w:tc>
          <w:tcPr>
            <w:tcW w:w="4500" w:type="dxa"/>
          </w:tcPr>
          <w:p w14:paraId="1F112409" w14:textId="77777777" w:rsidR="00376414" w:rsidRDefault="00CE3E01">
            <w:pPr>
              <w:spacing w:after="200"/>
            </w:pPr>
            <w:r>
              <w:rPr>
                <w:b/>
              </w:rPr>
              <w:t>Data Source</w:t>
            </w:r>
          </w:p>
        </w:tc>
        <w:tc>
          <w:tcPr>
            <w:tcW w:w="6000" w:type="dxa"/>
          </w:tcPr>
          <w:p w14:paraId="6FA02E61" w14:textId="77777777" w:rsidR="00376414" w:rsidRDefault="00CE3E01">
            <w:r>
              <w:t>CrossRef</w:t>
            </w:r>
          </w:p>
        </w:tc>
      </w:tr>
      <w:tr w:rsidR="00376414" w14:paraId="44F7E0A9" w14:textId="77777777">
        <w:tblPrEx>
          <w:tblCellMar>
            <w:top w:w="0" w:type="dxa"/>
            <w:bottom w:w="0" w:type="dxa"/>
          </w:tblCellMar>
        </w:tblPrEx>
        <w:tc>
          <w:tcPr>
            <w:tcW w:w="4500" w:type="dxa"/>
          </w:tcPr>
          <w:p w14:paraId="424B8DF1" w14:textId="77777777" w:rsidR="00376414" w:rsidRDefault="00CE3E01">
            <w:pPr>
              <w:spacing w:after="200"/>
            </w:pPr>
            <w:r>
              <w:rPr>
                <w:b/>
              </w:rPr>
              <w:t>PubMed ID</w:t>
            </w:r>
          </w:p>
        </w:tc>
        <w:tc>
          <w:tcPr>
            <w:tcW w:w="6000" w:type="dxa"/>
          </w:tcPr>
          <w:p w14:paraId="67911C4F" w14:textId="77777777" w:rsidR="00376414" w:rsidRDefault="00376414"/>
        </w:tc>
      </w:tr>
      <w:tr w:rsidR="00376414" w14:paraId="46739573" w14:textId="77777777">
        <w:tblPrEx>
          <w:tblCellMar>
            <w:top w:w="0" w:type="dxa"/>
            <w:bottom w:w="0" w:type="dxa"/>
          </w:tblCellMar>
        </w:tblPrEx>
        <w:tc>
          <w:tcPr>
            <w:tcW w:w="4500" w:type="dxa"/>
          </w:tcPr>
          <w:p w14:paraId="747284B0" w14:textId="77777777" w:rsidR="00376414" w:rsidRDefault="00CE3E01">
            <w:pPr>
              <w:spacing w:after="200"/>
            </w:pPr>
            <w:r>
              <w:rPr>
                <w:b/>
              </w:rPr>
              <w:t>Digital ID</w:t>
            </w:r>
          </w:p>
        </w:tc>
        <w:tc>
          <w:tcPr>
            <w:tcW w:w="6000" w:type="dxa"/>
          </w:tcPr>
          <w:p w14:paraId="68595736" w14:textId="77777777" w:rsidR="00376414" w:rsidRDefault="00CE3E01">
            <w:r>
              <w:t>10.1177/0954407017735383</w:t>
            </w:r>
          </w:p>
        </w:tc>
      </w:tr>
      <w:tr w:rsidR="00376414" w14:paraId="485EFA38" w14:textId="77777777">
        <w:tblPrEx>
          <w:tblCellMar>
            <w:top w:w="0" w:type="dxa"/>
            <w:bottom w:w="0" w:type="dxa"/>
          </w:tblCellMar>
        </w:tblPrEx>
        <w:tc>
          <w:tcPr>
            <w:tcW w:w="4500" w:type="dxa"/>
          </w:tcPr>
          <w:p w14:paraId="5B3926A8" w14:textId="77777777" w:rsidR="00376414" w:rsidRDefault="00CE3E01">
            <w:pPr>
              <w:spacing w:after="200"/>
            </w:pPr>
            <w:r>
              <w:rPr>
                <w:b/>
              </w:rPr>
              <w:t>ISSN (Print)</w:t>
            </w:r>
          </w:p>
        </w:tc>
        <w:tc>
          <w:tcPr>
            <w:tcW w:w="6000" w:type="dxa"/>
          </w:tcPr>
          <w:p w14:paraId="3A8CD89E" w14:textId="77777777" w:rsidR="00376414" w:rsidRDefault="00376414"/>
        </w:tc>
      </w:tr>
      <w:tr w:rsidR="00376414" w14:paraId="55BDE25B" w14:textId="77777777">
        <w:tblPrEx>
          <w:tblCellMar>
            <w:top w:w="0" w:type="dxa"/>
            <w:bottom w:w="0" w:type="dxa"/>
          </w:tblCellMar>
        </w:tblPrEx>
        <w:tc>
          <w:tcPr>
            <w:tcW w:w="4500" w:type="dxa"/>
          </w:tcPr>
          <w:p w14:paraId="7EB2017E" w14:textId="77777777" w:rsidR="00376414" w:rsidRDefault="00CE3E01">
            <w:pPr>
              <w:spacing w:after="200"/>
            </w:pPr>
            <w:r>
              <w:rPr>
                <w:b/>
              </w:rPr>
              <w:t>ISSN (Digital)</w:t>
            </w:r>
          </w:p>
        </w:tc>
        <w:tc>
          <w:tcPr>
            <w:tcW w:w="6000" w:type="dxa"/>
          </w:tcPr>
          <w:p w14:paraId="0DF04619" w14:textId="77777777" w:rsidR="00376414" w:rsidRDefault="00376414"/>
        </w:tc>
      </w:tr>
      <w:tr w:rsidR="00376414" w14:paraId="7356DB55" w14:textId="77777777">
        <w:tblPrEx>
          <w:tblCellMar>
            <w:top w:w="0" w:type="dxa"/>
            <w:bottom w:w="0" w:type="dxa"/>
          </w:tblCellMar>
        </w:tblPrEx>
        <w:tc>
          <w:tcPr>
            <w:tcW w:w="4500" w:type="dxa"/>
          </w:tcPr>
          <w:p w14:paraId="70A19C84" w14:textId="77777777" w:rsidR="00376414" w:rsidRDefault="00CE3E01">
            <w:pPr>
              <w:spacing w:after="200"/>
            </w:pPr>
            <w:r>
              <w:rPr>
                <w:b/>
              </w:rPr>
              <w:t>ISSN (Linking)</w:t>
            </w:r>
          </w:p>
        </w:tc>
        <w:tc>
          <w:tcPr>
            <w:tcW w:w="6000" w:type="dxa"/>
          </w:tcPr>
          <w:p w14:paraId="02FE5D88" w14:textId="77777777" w:rsidR="00376414" w:rsidRDefault="00376414"/>
        </w:tc>
      </w:tr>
    </w:tbl>
    <w:p w14:paraId="66293D2C" w14:textId="77777777" w:rsidR="00376414" w:rsidRDefault="00CE3E01">
      <w:r>
        <w:pict w14:anchorId="05D303FB">
          <v:shape id="_x0000_s115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571CA41D" w14:textId="77777777" w:rsidR="00376414" w:rsidRDefault="00CE3E01">
      <w:pPr>
        <w:pStyle w:val="leftStyle"/>
      </w:pPr>
      <w:r>
        <w:rPr>
          <w:rStyle w:val="inlineHeader"/>
        </w:rPr>
        <w:t>Analysis of mixture formation process in a two-stroke boosted uniflow scavenged direct injection gasoline engine</w:t>
      </w:r>
    </w:p>
    <w:tbl>
      <w:tblPr>
        <w:tblW w:w="0" w:type="auto"/>
        <w:tblInd w:w="10" w:type="dxa"/>
        <w:tblCellMar>
          <w:left w:w="10" w:type="dxa"/>
          <w:right w:w="10" w:type="dxa"/>
        </w:tblCellMar>
        <w:tblLook w:val="0000" w:firstRow="0" w:lastRow="0" w:firstColumn="0" w:lastColumn="0" w:noHBand="0" w:noVBand="0"/>
      </w:tblPr>
      <w:tblGrid>
        <w:gridCol w:w="3710"/>
        <w:gridCol w:w="5290"/>
      </w:tblGrid>
      <w:tr w:rsidR="00376414" w14:paraId="7B90F2DD" w14:textId="77777777">
        <w:tblPrEx>
          <w:tblCellMar>
            <w:top w:w="0" w:type="dxa"/>
            <w:bottom w:w="0" w:type="dxa"/>
          </w:tblCellMar>
        </w:tblPrEx>
        <w:tc>
          <w:tcPr>
            <w:tcW w:w="4500" w:type="dxa"/>
          </w:tcPr>
          <w:p w14:paraId="00D0D24B" w14:textId="77777777" w:rsidR="00376414" w:rsidRDefault="00CE3E01">
            <w:pPr>
              <w:spacing w:after="200"/>
            </w:pPr>
            <w:r>
              <w:rPr>
                <w:b/>
              </w:rPr>
              <w:t>Publication date</w:t>
            </w:r>
          </w:p>
        </w:tc>
        <w:tc>
          <w:tcPr>
            <w:tcW w:w="6000" w:type="dxa"/>
          </w:tcPr>
          <w:p w14:paraId="66202DFB" w14:textId="77777777" w:rsidR="00376414" w:rsidRDefault="00CE3E01">
            <w:r>
              <w:t>10 2017</w:t>
            </w:r>
          </w:p>
        </w:tc>
      </w:tr>
      <w:tr w:rsidR="00376414" w14:paraId="052AF348" w14:textId="77777777">
        <w:tblPrEx>
          <w:tblCellMar>
            <w:top w:w="0" w:type="dxa"/>
            <w:bottom w:w="0" w:type="dxa"/>
          </w:tblCellMar>
        </w:tblPrEx>
        <w:tc>
          <w:tcPr>
            <w:tcW w:w="4500" w:type="dxa"/>
          </w:tcPr>
          <w:p w14:paraId="02C1F72F" w14:textId="77777777" w:rsidR="00376414" w:rsidRDefault="00CE3E01">
            <w:pPr>
              <w:spacing w:after="200"/>
            </w:pPr>
            <w:r>
              <w:rPr>
                <w:b/>
              </w:rPr>
              <w:t>First Named Author</w:t>
            </w:r>
          </w:p>
        </w:tc>
        <w:tc>
          <w:tcPr>
            <w:tcW w:w="6000" w:type="dxa"/>
          </w:tcPr>
          <w:p w14:paraId="663472F4" w14:textId="77777777" w:rsidR="00376414" w:rsidRDefault="00CE3E01">
            <w:r>
              <w:t>Wang X</w:t>
            </w:r>
          </w:p>
        </w:tc>
      </w:tr>
      <w:tr w:rsidR="00376414" w14:paraId="555A39C6" w14:textId="77777777">
        <w:tblPrEx>
          <w:tblCellMar>
            <w:top w:w="0" w:type="dxa"/>
            <w:bottom w:w="0" w:type="dxa"/>
          </w:tblCellMar>
        </w:tblPrEx>
        <w:tc>
          <w:tcPr>
            <w:tcW w:w="4500" w:type="dxa"/>
          </w:tcPr>
          <w:p w14:paraId="5BC3C634" w14:textId="77777777" w:rsidR="00376414" w:rsidRDefault="00CE3E01">
            <w:pPr>
              <w:spacing w:after="200"/>
            </w:pPr>
            <w:r>
              <w:rPr>
                <w:b/>
              </w:rPr>
              <w:t>Secondary Authors</w:t>
            </w:r>
          </w:p>
        </w:tc>
        <w:tc>
          <w:tcPr>
            <w:tcW w:w="6000" w:type="dxa"/>
          </w:tcPr>
          <w:p w14:paraId="0097A9D0" w14:textId="77777777" w:rsidR="00376414" w:rsidRDefault="00CE3E01">
            <w:r>
              <w:t>Ma J, Zhao H</w:t>
            </w:r>
          </w:p>
        </w:tc>
      </w:tr>
      <w:tr w:rsidR="00376414" w14:paraId="5037403B" w14:textId="77777777">
        <w:tblPrEx>
          <w:tblCellMar>
            <w:top w:w="0" w:type="dxa"/>
            <w:bottom w:w="0" w:type="dxa"/>
          </w:tblCellMar>
        </w:tblPrEx>
        <w:tc>
          <w:tcPr>
            <w:tcW w:w="4500" w:type="dxa"/>
          </w:tcPr>
          <w:p w14:paraId="01673707" w14:textId="77777777" w:rsidR="00376414" w:rsidRDefault="00CE3E01">
            <w:pPr>
              <w:spacing w:after="200"/>
            </w:pPr>
            <w:r>
              <w:rPr>
                <w:b/>
              </w:rPr>
              <w:t>Publication Type</w:t>
            </w:r>
          </w:p>
        </w:tc>
        <w:tc>
          <w:tcPr>
            <w:tcW w:w="6000" w:type="dxa"/>
          </w:tcPr>
          <w:p w14:paraId="6FB6BB2A" w14:textId="77777777" w:rsidR="00376414" w:rsidRDefault="00CE3E01">
            <w:r>
              <w:t>Journal Article / Review</w:t>
            </w:r>
          </w:p>
        </w:tc>
      </w:tr>
      <w:tr w:rsidR="00376414" w14:paraId="187F62AF" w14:textId="77777777">
        <w:tblPrEx>
          <w:tblCellMar>
            <w:top w:w="0" w:type="dxa"/>
            <w:bottom w:w="0" w:type="dxa"/>
          </w:tblCellMar>
        </w:tblPrEx>
        <w:tc>
          <w:tcPr>
            <w:tcW w:w="4500" w:type="dxa"/>
          </w:tcPr>
          <w:p w14:paraId="72A7F41E" w14:textId="77777777" w:rsidR="00376414" w:rsidRDefault="00CE3E01">
            <w:pPr>
              <w:spacing w:after="200"/>
            </w:pPr>
            <w:r>
              <w:rPr>
                <w:b/>
              </w:rPr>
              <w:t>Is Published</w:t>
            </w:r>
          </w:p>
        </w:tc>
        <w:tc>
          <w:tcPr>
            <w:tcW w:w="6000" w:type="dxa"/>
          </w:tcPr>
          <w:p w14:paraId="304D1730" w14:textId="77777777" w:rsidR="00376414" w:rsidRDefault="00CE3E01">
            <w:r>
              <w:t>Yes</w:t>
            </w:r>
          </w:p>
        </w:tc>
      </w:tr>
      <w:tr w:rsidR="00376414" w14:paraId="5AC7A941" w14:textId="77777777">
        <w:tblPrEx>
          <w:tblCellMar>
            <w:top w:w="0" w:type="dxa"/>
            <w:bottom w:w="0" w:type="dxa"/>
          </w:tblCellMar>
        </w:tblPrEx>
        <w:tc>
          <w:tcPr>
            <w:tcW w:w="4500" w:type="dxa"/>
          </w:tcPr>
          <w:p w14:paraId="69F989AC" w14:textId="77777777" w:rsidR="00376414" w:rsidRDefault="00CE3E01">
            <w:pPr>
              <w:spacing w:after="200"/>
            </w:pPr>
            <w:r>
              <w:rPr>
                <w:b/>
              </w:rPr>
              <w:t>Journal</w:t>
            </w:r>
          </w:p>
        </w:tc>
        <w:tc>
          <w:tcPr>
            <w:tcW w:w="6000" w:type="dxa"/>
          </w:tcPr>
          <w:p w14:paraId="25236ADF" w14:textId="77777777" w:rsidR="00376414" w:rsidRDefault="00CE3E01">
            <w:r>
              <w:t>International Journal of Engine Research (V: , #: , Pg: )</w:t>
            </w:r>
          </w:p>
        </w:tc>
      </w:tr>
      <w:tr w:rsidR="00376414" w14:paraId="365CADC4" w14:textId="77777777">
        <w:tblPrEx>
          <w:tblCellMar>
            <w:top w:w="0" w:type="dxa"/>
            <w:bottom w:w="0" w:type="dxa"/>
          </w:tblCellMar>
        </w:tblPrEx>
        <w:tc>
          <w:tcPr>
            <w:tcW w:w="4500" w:type="dxa"/>
          </w:tcPr>
          <w:p w14:paraId="38B4FDF4" w14:textId="77777777" w:rsidR="00376414" w:rsidRDefault="00CE3E01">
            <w:pPr>
              <w:spacing w:after="200"/>
            </w:pPr>
            <w:r>
              <w:rPr>
                <w:b/>
              </w:rPr>
              <w:t>Publication ID</w:t>
            </w:r>
          </w:p>
        </w:tc>
        <w:tc>
          <w:tcPr>
            <w:tcW w:w="6000" w:type="dxa"/>
          </w:tcPr>
          <w:p w14:paraId="127F3D3B" w14:textId="77777777" w:rsidR="00376414" w:rsidRDefault="00CE3E01">
            <w:r>
              <w:t>10.1177/1468087417736451</w:t>
            </w:r>
          </w:p>
        </w:tc>
      </w:tr>
    </w:tbl>
    <w:p w14:paraId="1C830DEC"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84"/>
        <w:gridCol w:w="5316"/>
      </w:tblGrid>
      <w:tr w:rsidR="00376414" w14:paraId="7880F2A9" w14:textId="77777777">
        <w:tblPrEx>
          <w:tblCellMar>
            <w:top w:w="0" w:type="dxa"/>
            <w:bottom w:w="0" w:type="dxa"/>
          </w:tblCellMar>
        </w:tblPrEx>
        <w:tc>
          <w:tcPr>
            <w:tcW w:w="4500" w:type="dxa"/>
          </w:tcPr>
          <w:p w14:paraId="6AB9E8C7" w14:textId="77777777" w:rsidR="00376414" w:rsidRDefault="00CE3E01">
            <w:pPr>
              <w:spacing w:after="200"/>
            </w:pPr>
            <w:r>
              <w:rPr>
                <w:b/>
              </w:rPr>
              <w:t>Data Source</w:t>
            </w:r>
          </w:p>
        </w:tc>
        <w:tc>
          <w:tcPr>
            <w:tcW w:w="6000" w:type="dxa"/>
          </w:tcPr>
          <w:p w14:paraId="79241685" w14:textId="77777777" w:rsidR="00376414" w:rsidRDefault="00CE3E01">
            <w:r>
              <w:t>CrossRef</w:t>
            </w:r>
          </w:p>
        </w:tc>
      </w:tr>
      <w:tr w:rsidR="00376414" w14:paraId="13D3BC97" w14:textId="77777777">
        <w:tblPrEx>
          <w:tblCellMar>
            <w:top w:w="0" w:type="dxa"/>
            <w:bottom w:w="0" w:type="dxa"/>
          </w:tblCellMar>
        </w:tblPrEx>
        <w:tc>
          <w:tcPr>
            <w:tcW w:w="4500" w:type="dxa"/>
          </w:tcPr>
          <w:p w14:paraId="05EA3176" w14:textId="77777777" w:rsidR="00376414" w:rsidRDefault="00CE3E01">
            <w:pPr>
              <w:spacing w:after="200"/>
            </w:pPr>
            <w:r>
              <w:rPr>
                <w:b/>
              </w:rPr>
              <w:lastRenderedPageBreak/>
              <w:t>PubMed ID</w:t>
            </w:r>
          </w:p>
        </w:tc>
        <w:tc>
          <w:tcPr>
            <w:tcW w:w="6000" w:type="dxa"/>
          </w:tcPr>
          <w:p w14:paraId="04783D49" w14:textId="77777777" w:rsidR="00376414" w:rsidRDefault="00376414"/>
        </w:tc>
      </w:tr>
      <w:tr w:rsidR="00376414" w14:paraId="495BD82D" w14:textId="77777777">
        <w:tblPrEx>
          <w:tblCellMar>
            <w:top w:w="0" w:type="dxa"/>
            <w:bottom w:w="0" w:type="dxa"/>
          </w:tblCellMar>
        </w:tblPrEx>
        <w:tc>
          <w:tcPr>
            <w:tcW w:w="4500" w:type="dxa"/>
          </w:tcPr>
          <w:p w14:paraId="3CF6A0A2" w14:textId="77777777" w:rsidR="00376414" w:rsidRDefault="00CE3E01">
            <w:pPr>
              <w:spacing w:after="200"/>
            </w:pPr>
            <w:r>
              <w:rPr>
                <w:b/>
              </w:rPr>
              <w:t>Digital ID</w:t>
            </w:r>
          </w:p>
        </w:tc>
        <w:tc>
          <w:tcPr>
            <w:tcW w:w="6000" w:type="dxa"/>
          </w:tcPr>
          <w:p w14:paraId="5C7D2E08" w14:textId="77777777" w:rsidR="00376414" w:rsidRDefault="00CE3E01">
            <w:r>
              <w:t>10.1177/1468087417736451</w:t>
            </w:r>
          </w:p>
        </w:tc>
      </w:tr>
      <w:tr w:rsidR="00376414" w14:paraId="1BCBDB53" w14:textId="77777777">
        <w:tblPrEx>
          <w:tblCellMar>
            <w:top w:w="0" w:type="dxa"/>
            <w:bottom w:w="0" w:type="dxa"/>
          </w:tblCellMar>
        </w:tblPrEx>
        <w:tc>
          <w:tcPr>
            <w:tcW w:w="4500" w:type="dxa"/>
          </w:tcPr>
          <w:p w14:paraId="63810612" w14:textId="77777777" w:rsidR="00376414" w:rsidRDefault="00CE3E01">
            <w:pPr>
              <w:spacing w:after="200"/>
            </w:pPr>
            <w:r>
              <w:rPr>
                <w:b/>
              </w:rPr>
              <w:t>ISSN (Print)</w:t>
            </w:r>
          </w:p>
        </w:tc>
        <w:tc>
          <w:tcPr>
            <w:tcW w:w="6000" w:type="dxa"/>
          </w:tcPr>
          <w:p w14:paraId="67D2C491" w14:textId="77777777" w:rsidR="00376414" w:rsidRDefault="00376414"/>
        </w:tc>
      </w:tr>
      <w:tr w:rsidR="00376414" w14:paraId="466DE913" w14:textId="77777777">
        <w:tblPrEx>
          <w:tblCellMar>
            <w:top w:w="0" w:type="dxa"/>
            <w:bottom w:w="0" w:type="dxa"/>
          </w:tblCellMar>
        </w:tblPrEx>
        <w:tc>
          <w:tcPr>
            <w:tcW w:w="4500" w:type="dxa"/>
          </w:tcPr>
          <w:p w14:paraId="76A9C129" w14:textId="77777777" w:rsidR="00376414" w:rsidRDefault="00CE3E01">
            <w:pPr>
              <w:spacing w:after="200"/>
            </w:pPr>
            <w:r>
              <w:rPr>
                <w:b/>
              </w:rPr>
              <w:t>ISSN (Digital)</w:t>
            </w:r>
          </w:p>
        </w:tc>
        <w:tc>
          <w:tcPr>
            <w:tcW w:w="6000" w:type="dxa"/>
          </w:tcPr>
          <w:p w14:paraId="69644312" w14:textId="77777777" w:rsidR="00376414" w:rsidRDefault="00376414"/>
        </w:tc>
      </w:tr>
      <w:tr w:rsidR="00376414" w14:paraId="7F9143E7" w14:textId="77777777">
        <w:tblPrEx>
          <w:tblCellMar>
            <w:top w:w="0" w:type="dxa"/>
            <w:bottom w:w="0" w:type="dxa"/>
          </w:tblCellMar>
        </w:tblPrEx>
        <w:tc>
          <w:tcPr>
            <w:tcW w:w="4500" w:type="dxa"/>
          </w:tcPr>
          <w:p w14:paraId="01934816" w14:textId="77777777" w:rsidR="00376414" w:rsidRDefault="00CE3E01">
            <w:pPr>
              <w:spacing w:after="200"/>
            </w:pPr>
            <w:r>
              <w:rPr>
                <w:b/>
              </w:rPr>
              <w:t>ISSN (Linking)</w:t>
            </w:r>
          </w:p>
        </w:tc>
        <w:tc>
          <w:tcPr>
            <w:tcW w:w="6000" w:type="dxa"/>
          </w:tcPr>
          <w:p w14:paraId="0A4120BA" w14:textId="77777777" w:rsidR="00376414" w:rsidRDefault="00376414"/>
        </w:tc>
      </w:tr>
    </w:tbl>
    <w:p w14:paraId="02E6F370" w14:textId="77777777" w:rsidR="00376414" w:rsidRDefault="00CE3E01">
      <w:r>
        <w:pict w14:anchorId="0BDE5F55">
          <v:shape id="_x0000_s116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7115CAF4" w14:textId="77777777" w:rsidR="00376414" w:rsidRDefault="00CE3E01">
      <w:pPr>
        <w:pStyle w:val="leftStyle"/>
      </w:pPr>
      <w:r>
        <w:rPr>
          <w:rStyle w:val="inlineHeader"/>
        </w:rPr>
        <w:t>Analysis of the impact of exhaust valve profile on the scavenging and combustion process in a 2-stroke Boosted Uniflow Scavenged Gasoline (BUSDIG) engine</w:t>
      </w:r>
    </w:p>
    <w:tbl>
      <w:tblPr>
        <w:tblW w:w="0" w:type="auto"/>
        <w:tblInd w:w="10" w:type="dxa"/>
        <w:tblCellMar>
          <w:left w:w="10" w:type="dxa"/>
          <w:right w:w="10" w:type="dxa"/>
        </w:tblCellMar>
        <w:tblLook w:val="0000" w:firstRow="0" w:lastRow="0" w:firstColumn="0" w:lastColumn="0" w:noHBand="0" w:noVBand="0"/>
      </w:tblPr>
      <w:tblGrid>
        <w:gridCol w:w="3730"/>
        <w:gridCol w:w="5270"/>
      </w:tblGrid>
      <w:tr w:rsidR="00376414" w14:paraId="3A26C8C0" w14:textId="77777777">
        <w:tblPrEx>
          <w:tblCellMar>
            <w:top w:w="0" w:type="dxa"/>
            <w:bottom w:w="0" w:type="dxa"/>
          </w:tblCellMar>
        </w:tblPrEx>
        <w:tc>
          <w:tcPr>
            <w:tcW w:w="4500" w:type="dxa"/>
          </w:tcPr>
          <w:p w14:paraId="6C17E67B" w14:textId="77777777" w:rsidR="00376414" w:rsidRDefault="00CE3E01">
            <w:pPr>
              <w:spacing w:after="200"/>
            </w:pPr>
            <w:r>
              <w:rPr>
                <w:b/>
              </w:rPr>
              <w:t>Publ</w:t>
            </w:r>
            <w:r>
              <w:rPr>
                <w:b/>
              </w:rPr>
              <w:t>ication date</w:t>
            </w:r>
          </w:p>
        </w:tc>
        <w:tc>
          <w:tcPr>
            <w:tcW w:w="6000" w:type="dxa"/>
          </w:tcPr>
          <w:p w14:paraId="6BF1E68E" w14:textId="77777777" w:rsidR="00376414" w:rsidRDefault="00CE3E01">
            <w:r>
              <w:t>2017</w:t>
            </w:r>
          </w:p>
        </w:tc>
      </w:tr>
      <w:tr w:rsidR="00376414" w14:paraId="2DDB1F28" w14:textId="77777777">
        <w:tblPrEx>
          <w:tblCellMar>
            <w:top w:w="0" w:type="dxa"/>
            <w:bottom w:w="0" w:type="dxa"/>
          </w:tblCellMar>
        </w:tblPrEx>
        <w:tc>
          <w:tcPr>
            <w:tcW w:w="4500" w:type="dxa"/>
          </w:tcPr>
          <w:p w14:paraId="7CF04EA1" w14:textId="77777777" w:rsidR="00376414" w:rsidRDefault="00CE3E01">
            <w:pPr>
              <w:spacing w:after="200"/>
            </w:pPr>
            <w:r>
              <w:rPr>
                <w:b/>
              </w:rPr>
              <w:t>First Named Author</w:t>
            </w:r>
          </w:p>
        </w:tc>
        <w:tc>
          <w:tcPr>
            <w:tcW w:w="6000" w:type="dxa"/>
          </w:tcPr>
          <w:p w14:paraId="2A05715F" w14:textId="77777777" w:rsidR="00376414" w:rsidRDefault="00CE3E01">
            <w:r>
              <w:t>Wang X</w:t>
            </w:r>
          </w:p>
        </w:tc>
      </w:tr>
      <w:tr w:rsidR="00376414" w14:paraId="118FB102" w14:textId="77777777">
        <w:tblPrEx>
          <w:tblCellMar>
            <w:top w:w="0" w:type="dxa"/>
            <w:bottom w:w="0" w:type="dxa"/>
          </w:tblCellMar>
        </w:tblPrEx>
        <w:tc>
          <w:tcPr>
            <w:tcW w:w="4500" w:type="dxa"/>
          </w:tcPr>
          <w:p w14:paraId="4A470C9C" w14:textId="77777777" w:rsidR="00376414" w:rsidRDefault="00CE3E01">
            <w:pPr>
              <w:spacing w:after="200"/>
            </w:pPr>
            <w:r>
              <w:rPr>
                <w:b/>
              </w:rPr>
              <w:t>Secondary Authors</w:t>
            </w:r>
          </w:p>
        </w:tc>
        <w:tc>
          <w:tcPr>
            <w:tcW w:w="6000" w:type="dxa"/>
          </w:tcPr>
          <w:p w14:paraId="22BB96AA" w14:textId="77777777" w:rsidR="00376414" w:rsidRDefault="00CE3E01">
            <w:r>
              <w:t>Ma J, Zhao H</w:t>
            </w:r>
          </w:p>
        </w:tc>
      </w:tr>
      <w:tr w:rsidR="00376414" w14:paraId="5C2A9362" w14:textId="77777777">
        <w:tblPrEx>
          <w:tblCellMar>
            <w:top w:w="0" w:type="dxa"/>
            <w:bottom w:w="0" w:type="dxa"/>
          </w:tblCellMar>
        </w:tblPrEx>
        <w:tc>
          <w:tcPr>
            <w:tcW w:w="4500" w:type="dxa"/>
          </w:tcPr>
          <w:p w14:paraId="50864483" w14:textId="77777777" w:rsidR="00376414" w:rsidRDefault="00CE3E01">
            <w:pPr>
              <w:spacing w:after="200"/>
            </w:pPr>
            <w:r>
              <w:rPr>
                <w:b/>
              </w:rPr>
              <w:t>Publication Type</w:t>
            </w:r>
          </w:p>
        </w:tc>
        <w:tc>
          <w:tcPr>
            <w:tcW w:w="6000" w:type="dxa"/>
          </w:tcPr>
          <w:p w14:paraId="49FF2490" w14:textId="77777777" w:rsidR="00376414" w:rsidRDefault="00CE3E01">
            <w:r>
              <w:t>Conference Proceeding / Conference Paper</w:t>
            </w:r>
          </w:p>
        </w:tc>
      </w:tr>
      <w:tr w:rsidR="00376414" w14:paraId="69654CFF" w14:textId="77777777">
        <w:tblPrEx>
          <w:tblCellMar>
            <w:top w:w="0" w:type="dxa"/>
            <w:bottom w:w="0" w:type="dxa"/>
          </w:tblCellMar>
        </w:tblPrEx>
        <w:tc>
          <w:tcPr>
            <w:tcW w:w="4500" w:type="dxa"/>
          </w:tcPr>
          <w:p w14:paraId="68650618" w14:textId="77777777" w:rsidR="00376414" w:rsidRDefault="00CE3E01">
            <w:pPr>
              <w:spacing w:after="200"/>
            </w:pPr>
            <w:r>
              <w:rPr>
                <w:b/>
              </w:rPr>
              <w:t>Publication ID</w:t>
            </w:r>
          </w:p>
        </w:tc>
        <w:tc>
          <w:tcPr>
            <w:tcW w:w="6000" w:type="dxa"/>
          </w:tcPr>
          <w:p w14:paraId="06A7AB5A" w14:textId="77777777" w:rsidR="00376414" w:rsidRDefault="00CE3E01">
            <w:r>
              <w:t>5a9c638d097422.37920327</w:t>
            </w:r>
          </w:p>
        </w:tc>
      </w:tr>
    </w:tbl>
    <w:p w14:paraId="6E47C067"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4A2C3FEB" w14:textId="77777777">
        <w:tblPrEx>
          <w:tblCellMar>
            <w:top w:w="0" w:type="dxa"/>
            <w:bottom w:w="0" w:type="dxa"/>
          </w:tblCellMar>
        </w:tblPrEx>
        <w:tc>
          <w:tcPr>
            <w:tcW w:w="4500" w:type="dxa"/>
          </w:tcPr>
          <w:p w14:paraId="51AD3397" w14:textId="77777777" w:rsidR="00376414" w:rsidRDefault="00CE3E01">
            <w:pPr>
              <w:spacing w:after="200"/>
            </w:pPr>
            <w:r>
              <w:rPr>
                <w:b/>
              </w:rPr>
              <w:t>Data Source</w:t>
            </w:r>
          </w:p>
        </w:tc>
        <w:tc>
          <w:tcPr>
            <w:tcW w:w="6000" w:type="dxa"/>
          </w:tcPr>
          <w:p w14:paraId="7CA11193" w14:textId="77777777" w:rsidR="00376414" w:rsidRDefault="00CE3E01">
            <w:r>
              <w:t>Manual</w:t>
            </w:r>
          </w:p>
        </w:tc>
      </w:tr>
      <w:tr w:rsidR="00376414" w14:paraId="40747D07" w14:textId="77777777">
        <w:tblPrEx>
          <w:tblCellMar>
            <w:top w:w="0" w:type="dxa"/>
            <w:bottom w:w="0" w:type="dxa"/>
          </w:tblCellMar>
        </w:tblPrEx>
        <w:tc>
          <w:tcPr>
            <w:tcW w:w="4500" w:type="dxa"/>
          </w:tcPr>
          <w:p w14:paraId="1E9CFC9B" w14:textId="77777777" w:rsidR="00376414" w:rsidRDefault="00CE3E01">
            <w:pPr>
              <w:spacing w:after="200"/>
            </w:pPr>
            <w:r>
              <w:rPr>
                <w:b/>
              </w:rPr>
              <w:t>ISSN (Print)</w:t>
            </w:r>
          </w:p>
        </w:tc>
        <w:tc>
          <w:tcPr>
            <w:tcW w:w="6000" w:type="dxa"/>
          </w:tcPr>
          <w:p w14:paraId="07937ECF" w14:textId="77777777" w:rsidR="00376414" w:rsidRDefault="00376414"/>
        </w:tc>
      </w:tr>
      <w:tr w:rsidR="00376414" w14:paraId="5772F884" w14:textId="77777777">
        <w:tblPrEx>
          <w:tblCellMar>
            <w:top w:w="0" w:type="dxa"/>
            <w:bottom w:w="0" w:type="dxa"/>
          </w:tblCellMar>
        </w:tblPrEx>
        <w:tc>
          <w:tcPr>
            <w:tcW w:w="4500" w:type="dxa"/>
          </w:tcPr>
          <w:p w14:paraId="4FED475D" w14:textId="77777777" w:rsidR="00376414" w:rsidRDefault="00CE3E01">
            <w:pPr>
              <w:spacing w:after="200"/>
            </w:pPr>
            <w:r>
              <w:rPr>
                <w:b/>
              </w:rPr>
              <w:t>ISSN (Digital)</w:t>
            </w:r>
          </w:p>
        </w:tc>
        <w:tc>
          <w:tcPr>
            <w:tcW w:w="6000" w:type="dxa"/>
          </w:tcPr>
          <w:p w14:paraId="5CD7A21C" w14:textId="77777777" w:rsidR="00376414" w:rsidRDefault="00376414"/>
        </w:tc>
      </w:tr>
      <w:tr w:rsidR="00376414" w14:paraId="363873BE" w14:textId="77777777">
        <w:tblPrEx>
          <w:tblCellMar>
            <w:top w:w="0" w:type="dxa"/>
            <w:bottom w:w="0" w:type="dxa"/>
          </w:tblCellMar>
        </w:tblPrEx>
        <w:tc>
          <w:tcPr>
            <w:tcW w:w="4500" w:type="dxa"/>
          </w:tcPr>
          <w:p w14:paraId="70B4D2D1" w14:textId="77777777" w:rsidR="00376414" w:rsidRDefault="00CE3E01">
            <w:pPr>
              <w:spacing w:after="200"/>
            </w:pPr>
            <w:r>
              <w:rPr>
                <w:b/>
              </w:rPr>
              <w:t>ISSN (Linking)</w:t>
            </w:r>
          </w:p>
        </w:tc>
        <w:tc>
          <w:tcPr>
            <w:tcW w:w="6000" w:type="dxa"/>
          </w:tcPr>
          <w:p w14:paraId="64088739" w14:textId="77777777" w:rsidR="00376414" w:rsidRDefault="00376414"/>
        </w:tc>
      </w:tr>
    </w:tbl>
    <w:p w14:paraId="2EBD184A" w14:textId="77777777" w:rsidR="00376414" w:rsidRDefault="00CE3E01">
      <w:r>
        <w:pict w14:anchorId="16C551FA">
          <v:shape id="_x0000_s116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759A7AD" w14:textId="77777777" w:rsidR="00376414" w:rsidRDefault="00CE3E01">
      <w:pPr>
        <w:pStyle w:val="leftStyle"/>
      </w:pPr>
      <w:r>
        <w:rPr>
          <w:rStyle w:val="inlineHeader"/>
        </w:rPr>
        <w:t>Numerical Simulation of the Gasoline Spray with an Outward-Opening Piezoelectric Injector: A Comparative Study of Different Breakup Models</w:t>
      </w:r>
    </w:p>
    <w:tbl>
      <w:tblPr>
        <w:tblW w:w="0" w:type="auto"/>
        <w:tblInd w:w="10" w:type="dxa"/>
        <w:tblCellMar>
          <w:left w:w="10" w:type="dxa"/>
          <w:right w:w="10" w:type="dxa"/>
        </w:tblCellMar>
        <w:tblLook w:val="0000" w:firstRow="0" w:lastRow="0" w:firstColumn="0" w:lastColumn="0" w:noHBand="0" w:noVBand="0"/>
      </w:tblPr>
      <w:tblGrid>
        <w:gridCol w:w="3737"/>
        <w:gridCol w:w="5263"/>
      </w:tblGrid>
      <w:tr w:rsidR="00376414" w14:paraId="350CAC60" w14:textId="77777777">
        <w:tblPrEx>
          <w:tblCellMar>
            <w:top w:w="0" w:type="dxa"/>
            <w:bottom w:w="0" w:type="dxa"/>
          </w:tblCellMar>
        </w:tblPrEx>
        <w:tc>
          <w:tcPr>
            <w:tcW w:w="4500" w:type="dxa"/>
          </w:tcPr>
          <w:p w14:paraId="358254B1" w14:textId="77777777" w:rsidR="00376414" w:rsidRDefault="00CE3E01">
            <w:pPr>
              <w:spacing w:after="200"/>
            </w:pPr>
            <w:r>
              <w:rPr>
                <w:b/>
              </w:rPr>
              <w:t>Publication date</w:t>
            </w:r>
          </w:p>
        </w:tc>
        <w:tc>
          <w:tcPr>
            <w:tcW w:w="6000" w:type="dxa"/>
          </w:tcPr>
          <w:p w14:paraId="63F7D0A8" w14:textId="77777777" w:rsidR="00376414" w:rsidRDefault="00CE3E01">
            <w:r>
              <w:t>2018</w:t>
            </w:r>
          </w:p>
        </w:tc>
      </w:tr>
      <w:tr w:rsidR="00376414" w14:paraId="35A55027" w14:textId="77777777">
        <w:tblPrEx>
          <w:tblCellMar>
            <w:top w:w="0" w:type="dxa"/>
            <w:bottom w:w="0" w:type="dxa"/>
          </w:tblCellMar>
        </w:tblPrEx>
        <w:tc>
          <w:tcPr>
            <w:tcW w:w="4500" w:type="dxa"/>
          </w:tcPr>
          <w:p w14:paraId="423DB591" w14:textId="77777777" w:rsidR="00376414" w:rsidRDefault="00CE3E01">
            <w:pPr>
              <w:spacing w:after="200"/>
            </w:pPr>
            <w:r>
              <w:rPr>
                <w:b/>
              </w:rPr>
              <w:t>First Named Author</w:t>
            </w:r>
          </w:p>
        </w:tc>
        <w:tc>
          <w:tcPr>
            <w:tcW w:w="6000" w:type="dxa"/>
          </w:tcPr>
          <w:p w14:paraId="546B5B95" w14:textId="77777777" w:rsidR="00376414" w:rsidRDefault="00CE3E01">
            <w:r>
              <w:t>Wang X</w:t>
            </w:r>
          </w:p>
        </w:tc>
      </w:tr>
      <w:tr w:rsidR="00376414" w14:paraId="26C1605B" w14:textId="77777777">
        <w:tblPrEx>
          <w:tblCellMar>
            <w:top w:w="0" w:type="dxa"/>
            <w:bottom w:w="0" w:type="dxa"/>
          </w:tblCellMar>
        </w:tblPrEx>
        <w:tc>
          <w:tcPr>
            <w:tcW w:w="4500" w:type="dxa"/>
          </w:tcPr>
          <w:p w14:paraId="2200A6A9" w14:textId="77777777" w:rsidR="00376414" w:rsidRDefault="00CE3E01">
            <w:pPr>
              <w:spacing w:after="200"/>
            </w:pPr>
            <w:r>
              <w:rPr>
                <w:b/>
              </w:rPr>
              <w:t>Secondary Author</w:t>
            </w:r>
          </w:p>
        </w:tc>
        <w:tc>
          <w:tcPr>
            <w:tcW w:w="6000" w:type="dxa"/>
          </w:tcPr>
          <w:p w14:paraId="0E06679B" w14:textId="77777777" w:rsidR="00376414" w:rsidRDefault="00CE3E01">
            <w:r>
              <w:t>Zhao H</w:t>
            </w:r>
          </w:p>
        </w:tc>
      </w:tr>
      <w:tr w:rsidR="00376414" w14:paraId="0C17A402" w14:textId="77777777">
        <w:tblPrEx>
          <w:tblCellMar>
            <w:top w:w="0" w:type="dxa"/>
            <w:bottom w:w="0" w:type="dxa"/>
          </w:tblCellMar>
        </w:tblPrEx>
        <w:tc>
          <w:tcPr>
            <w:tcW w:w="4500" w:type="dxa"/>
          </w:tcPr>
          <w:p w14:paraId="639A3BA1" w14:textId="77777777" w:rsidR="00376414" w:rsidRDefault="00CE3E01">
            <w:pPr>
              <w:spacing w:after="200"/>
            </w:pPr>
            <w:r>
              <w:rPr>
                <w:b/>
              </w:rPr>
              <w:t>Public</w:t>
            </w:r>
            <w:r>
              <w:rPr>
                <w:b/>
              </w:rPr>
              <w:t>ation Type</w:t>
            </w:r>
          </w:p>
        </w:tc>
        <w:tc>
          <w:tcPr>
            <w:tcW w:w="6000" w:type="dxa"/>
          </w:tcPr>
          <w:p w14:paraId="2EEE6EA6" w14:textId="77777777" w:rsidR="00376414" w:rsidRDefault="00CE3E01">
            <w:r>
              <w:t>Conference Proceeding / Conference Paper</w:t>
            </w:r>
          </w:p>
        </w:tc>
      </w:tr>
      <w:tr w:rsidR="00376414" w14:paraId="6874D37A" w14:textId="77777777">
        <w:tblPrEx>
          <w:tblCellMar>
            <w:top w:w="0" w:type="dxa"/>
            <w:bottom w:w="0" w:type="dxa"/>
          </w:tblCellMar>
        </w:tblPrEx>
        <w:tc>
          <w:tcPr>
            <w:tcW w:w="4500" w:type="dxa"/>
          </w:tcPr>
          <w:p w14:paraId="01FBA211" w14:textId="77777777" w:rsidR="00376414" w:rsidRDefault="00CE3E01">
            <w:pPr>
              <w:spacing w:after="200"/>
            </w:pPr>
            <w:r>
              <w:rPr>
                <w:b/>
              </w:rPr>
              <w:t>Publication ID</w:t>
            </w:r>
          </w:p>
        </w:tc>
        <w:tc>
          <w:tcPr>
            <w:tcW w:w="6000" w:type="dxa"/>
          </w:tcPr>
          <w:p w14:paraId="2D8528A3" w14:textId="77777777" w:rsidR="00376414" w:rsidRDefault="00CE3E01">
            <w:r>
              <w:t>5a9c644cb386c9.17277133</w:t>
            </w:r>
          </w:p>
        </w:tc>
      </w:tr>
    </w:tbl>
    <w:p w14:paraId="64E1CD21"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04"/>
        <w:gridCol w:w="5096"/>
      </w:tblGrid>
      <w:tr w:rsidR="00376414" w14:paraId="1B55CC26" w14:textId="77777777">
        <w:tblPrEx>
          <w:tblCellMar>
            <w:top w:w="0" w:type="dxa"/>
            <w:bottom w:w="0" w:type="dxa"/>
          </w:tblCellMar>
        </w:tblPrEx>
        <w:tc>
          <w:tcPr>
            <w:tcW w:w="4500" w:type="dxa"/>
          </w:tcPr>
          <w:p w14:paraId="458754B6" w14:textId="77777777" w:rsidR="00376414" w:rsidRDefault="00CE3E01">
            <w:pPr>
              <w:spacing w:after="200"/>
            </w:pPr>
            <w:r>
              <w:rPr>
                <w:b/>
              </w:rPr>
              <w:t>Data Source</w:t>
            </w:r>
          </w:p>
        </w:tc>
        <w:tc>
          <w:tcPr>
            <w:tcW w:w="6000" w:type="dxa"/>
          </w:tcPr>
          <w:p w14:paraId="73C9AF44" w14:textId="77777777" w:rsidR="00376414" w:rsidRDefault="00CE3E01">
            <w:r>
              <w:t>Manual</w:t>
            </w:r>
          </w:p>
        </w:tc>
      </w:tr>
      <w:tr w:rsidR="00376414" w14:paraId="11302F54" w14:textId="77777777">
        <w:tblPrEx>
          <w:tblCellMar>
            <w:top w:w="0" w:type="dxa"/>
            <w:bottom w:w="0" w:type="dxa"/>
          </w:tblCellMar>
        </w:tblPrEx>
        <w:tc>
          <w:tcPr>
            <w:tcW w:w="4500" w:type="dxa"/>
          </w:tcPr>
          <w:p w14:paraId="45859ECD" w14:textId="77777777" w:rsidR="00376414" w:rsidRDefault="00CE3E01">
            <w:pPr>
              <w:spacing w:after="200"/>
            </w:pPr>
            <w:r>
              <w:rPr>
                <w:b/>
              </w:rPr>
              <w:t>ISSN (Print)</w:t>
            </w:r>
          </w:p>
        </w:tc>
        <w:tc>
          <w:tcPr>
            <w:tcW w:w="6000" w:type="dxa"/>
          </w:tcPr>
          <w:p w14:paraId="322A05E0" w14:textId="77777777" w:rsidR="00376414" w:rsidRDefault="00376414"/>
        </w:tc>
      </w:tr>
      <w:tr w:rsidR="00376414" w14:paraId="59387DCC" w14:textId="77777777">
        <w:tblPrEx>
          <w:tblCellMar>
            <w:top w:w="0" w:type="dxa"/>
            <w:bottom w:w="0" w:type="dxa"/>
          </w:tblCellMar>
        </w:tblPrEx>
        <w:tc>
          <w:tcPr>
            <w:tcW w:w="4500" w:type="dxa"/>
          </w:tcPr>
          <w:p w14:paraId="009471E7" w14:textId="77777777" w:rsidR="00376414" w:rsidRDefault="00CE3E01">
            <w:pPr>
              <w:spacing w:after="200"/>
            </w:pPr>
            <w:r>
              <w:rPr>
                <w:b/>
              </w:rPr>
              <w:t>ISSN (Digital)</w:t>
            </w:r>
          </w:p>
        </w:tc>
        <w:tc>
          <w:tcPr>
            <w:tcW w:w="6000" w:type="dxa"/>
          </w:tcPr>
          <w:p w14:paraId="59E249DD" w14:textId="77777777" w:rsidR="00376414" w:rsidRDefault="00376414"/>
        </w:tc>
      </w:tr>
      <w:tr w:rsidR="00376414" w14:paraId="5D2CC852" w14:textId="77777777">
        <w:tblPrEx>
          <w:tblCellMar>
            <w:top w:w="0" w:type="dxa"/>
            <w:bottom w:w="0" w:type="dxa"/>
          </w:tblCellMar>
        </w:tblPrEx>
        <w:tc>
          <w:tcPr>
            <w:tcW w:w="4500" w:type="dxa"/>
          </w:tcPr>
          <w:p w14:paraId="673EF098" w14:textId="77777777" w:rsidR="00376414" w:rsidRDefault="00CE3E01">
            <w:pPr>
              <w:spacing w:after="200"/>
            </w:pPr>
            <w:r>
              <w:rPr>
                <w:b/>
              </w:rPr>
              <w:lastRenderedPageBreak/>
              <w:t>ISSN (Linking)</w:t>
            </w:r>
          </w:p>
        </w:tc>
        <w:tc>
          <w:tcPr>
            <w:tcW w:w="6000" w:type="dxa"/>
          </w:tcPr>
          <w:p w14:paraId="74A0F03A" w14:textId="77777777" w:rsidR="00376414" w:rsidRDefault="00376414"/>
        </w:tc>
      </w:tr>
    </w:tbl>
    <w:p w14:paraId="1A0DD752" w14:textId="77777777" w:rsidR="00376414" w:rsidRDefault="00CE3E01">
      <w:r>
        <w:pict w14:anchorId="6DF8F13E">
          <v:shape id="_x0000_s117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200A1CFD" w14:textId="77777777" w:rsidR="00376414" w:rsidRDefault="00CE3E01">
      <w:pPr>
        <w:pStyle w:val="leftStyle"/>
      </w:pPr>
      <w:r>
        <w:rPr>
          <w:rStyle w:val="inlineHeader"/>
        </w:rPr>
        <w:t>Impact of increasing methyl branches in aromatic hydrocarbons on diesel engine combustion and emissions</w:t>
      </w:r>
    </w:p>
    <w:tbl>
      <w:tblPr>
        <w:tblW w:w="0" w:type="auto"/>
        <w:tblInd w:w="10" w:type="dxa"/>
        <w:tblCellMar>
          <w:left w:w="10" w:type="dxa"/>
          <w:right w:w="10" w:type="dxa"/>
        </w:tblCellMar>
        <w:tblLook w:val="0000" w:firstRow="0" w:lastRow="0" w:firstColumn="0" w:lastColumn="0" w:noHBand="0" w:noVBand="0"/>
      </w:tblPr>
      <w:tblGrid>
        <w:gridCol w:w="3745"/>
        <w:gridCol w:w="5255"/>
      </w:tblGrid>
      <w:tr w:rsidR="00376414" w14:paraId="592891B4" w14:textId="77777777">
        <w:tblPrEx>
          <w:tblCellMar>
            <w:top w:w="0" w:type="dxa"/>
            <w:bottom w:w="0" w:type="dxa"/>
          </w:tblCellMar>
        </w:tblPrEx>
        <w:tc>
          <w:tcPr>
            <w:tcW w:w="4500" w:type="dxa"/>
          </w:tcPr>
          <w:p w14:paraId="3F06D23A" w14:textId="77777777" w:rsidR="00376414" w:rsidRDefault="00CE3E01">
            <w:pPr>
              <w:spacing w:after="200"/>
            </w:pPr>
            <w:r>
              <w:rPr>
                <w:b/>
              </w:rPr>
              <w:t>Publication date</w:t>
            </w:r>
          </w:p>
        </w:tc>
        <w:tc>
          <w:tcPr>
            <w:tcW w:w="6000" w:type="dxa"/>
          </w:tcPr>
          <w:p w14:paraId="03BBDD61" w14:textId="77777777" w:rsidR="00376414" w:rsidRDefault="00CE3E01">
            <w:r>
              <w:t>03 2018</w:t>
            </w:r>
          </w:p>
        </w:tc>
      </w:tr>
      <w:tr w:rsidR="00376414" w14:paraId="15F5F09F" w14:textId="77777777">
        <w:tblPrEx>
          <w:tblCellMar>
            <w:top w:w="0" w:type="dxa"/>
            <w:bottom w:w="0" w:type="dxa"/>
          </w:tblCellMar>
        </w:tblPrEx>
        <w:tc>
          <w:tcPr>
            <w:tcW w:w="4500" w:type="dxa"/>
          </w:tcPr>
          <w:p w14:paraId="046A7A77" w14:textId="77777777" w:rsidR="00376414" w:rsidRDefault="00CE3E01">
            <w:pPr>
              <w:spacing w:after="200"/>
            </w:pPr>
            <w:r>
              <w:rPr>
                <w:b/>
              </w:rPr>
              <w:t>First Named Author</w:t>
            </w:r>
          </w:p>
        </w:tc>
        <w:tc>
          <w:tcPr>
            <w:tcW w:w="6000" w:type="dxa"/>
          </w:tcPr>
          <w:p w14:paraId="03E8D311" w14:textId="77777777" w:rsidR="00376414" w:rsidRDefault="00CE3E01">
            <w:r>
              <w:t>Talibi M</w:t>
            </w:r>
          </w:p>
        </w:tc>
      </w:tr>
      <w:tr w:rsidR="00376414" w14:paraId="0677DFD5" w14:textId="77777777">
        <w:tblPrEx>
          <w:tblCellMar>
            <w:top w:w="0" w:type="dxa"/>
            <w:bottom w:w="0" w:type="dxa"/>
          </w:tblCellMar>
        </w:tblPrEx>
        <w:tc>
          <w:tcPr>
            <w:tcW w:w="4500" w:type="dxa"/>
          </w:tcPr>
          <w:p w14:paraId="171CB524" w14:textId="77777777" w:rsidR="00376414" w:rsidRDefault="00CE3E01">
            <w:pPr>
              <w:spacing w:after="200"/>
            </w:pPr>
            <w:r>
              <w:rPr>
                <w:b/>
              </w:rPr>
              <w:t>Secondary Authors</w:t>
            </w:r>
          </w:p>
        </w:tc>
        <w:tc>
          <w:tcPr>
            <w:tcW w:w="6000" w:type="dxa"/>
          </w:tcPr>
          <w:p w14:paraId="435DF474" w14:textId="77777777" w:rsidR="00376414" w:rsidRDefault="00CE3E01">
            <w:r>
              <w:t>Hellier P, Ladommatos N</w:t>
            </w:r>
          </w:p>
        </w:tc>
      </w:tr>
      <w:tr w:rsidR="00376414" w14:paraId="76C91318" w14:textId="77777777">
        <w:tblPrEx>
          <w:tblCellMar>
            <w:top w:w="0" w:type="dxa"/>
            <w:bottom w:w="0" w:type="dxa"/>
          </w:tblCellMar>
        </w:tblPrEx>
        <w:tc>
          <w:tcPr>
            <w:tcW w:w="4500" w:type="dxa"/>
          </w:tcPr>
          <w:p w14:paraId="3FD2B21D" w14:textId="77777777" w:rsidR="00376414" w:rsidRDefault="00CE3E01">
            <w:pPr>
              <w:spacing w:after="200"/>
            </w:pPr>
            <w:r>
              <w:rPr>
                <w:b/>
              </w:rPr>
              <w:t>Publication Type</w:t>
            </w:r>
          </w:p>
        </w:tc>
        <w:tc>
          <w:tcPr>
            <w:tcW w:w="6000" w:type="dxa"/>
          </w:tcPr>
          <w:p w14:paraId="1107E42B" w14:textId="77777777" w:rsidR="00376414" w:rsidRDefault="00CE3E01">
            <w:r>
              <w:t>Journal Article / Review</w:t>
            </w:r>
          </w:p>
        </w:tc>
      </w:tr>
      <w:tr w:rsidR="00376414" w14:paraId="1EC43752" w14:textId="77777777">
        <w:tblPrEx>
          <w:tblCellMar>
            <w:top w:w="0" w:type="dxa"/>
            <w:bottom w:w="0" w:type="dxa"/>
          </w:tblCellMar>
        </w:tblPrEx>
        <w:tc>
          <w:tcPr>
            <w:tcW w:w="4500" w:type="dxa"/>
          </w:tcPr>
          <w:p w14:paraId="1AEE78E1" w14:textId="77777777" w:rsidR="00376414" w:rsidRDefault="00CE3E01">
            <w:pPr>
              <w:spacing w:after="200"/>
            </w:pPr>
            <w:r>
              <w:rPr>
                <w:b/>
              </w:rPr>
              <w:t>Is Published</w:t>
            </w:r>
          </w:p>
        </w:tc>
        <w:tc>
          <w:tcPr>
            <w:tcW w:w="6000" w:type="dxa"/>
          </w:tcPr>
          <w:p w14:paraId="49A01EA3" w14:textId="77777777" w:rsidR="00376414" w:rsidRDefault="00CE3E01">
            <w:r>
              <w:t>Yes</w:t>
            </w:r>
          </w:p>
        </w:tc>
      </w:tr>
      <w:tr w:rsidR="00376414" w14:paraId="4195F8A7" w14:textId="77777777">
        <w:tblPrEx>
          <w:tblCellMar>
            <w:top w:w="0" w:type="dxa"/>
            <w:bottom w:w="0" w:type="dxa"/>
          </w:tblCellMar>
        </w:tblPrEx>
        <w:tc>
          <w:tcPr>
            <w:tcW w:w="4500" w:type="dxa"/>
          </w:tcPr>
          <w:p w14:paraId="688B120A" w14:textId="77777777" w:rsidR="00376414" w:rsidRDefault="00CE3E01">
            <w:pPr>
              <w:spacing w:after="200"/>
            </w:pPr>
            <w:r>
              <w:rPr>
                <w:b/>
              </w:rPr>
              <w:t>Journal</w:t>
            </w:r>
          </w:p>
        </w:tc>
        <w:tc>
          <w:tcPr>
            <w:tcW w:w="6000" w:type="dxa"/>
          </w:tcPr>
          <w:p w14:paraId="3A3FEDE3" w14:textId="77777777" w:rsidR="00376414" w:rsidRDefault="00CE3E01">
            <w:r>
              <w:t>Fuel (V: , #: , Pg: )</w:t>
            </w:r>
          </w:p>
        </w:tc>
      </w:tr>
      <w:tr w:rsidR="00376414" w14:paraId="7FF7A3C5" w14:textId="77777777">
        <w:tblPrEx>
          <w:tblCellMar>
            <w:top w:w="0" w:type="dxa"/>
            <w:bottom w:w="0" w:type="dxa"/>
          </w:tblCellMar>
        </w:tblPrEx>
        <w:tc>
          <w:tcPr>
            <w:tcW w:w="4500" w:type="dxa"/>
          </w:tcPr>
          <w:p w14:paraId="3170FAAE" w14:textId="77777777" w:rsidR="00376414" w:rsidRDefault="00CE3E01">
            <w:pPr>
              <w:spacing w:after="200"/>
            </w:pPr>
            <w:r>
              <w:rPr>
                <w:b/>
              </w:rPr>
              <w:t>Publication ID</w:t>
            </w:r>
          </w:p>
        </w:tc>
        <w:tc>
          <w:tcPr>
            <w:tcW w:w="6000" w:type="dxa"/>
          </w:tcPr>
          <w:p w14:paraId="564DC126" w14:textId="77777777" w:rsidR="00376414" w:rsidRDefault="00CE3E01">
            <w:r>
              <w:t>10.1016/j.fuel.2017.12.045</w:t>
            </w:r>
          </w:p>
        </w:tc>
      </w:tr>
    </w:tbl>
    <w:p w14:paraId="5A52BC05"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719"/>
        <w:gridCol w:w="5281"/>
      </w:tblGrid>
      <w:tr w:rsidR="00376414" w14:paraId="5CEF1B4F" w14:textId="77777777">
        <w:tblPrEx>
          <w:tblCellMar>
            <w:top w:w="0" w:type="dxa"/>
            <w:bottom w:w="0" w:type="dxa"/>
          </w:tblCellMar>
        </w:tblPrEx>
        <w:tc>
          <w:tcPr>
            <w:tcW w:w="4500" w:type="dxa"/>
          </w:tcPr>
          <w:p w14:paraId="3303E49C" w14:textId="77777777" w:rsidR="00376414" w:rsidRDefault="00CE3E01">
            <w:pPr>
              <w:spacing w:after="200"/>
            </w:pPr>
            <w:r>
              <w:rPr>
                <w:b/>
              </w:rPr>
              <w:t>Data Source</w:t>
            </w:r>
          </w:p>
        </w:tc>
        <w:tc>
          <w:tcPr>
            <w:tcW w:w="6000" w:type="dxa"/>
          </w:tcPr>
          <w:p w14:paraId="3765F184" w14:textId="77777777" w:rsidR="00376414" w:rsidRDefault="00CE3E01">
            <w:r>
              <w:t>CrossRef</w:t>
            </w:r>
          </w:p>
        </w:tc>
      </w:tr>
      <w:tr w:rsidR="00376414" w14:paraId="3F3748D9" w14:textId="77777777">
        <w:tblPrEx>
          <w:tblCellMar>
            <w:top w:w="0" w:type="dxa"/>
            <w:bottom w:w="0" w:type="dxa"/>
          </w:tblCellMar>
        </w:tblPrEx>
        <w:tc>
          <w:tcPr>
            <w:tcW w:w="4500" w:type="dxa"/>
          </w:tcPr>
          <w:p w14:paraId="5BF7950B" w14:textId="77777777" w:rsidR="00376414" w:rsidRDefault="00CE3E01">
            <w:pPr>
              <w:spacing w:after="200"/>
            </w:pPr>
            <w:r>
              <w:rPr>
                <w:b/>
              </w:rPr>
              <w:t>PubMed ID</w:t>
            </w:r>
          </w:p>
        </w:tc>
        <w:tc>
          <w:tcPr>
            <w:tcW w:w="6000" w:type="dxa"/>
          </w:tcPr>
          <w:p w14:paraId="441D9DB0" w14:textId="77777777" w:rsidR="00376414" w:rsidRDefault="00376414"/>
        </w:tc>
      </w:tr>
      <w:tr w:rsidR="00376414" w14:paraId="279761EA" w14:textId="77777777">
        <w:tblPrEx>
          <w:tblCellMar>
            <w:top w:w="0" w:type="dxa"/>
            <w:bottom w:w="0" w:type="dxa"/>
          </w:tblCellMar>
        </w:tblPrEx>
        <w:tc>
          <w:tcPr>
            <w:tcW w:w="4500" w:type="dxa"/>
          </w:tcPr>
          <w:p w14:paraId="46F2737D" w14:textId="77777777" w:rsidR="00376414" w:rsidRDefault="00CE3E01">
            <w:pPr>
              <w:spacing w:after="200"/>
            </w:pPr>
            <w:r>
              <w:rPr>
                <w:b/>
              </w:rPr>
              <w:t>Digital ID</w:t>
            </w:r>
          </w:p>
        </w:tc>
        <w:tc>
          <w:tcPr>
            <w:tcW w:w="6000" w:type="dxa"/>
          </w:tcPr>
          <w:p w14:paraId="5E456743" w14:textId="77777777" w:rsidR="00376414" w:rsidRDefault="00CE3E01">
            <w:r>
              <w:t>10.1016/j.fuel.2017.12.045</w:t>
            </w:r>
          </w:p>
        </w:tc>
      </w:tr>
      <w:tr w:rsidR="00376414" w14:paraId="756E0A43" w14:textId="77777777">
        <w:tblPrEx>
          <w:tblCellMar>
            <w:top w:w="0" w:type="dxa"/>
            <w:bottom w:w="0" w:type="dxa"/>
          </w:tblCellMar>
        </w:tblPrEx>
        <w:tc>
          <w:tcPr>
            <w:tcW w:w="4500" w:type="dxa"/>
          </w:tcPr>
          <w:p w14:paraId="7594090C" w14:textId="77777777" w:rsidR="00376414" w:rsidRDefault="00CE3E01">
            <w:pPr>
              <w:spacing w:after="200"/>
            </w:pPr>
            <w:r>
              <w:rPr>
                <w:b/>
              </w:rPr>
              <w:t>ISSN (Print)</w:t>
            </w:r>
          </w:p>
        </w:tc>
        <w:tc>
          <w:tcPr>
            <w:tcW w:w="6000" w:type="dxa"/>
          </w:tcPr>
          <w:p w14:paraId="4B2C16A8" w14:textId="77777777" w:rsidR="00376414" w:rsidRDefault="00376414"/>
        </w:tc>
      </w:tr>
      <w:tr w:rsidR="00376414" w14:paraId="7A6ADA4B" w14:textId="77777777">
        <w:tblPrEx>
          <w:tblCellMar>
            <w:top w:w="0" w:type="dxa"/>
            <w:bottom w:w="0" w:type="dxa"/>
          </w:tblCellMar>
        </w:tblPrEx>
        <w:tc>
          <w:tcPr>
            <w:tcW w:w="4500" w:type="dxa"/>
          </w:tcPr>
          <w:p w14:paraId="198CA760" w14:textId="77777777" w:rsidR="00376414" w:rsidRDefault="00CE3E01">
            <w:pPr>
              <w:spacing w:after="200"/>
            </w:pPr>
            <w:r>
              <w:rPr>
                <w:b/>
              </w:rPr>
              <w:t>ISSN (Digital)</w:t>
            </w:r>
          </w:p>
        </w:tc>
        <w:tc>
          <w:tcPr>
            <w:tcW w:w="6000" w:type="dxa"/>
          </w:tcPr>
          <w:p w14:paraId="43FDCB3E" w14:textId="77777777" w:rsidR="00376414" w:rsidRDefault="00376414"/>
        </w:tc>
      </w:tr>
      <w:tr w:rsidR="00376414" w14:paraId="6E7C4BD3" w14:textId="77777777">
        <w:tblPrEx>
          <w:tblCellMar>
            <w:top w:w="0" w:type="dxa"/>
            <w:bottom w:w="0" w:type="dxa"/>
          </w:tblCellMar>
        </w:tblPrEx>
        <w:tc>
          <w:tcPr>
            <w:tcW w:w="4500" w:type="dxa"/>
          </w:tcPr>
          <w:p w14:paraId="7045681A" w14:textId="77777777" w:rsidR="00376414" w:rsidRDefault="00CE3E01">
            <w:pPr>
              <w:spacing w:after="200"/>
            </w:pPr>
            <w:r>
              <w:rPr>
                <w:b/>
              </w:rPr>
              <w:t>ISSN (Linking)</w:t>
            </w:r>
          </w:p>
        </w:tc>
        <w:tc>
          <w:tcPr>
            <w:tcW w:w="6000" w:type="dxa"/>
          </w:tcPr>
          <w:p w14:paraId="31B7AD33" w14:textId="77777777" w:rsidR="00376414" w:rsidRDefault="00376414"/>
        </w:tc>
      </w:tr>
    </w:tbl>
    <w:p w14:paraId="3175D6BD" w14:textId="77777777" w:rsidR="00376414" w:rsidRDefault="00CE3E01">
      <w:r>
        <w:pict w14:anchorId="2E10C0D3">
          <v:shape id="_x0000_s117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10BBD885" w14:textId="77777777" w:rsidR="00376414" w:rsidRDefault="00CE3E01">
      <w:pPr>
        <w:pStyle w:val="leftStyle"/>
      </w:pPr>
      <w:r>
        <w:rPr>
          <w:rStyle w:val="inlineHeader"/>
        </w:rPr>
        <w:t>Numerical Modelling of Fuel Spray Formation and Collapse from Multi-Hole Injectors under Flash-Boiling Conditions</w:t>
      </w:r>
    </w:p>
    <w:tbl>
      <w:tblPr>
        <w:tblW w:w="0" w:type="auto"/>
        <w:tblInd w:w="10" w:type="dxa"/>
        <w:tblCellMar>
          <w:left w:w="10" w:type="dxa"/>
          <w:right w:w="10" w:type="dxa"/>
        </w:tblCellMar>
        <w:tblLook w:val="0000" w:firstRow="0" w:lastRow="0" w:firstColumn="0" w:lastColumn="0" w:noHBand="0" w:noVBand="0"/>
      </w:tblPr>
      <w:tblGrid>
        <w:gridCol w:w="3740"/>
        <w:gridCol w:w="5260"/>
      </w:tblGrid>
      <w:tr w:rsidR="00376414" w14:paraId="29019F70" w14:textId="77777777">
        <w:tblPrEx>
          <w:tblCellMar>
            <w:top w:w="0" w:type="dxa"/>
            <w:bottom w:w="0" w:type="dxa"/>
          </w:tblCellMar>
        </w:tblPrEx>
        <w:tc>
          <w:tcPr>
            <w:tcW w:w="4500" w:type="dxa"/>
          </w:tcPr>
          <w:p w14:paraId="116E2137" w14:textId="77777777" w:rsidR="00376414" w:rsidRDefault="00CE3E01">
            <w:pPr>
              <w:spacing w:after="200"/>
            </w:pPr>
            <w:r>
              <w:rPr>
                <w:b/>
              </w:rPr>
              <w:t>Publication date</w:t>
            </w:r>
          </w:p>
        </w:tc>
        <w:tc>
          <w:tcPr>
            <w:tcW w:w="6000" w:type="dxa"/>
          </w:tcPr>
          <w:p w14:paraId="48FCE59D" w14:textId="77777777" w:rsidR="00376414" w:rsidRDefault="00CE3E01">
            <w:r>
              <w:t>2018</w:t>
            </w:r>
          </w:p>
        </w:tc>
      </w:tr>
      <w:tr w:rsidR="00376414" w14:paraId="6DC0C9AC" w14:textId="77777777">
        <w:tblPrEx>
          <w:tblCellMar>
            <w:top w:w="0" w:type="dxa"/>
            <w:bottom w:w="0" w:type="dxa"/>
          </w:tblCellMar>
        </w:tblPrEx>
        <w:tc>
          <w:tcPr>
            <w:tcW w:w="4500" w:type="dxa"/>
          </w:tcPr>
          <w:p w14:paraId="3E4E58A4" w14:textId="77777777" w:rsidR="00376414" w:rsidRDefault="00CE3E01">
            <w:pPr>
              <w:spacing w:after="200"/>
            </w:pPr>
            <w:r>
              <w:rPr>
                <w:b/>
              </w:rPr>
              <w:t>First Named Author</w:t>
            </w:r>
          </w:p>
        </w:tc>
        <w:tc>
          <w:tcPr>
            <w:tcW w:w="6000" w:type="dxa"/>
          </w:tcPr>
          <w:p w14:paraId="5EAB53F5" w14:textId="77777777" w:rsidR="00376414" w:rsidRDefault="00CE3E01">
            <w:r>
              <w:t>Price C</w:t>
            </w:r>
          </w:p>
        </w:tc>
      </w:tr>
      <w:tr w:rsidR="00376414" w14:paraId="428C2314" w14:textId="77777777">
        <w:tblPrEx>
          <w:tblCellMar>
            <w:top w:w="0" w:type="dxa"/>
            <w:bottom w:w="0" w:type="dxa"/>
          </w:tblCellMar>
        </w:tblPrEx>
        <w:tc>
          <w:tcPr>
            <w:tcW w:w="4500" w:type="dxa"/>
          </w:tcPr>
          <w:p w14:paraId="1805CC5D" w14:textId="77777777" w:rsidR="00376414" w:rsidRDefault="00CE3E01">
            <w:pPr>
              <w:spacing w:after="200"/>
            </w:pPr>
            <w:r>
              <w:rPr>
                <w:b/>
              </w:rPr>
              <w:t>Secondary Authors</w:t>
            </w:r>
          </w:p>
        </w:tc>
        <w:tc>
          <w:tcPr>
            <w:tcW w:w="6000" w:type="dxa"/>
          </w:tcPr>
          <w:p w14:paraId="317DCF72" w14:textId="77777777" w:rsidR="00376414" w:rsidRDefault="00CE3E01">
            <w:r>
              <w:t>Hamzehloo</w:t>
            </w:r>
            <w:r>
              <w:t xml:space="preserve"> A, Aleiferis P.G, Richardson D</w:t>
            </w:r>
          </w:p>
        </w:tc>
      </w:tr>
      <w:tr w:rsidR="00376414" w14:paraId="0987211B" w14:textId="77777777">
        <w:tblPrEx>
          <w:tblCellMar>
            <w:top w:w="0" w:type="dxa"/>
            <w:bottom w:w="0" w:type="dxa"/>
          </w:tblCellMar>
        </w:tblPrEx>
        <w:tc>
          <w:tcPr>
            <w:tcW w:w="4500" w:type="dxa"/>
          </w:tcPr>
          <w:p w14:paraId="152A87DE" w14:textId="77777777" w:rsidR="00376414" w:rsidRDefault="00CE3E01">
            <w:pPr>
              <w:spacing w:after="200"/>
            </w:pPr>
            <w:r>
              <w:rPr>
                <w:b/>
              </w:rPr>
              <w:t>Publication Type</w:t>
            </w:r>
          </w:p>
        </w:tc>
        <w:tc>
          <w:tcPr>
            <w:tcW w:w="6000" w:type="dxa"/>
          </w:tcPr>
          <w:p w14:paraId="1BAAFBB5" w14:textId="77777777" w:rsidR="00376414" w:rsidRDefault="00CE3E01">
            <w:r>
              <w:t>Journal Article / Review</w:t>
            </w:r>
          </w:p>
        </w:tc>
      </w:tr>
      <w:tr w:rsidR="00376414" w14:paraId="6900724A" w14:textId="77777777">
        <w:tblPrEx>
          <w:tblCellMar>
            <w:top w:w="0" w:type="dxa"/>
            <w:bottom w:w="0" w:type="dxa"/>
          </w:tblCellMar>
        </w:tblPrEx>
        <w:tc>
          <w:tcPr>
            <w:tcW w:w="4500" w:type="dxa"/>
          </w:tcPr>
          <w:p w14:paraId="200DADD3" w14:textId="77777777" w:rsidR="00376414" w:rsidRDefault="00CE3E01">
            <w:pPr>
              <w:spacing w:after="200"/>
            </w:pPr>
            <w:r>
              <w:rPr>
                <w:b/>
              </w:rPr>
              <w:t>Journal</w:t>
            </w:r>
          </w:p>
        </w:tc>
        <w:tc>
          <w:tcPr>
            <w:tcW w:w="6000" w:type="dxa"/>
          </w:tcPr>
          <w:p w14:paraId="47D24727" w14:textId="77777777" w:rsidR="00376414" w:rsidRDefault="00CE3E01">
            <w:r>
              <w:t>Fuel (V: , #: , Pg: )</w:t>
            </w:r>
          </w:p>
        </w:tc>
      </w:tr>
      <w:tr w:rsidR="00376414" w14:paraId="0DDE6FA6" w14:textId="77777777">
        <w:tblPrEx>
          <w:tblCellMar>
            <w:top w:w="0" w:type="dxa"/>
            <w:bottom w:w="0" w:type="dxa"/>
          </w:tblCellMar>
        </w:tblPrEx>
        <w:tc>
          <w:tcPr>
            <w:tcW w:w="4500" w:type="dxa"/>
          </w:tcPr>
          <w:p w14:paraId="512D79E4" w14:textId="77777777" w:rsidR="00376414" w:rsidRDefault="00CE3E01">
            <w:pPr>
              <w:spacing w:after="200"/>
            </w:pPr>
            <w:r>
              <w:rPr>
                <w:b/>
              </w:rPr>
              <w:t>Publication ID</w:t>
            </w:r>
          </w:p>
        </w:tc>
        <w:tc>
          <w:tcPr>
            <w:tcW w:w="6000" w:type="dxa"/>
          </w:tcPr>
          <w:p w14:paraId="58AA0714" w14:textId="77777777" w:rsidR="00376414" w:rsidRDefault="00CE3E01">
            <w:r>
              <w:t>5a9d5de777cf64.39027968</w:t>
            </w:r>
          </w:p>
        </w:tc>
      </w:tr>
    </w:tbl>
    <w:p w14:paraId="296DDD91"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951"/>
        <w:gridCol w:w="5049"/>
      </w:tblGrid>
      <w:tr w:rsidR="00376414" w14:paraId="02CC74B8" w14:textId="77777777">
        <w:tblPrEx>
          <w:tblCellMar>
            <w:top w:w="0" w:type="dxa"/>
            <w:bottom w:w="0" w:type="dxa"/>
          </w:tblCellMar>
        </w:tblPrEx>
        <w:tc>
          <w:tcPr>
            <w:tcW w:w="4500" w:type="dxa"/>
          </w:tcPr>
          <w:p w14:paraId="76D9C83B" w14:textId="77777777" w:rsidR="00376414" w:rsidRDefault="00CE3E01">
            <w:pPr>
              <w:spacing w:after="200"/>
            </w:pPr>
            <w:r>
              <w:rPr>
                <w:b/>
              </w:rPr>
              <w:t>Data Source</w:t>
            </w:r>
          </w:p>
        </w:tc>
        <w:tc>
          <w:tcPr>
            <w:tcW w:w="6000" w:type="dxa"/>
          </w:tcPr>
          <w:p w14:paraId="1BE3875B" w14:textId="77777777" w:rsidR="00376414" w:rsidRDefault="00376414"/>
        </w:tc>
      </w:tr>
      <w:tr w:rsidR="00376414" w14:paraId="2C997630" w14:textId="77777777">
        <w:tblPrEx>
          <w:tblCellMar>
            <w:top w:w="0" w:type="dxa"/>
            <w:bottom w:w="0" w:type="dxa"/>
          </w:tblCellMar>
        </w:tblPrEx>
        <w:tc>
          <w:tcPr>
            <w:tcW w:w="4500" w:type="dxa"/>
          </w:tcPr>
          <w:p w14:paraId="78A67555" w14:textId="77777777" w:rsidR="00376414" w:rsidRDefault="00CE3E01">
            <w:pPr>
              <w:spacing w:after="200"/>
            </w:pPr>
            <w:r>
              <w:rPr>
                <w:b/>
              </w:rPr>
              <w:t>ISSN (Print)</w:t>
            </w:r>
          </w:p>
        </w:tc>
        <w:tc>
          <w:tcPr>
            <w:tcW w:w="6000" w:type="dxa"/>
          </w:tcPr>
          <w:p w14:paraId="24F02A74" w14:textId="77777777" w:rsidR="00376414" w:rsidRDefault="00376414"/>
        </w:tc>
      </w:tr>
      <w:tr w:rsidR="00376414" w14:paraId="6279346A" w14:textId="77777777">
        <w:tblPrEx>
          <w:tblCellMar>
            <w:top w:w="0" w:type="dxa"/>
            <w:bottom w:w="0" w:type="dxa"/>
          </w:tblCellMar>
        </w:tblPrEx>
        <w:tc>
          <w:tcPr>
            <w:tcW w:w="4500" w:type="dxa"/>
          </w:tcPr>
          <w:p w14:paraId="1657E54F" w14:textId="77777777" w:rsidR="00376414" w:rsidRDefault="00CE3E01">
            <w:pPr>
              <w:spacing w:after="200"/>
            </w:pPr>
            <w:r>
              <w:rPr>
                <w:b/>
              </w:rPr>
              <w:t>ISSN (Digital)</w:t>
            </w:r>
          </w:p>
        </w:tc>
        <w:tc>
          <w:tcPr>
            <w:tcW w:w="6000" w:type="dxa"/>
          </w:tcPr>
          <w:p w14:paraId="4504C152" w14:textId="77777777" w:rsidR="00376414" w:rsidRDefault="00376414"/>
        </w:tc>
      </w:tr>
      <w:tr w:rsidR="00376414" w14:paraId="342535B2" w14:textId="77777777">
        <w:tblPrEx>
          <w:tblCellMar>
            <w:top w:w="0" w:type="dxa"/>
            <w:bottom w:w="0" w:type="dxa"/>
          </w:tblCellMar>
        </w:tblPrEx>
        <w:tc>
          <w:tcPr>
            <w:tcW w:w="4500" w:type="dxa"/>
          </w:tcPr>
          <w:p w14:paraId="5EDCA73D" w14:textId="77777777" w:rsidR="00376414" w:rsidRDefault="00CE3E01">
            <w:pPr>
              <w:spacing w:after="200"/>
            </w:pPr>
            <w:r>
              <w:rPr>
                <w:b/>
              </w:rPr>
              <w:lastRenderedPageBreak/>
              <w:t>ISSN (Linking)</w:t>
            </w:r>
          </w:p>
        </w:tc>
        <w:tc>
          <w:tcPr>
            <w:tcW w:w="6000" w:type="dxa"/>
          </w:tcPr>
          <w:p w14:paraId="5208BC1B" w14:textId="77777777" w:rsidR="00376414" w:rsidRDefault="00376414"/>
        </w:tc>
      </w:tr>
    </w:tbl>
    <w:p w14:paraId="1289B7FF" w14:textId="77777777" w:rsidR="00376414" w:rsidRDefault="00CE3E01">
      <w:r>
        <w:pict w14:anchorId="5BBF10CD">
          <v:shape id="_x0000_s118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48646C4E" w14:textId="77777777" w:rsidR="00376414" w:rsidRDefault="00CE3E01">
      <w:pPr>
        <w:pStyle w:val="leftStyle"/>
      </w:pPr>
      <w:r>
        <w:rPr>
          <w:rStyle w:val="inlineHeader"/>
        </w:rPr>
        <w:t>Time-resolved gas thermometry by laser-induced grating spectroscopy with a high-repetition rate laser system</w:t>
      </w:r>
    </w:p>
    <w:tbl>
      <w:tblPr>
        <w:tblW w:w="0" w:type="auto"/>
        <w:tblInd w:w="10" w:type="dxa"/>
        <w:tblCellMar>
          <w:left w:w="10" w:type="dxa"/>
          <w:right w:w="10" w:type="dxa"/>
        </w:tblCellMar>
        <w:tblLook w:val="0000" w:firstRow="0" w:lastRow="0" w:firstColumn="0" w:lastColumn="0" w:noHBand="0" w:noVBand="0"/>
      </w:tblPr>
      <w:tblGrid>
        <w:gridCol w:w="3847"/>
        <w:gridCol w:w="5153"/>
      </w:tblGrid>
      <w:tr w:rsidR="00376414" w14:paraId="1EA6F0A2" w14:textId="77777777">
        <w:tblPrEx>
          <w:tblCellMar>
            <w:top w:w="0" w:type="dxa"/>
            <w:bottom w:w="0" w:type="dxa"/>
          </w:tblCellMar>
        </w:tblPrEx>
        <w:tc>
          <w:tcPr>
            <w:tcW w:w="4500" w:type="dxa"/>
          </w:tcPr>
          <w:p w14:paraId="4F9BCECB" w14:textId="77777777" w:rsidR="00376414" w:rsidRDefault="00CE3E01">
            <w:pPr>
              <w:spacing w:after="200"/>
            </w:pPr>
            <w:r>
              <w:rPr>
                <w:b/>
              </w:rPr>
              <w:t>Publication date</w:t>
            </w:r>
          </w:p>
        </w:tc>
        <w:tc>
          <w:tcPr>
            <w:tcW w:w="6000" w:type="dxa"/>
          </w:tcPr>
          <w:p w14:paraId="27590F26" w14:textId="77777777" w:rsidR="00376414" w:rsidRDefault="00CE3E01">
            <w:r>
              <w:t>6 2017</w:t>
            </w:r>
          </w:p>
        </w:tc>
      </w:tr>
      <w:tr w:rsidR="00376414" w14:paraId="1BA186E8" w14:textId="77777777">
        <w:tblPrEx>
          <w:tblCellMar>
            <w:top w:w="0" w:type="dxa"/>
            <w:bottom w:w="0" w:type="dxa"/>
          </w:tblCellMar>
        </w:tblPrEx>
        <w:tc>
          <w:tcPr>
            <w:tcW w:w="4500" w:type="dxa"/>
          </w:tcPr>
          <w:p w14:paraId="056A49CD" w14:textId="77777777" w:rsidR="00376414" w:rsidRDefault="00CE3E01">
            <w:pPr>
              <w:spacing w:after="200"/>
            </w:pPr>
            <w:r>
              <w:rPr>
                <w:b/>
              </w:rPr>
              <w:t>First Named Author</w:t>
            </w:r>
          </w:p>
        </w:tc>
        <w:tc>
          <w:tcPr>
            <w:tcW w:w="6000" w:type="dxa"/>
          </w:tcPr>
          <w:p w14:paraId="599DF3DF" w14:textId="77777777" w:rsidR="00376414" w:rsidRDefault="00CE3E01">
            <w:r>
              <w:t>Förster F</w:t>
            </w:r>
          </w:p>
        </w:tc>
      </w:tr>
      <w:tr w:rsidR="00376414" w14:paraId="3898997A" w14:textId="77777777">
        <w:tblPrEx>
          <w:tblCellMar>
            <w:top w:w="0" w:type="dxa"/>
            <w:bottom w:w="0" w:type="dxa"/>
          </w:tblCellMar>
        </w:tblPrEx>
        <w:tc>
          <w:tcPr>
            <w:tcW w:w="4500" w:type="dxa"/>
          </w:tcPr>
          <w:p w14:paraId="1EC14468" w14:textId="77777777" w:rsidR="00376414" w:rsidRDefault="00CE3E01">
            <w:pPr>
              <w:spacing w:after="200"/>
            </w:pPr>
            <w:r>
              <w:rPr>
                <w:b/>
              </w:rPr>
              <w:t>Secondary Authors</w:t>
            </w:r>
          </w:p>
        </w:tc>
        <w:tc>
          <w:tcPr>
            <w:tcW w:w="6000" w:type="dxa"/>
          </w:tcPr>
          <w:p w14:paraId="776A0040" w14:textId="77777777" w:rsidR="00376414" w:rsidRDefault="00CE3E01">
            <w:r>
              <w:t>Crua C, Davy M, Ewart P</w:t>
            </w:r>
          </w:p>
        </w:tc>
      </w:tr>
      <w:tr w:rsidR="00376414" w14:paraId="21B01A20" w14:textId="77777777">
        <w:tblPrEx>
          <w:tblCellMar>
            <w:top w:w="0" w:type="dxa"/>
            <w:bottom w:w="0" w:type="dxa"/>
          </w:tblCellMar>
        </w:tblPrEx>
        <w:tc>
          <w:tcPr>
            <w:tcW w:w="4500" w:type="dxa"/>
          </w:tcPr>
          <w:p w14:paraId="5144AB78" w14:textId="77777777" w:rsidR="00376414" w:rsidRDefault="00CE3E01">
            <w:pPr>
              <w:spacing w:after="200"/>
            </w:pPr>
            <w:r>
              <w:rPr>
                <w:b/>
              </w:rPr>
              <w:t>Publication T</w:t>
            </w:r>
            <w:r>
              <w:rPr>
                <w:b/>
              </w:rPr>
              <w:t>ype</w:t>
            </w:r>
          </w:p>
        </w:tc>
        <w:tc>
          <w:tcPr>
            <w:tcW w:w="6000" w:type="dxa"/>
          </w:tcPr>
          <w:p w14:paraId="527305BE" w14:textId="77777777" w:rsidR="00376414" w:rsidRDefault="00CE3E01">
            <w:r>
              <w:t>Journal Article / Review</w:t>
            </w:r>
          </w:p>
        </w:tc>
      </w:tr>
      <w:tr w:rsidR="00376414" w14:paraId="5908DCA1" w14:textId="77777777">
        <w:tblPrEx>
          <w:tblCellMar>
            <w:top w:w="0" w:type="dxa"/>
            <w:bottom w:w="0" w:type="dxa"/>
          </w:tblCellMar>
        </w:tblPrEx>
        <w:tc>
          <w:tcPr>
            <w:tcW w:w="4500" w:type="dxa"/>
          </w:tcPr>
          <w:p w14:paraId="7BE6F7C4" w14:textId="77777777" w:rsidR="00376414" w:rsidRDefault="00CE3E01">
            <w:pPr>
              <w:spacing w:after="200"/>
            </w:pPr>
            <w:r>
              <w:rPr>
                <w:b/>
              </w:rPr>
              <w:t>Is Published</w:t>
            </w:r>
          </w:p>
        </w:tc>
        <w:tc>
          <w:tcPr>
            <w:tcW w:w="6000" w:type="dxa"/>
          </w:tcPr>
          <w:p w14:paraId="66BC189B" w14:textId="77777777" w:rsidR="00376414" w:rsidRDefault="00CE3E01">
            <w:r>
              <w:t>Yes</w:t>
            </w:r>
          </w:p>
        </w:tc>
      </w:tr>
      <w:tr w:rsidR="00376414" w14:paraId="53BDD4F3" w14:textId="77777777">
        <w:tblPrEx>
          <w:tblCellMar>
            <w:top w:w="0" w:type="dxa"/>
            <w:bottom w:w="0" w:type="dxa"/>
          </w:tblCellMar>
        </w:tblPrEx>
        <w:tc>
          <w:tcPr>
            <w:tcW w:w="4500" w:type="dxa"/>
          </w:tcPr>
          <w:p w14:paraId="44050306" w14:textId="77777777" w:rsidR="00376414" w:rsidRDefault="00CE3E01">
            <w:pPr>
              <w:spacing w:after="200"/>
            </w:pPr>
            <w:r>
              <w:rPr>
                <w:b/>
              </w:rPr>
              <w:t>Journal</w:t>
            </w:r>
          </w:p>
        </w:tc>
        <w:tc>
          <w:tcPr>
            <w:tcW w:w="6000" w:type="dxa"/>
          </w:tcPr>
          <w:p w14:paraId="0F51E4A9" w14:textId="77777777" w:rsidR="00376414" w:rsidRDefault="00CE3E01">
            <w:r>
              <w:t>Experiments in Fluids (V: , #: 7, Pg: )</w:t>
            </w:r>
          </w:p>
        </w:tc>
      </w:tr>
      <w:tr w:rsidR="00376414" w14:paraId="2120F9F0" w14:textId="77777777">
        <w:tblPrEx>
          <w:tblCellMar>
            <w:top w:w="0" w:type="dxa"/>
            <w:bottom w:w="0" w:type="dxa"/>
          </w:tblCellMar>
        </w:tblPrEx>
        <w:tc>
          <w:tcPr>
            <w:tcW w:w="4500" w:type="dxa"/>
          </w:tcPr>
          <w:p w14:paraId="349F58E7" w14:textId="77777777" w:rsidR="00376414" w:rsidRDefault="00CE3E01">
            <w:pPr>
              <w:spacing w:after="200"/>
            </w:pPr>
            <w:r>
              <w:rPr>
                <w:b/>
              </w:rPr>
              <w:t>Publication ID</w:t>
            </w:r>
          </w:p>
        </w:tc>
        <w:tc>
          <w:tcPr>
            <w:tcW w:w="6000" w:type="dxa"/>
          </w:tcPr>
          <w:p w14:paraId="60225B9A" w14:textId="77777777" w:rsidR="00376414" w:rsidRDefault="00CE3E01">
            <w:r>
              <w:t>10.1007/s00348-017-2370-6</w:t>
            </w:r>
          </w:p>
        </w:tc>
      </w:tr>
    </w:tbl>
    <w:p w14:paraId="0921419C"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821"/>
        <w:gridCol w:w="5179"/>
      </w:tblGrid>
      <w:tr w:rsidR="00376414" w14:paraId="4BB795C6" w14:textId="77777777">
        <w:tblPrEx>
          <w:tblCellMar>
            <w:top w:w="0" w:type="dxa"/>
            <w:bottom w:w="0" w:type="dxa"/>
          </w:tblCellMar>
        </w:tblPrEx>
        <w:tc>
          <w:tcPr>
            <w:tcW w:w="4500" w:type="dxa"/>
          </w:tcPr>
          <w:p w14:paraId="5BDEB3D8" w14:textId="77777777" w:rsidR="00376414" w:rsidRDefault="00CE3E01">
            <w:pPr>
              <w:spacing w:after="200"/>
            </w:pPr>
            <w:r>
              <w:rPr>
                <w:b/>
              </w:rPr>
              <w:t>Data Source</w:t>
            </w:r>
          </w:p>
        </w:tc>
        <w:tc>
          <w:tcPr>
            <w:tcW w:w="6000" w:type="dxa"/>
          </w:tcPr>
          <w:p w14:paraId="09A64BD3" w14:textId="77777777" w:rsidR="00376414" w:rsidRDefault="00CE3E01">
            <w:r>
              <w:t>CrossRef</w:t>
            </w:r>
          </w:p>
        </w:tc>
      </w:tr>
      <w:tr w:rsidR="00376414" w14:paraId="30D345D1" w14:textId="77777777">
        <w:tblPrEx>
          <w:tblCellMar>
            <w:top w:w="0" w:type="dxa"/>
            <w:bottom w:w="0" w:type="dxa"/>
          </w:tblCellMar>
        </w:tblPrEx>
        <w:tc>
          <w:tcPr>
            <w:tcW w:w="4500" w:type="dxa"/>
          </w:tcPr>
          <w:p w14:paraId="5CF9A8A4" w14:textId="77777777" w:rsidR="00376414" w:rsidRDefault="00CE3E01">
            <w:pPr>
              <w:spacing w:after="200"/>
            </w:pPr>
            <w:r>
              <w:rPr>
                <w:b/>
              </w:rPr>
              <w:t>PubMed ID</w:t>
            </w:r>
          </w:p>
        </w:tc>
        <w:tc>
          <w:tcPr>
            <w:tcW w:w="6000" w:type="dxa"/>
          </w:tcPr>
          <w:p w14:paraId="70C78201" w14:textId="77777777" w:rsidR="00376414" w:rsidRDefault="00376414"/>
        </w:tc>
      </w:tr>
      <w:tr w:rsidR="00376414" w14:paraId="146361D4" w14:textId="77777777">
        <w:tblPrEx>
          <w:tblCellMar>
            <w:top w:w="0" w:type="dxa"/>
            <w:bottom w:w="0" w:type="dxa"/>
          </w:tblCellMar>
        </w:tblPrEx>
        <w:tc>
          <w:tcPr>
            <w:tcW w:w="4500" w:type="dxa"/>
          </w:tcPr>
          <w:p w14:paraId="342A3AAB" w14:textId="77777777" w:rsidR="00376414" w:rsidRDefault="00CE3E01">
            <w:pPr>
              <w:spacing w:after="200"/>
            </w:pPr>
            <w:r>
              <w:rPr>
                <w:b/>
              </w:rPr>
              <w:t>Digital ID</w:t>
            </w:r>
          </w:p>
        </w:tc>
        <w:tc>
          <w:tcPr>
            <w:tcW w:w="6000" w:type="dxa"/>
          </w:tcPr>
          <w:p w14:paraId="5319807F" w14:textId="77777777" w:rsidR="00376414" w:rsidRDefault="00CE3E01">
            <w:r>
              <w:t>10.1007/s00348-017-2370-6</w:t>
            </w:r>
          </w:p>
        </w:tc>
      </w:tr>
      <w:tr w:rsidR="00376414" w14:paraId="531ED514" w14:textId="77777777">
        <w:tblPrEx>
          <w:tblCellMar>
            <w:top w:w="0" w:type="dxa"/>
            <w:bottom w:w="0" w:type="dxa"/>
          </w:tblCellMar>
        </w:tblPrEx>
        <w:tc>
          <w:tcPr>
            <w:tcW w:w="4500" w:type="dxa"/>
          </w:tcPr>
          <w:p w14:paraId="43ACC5C0" w14:textId="77777777" w:rsidR="00376414" w:rsidRDefault="00CE3E01">
            <w:pPr>
              <w:spacing w:after="200"/>
            </w:pPr>
            <w:r>
              <w:rPr>
                <w:b/>
              </w:rPr>
              <w:t>ISSN (Print)</w:t>
            </w:r>
          </w:p>
        </w:tc>
        <w:tc>
          <w:tcPr>
            <w:tcW w:w="6000" w:type="dxa"/>
          </w:tcPr>
          <w:p w14:paraId="562B3861" w14:textId="77777777" w:rsidR="00376414" w:rsidRDefault="00376414"/>
        </w:tc>
      </w:tr>
      <w:tr w:rsidR="00376414" w14:paraId="11DB395B" w14:textId="77777777">
        <w:tblPrEx>
          <w:tblCellMar>
            <w:top w:w="0" w:type="dxa"/>
            <w:bottom w:w="0" w:type="dxa"/>
          </w:tblCellMar>
        </w:tblPrEx>
        <w:tc>
          <w:tcPr>
            <w:tcW w:w="4500" w:type="dxa"/>
          </w:tcPr>
          <w:p w14:paraId="60E1330F" w14:textId="77777777" w:rsidR="00376414" w:rsidRDefault="00CE3E01">
            <w:pPr>
              <w:spacing w:after="200"/>
            </w:pPr>
            <w:r>
              <w:rPr>
                <w:b/>
              </w:rPr>
              <w:t>ISSN (Digital)</w:t>
            </w:r>
          </w:p>
        </w:tc>
        <w:tc>
          <w:tcPr>
            <w:tcW w:w="6000" w:type="dxa"/>
          </w:tcPr>
          <w:p w14:paraId="3A70BBA3" w14:textId="77777777" w:rsidR="00376414" w:rsidRDefault="00376414"/>
        </w:tc>
      </w:tr>
      <w:tr w:rsidR="00376414" w14:paraId="385802CC" w14:textId="77777777">
        <w:tblPrEx>
          <w:tblCellMar>
            <w:top w:w="0" w:type="dxa"/>
            <w:bottom w:w="0" w:type="dxa"/>
          </w:tblCellMar>
        </w:tblPrEx>
        <w:tc>
          <w:tcPr>
            <w:tcW w:w="4500" w:type="dxa"/>
          </w:tcPr>
          <w:p w14:paraId="22340312" w14:textId="77777777" w:rsidR="00376414" w:rsidRDefault="00CE3E01">
            <w:pPr>
              <w:spacing w:after="200"/>
            </w:pPr>
            <w:r>
              <w:rPr>
                <w:b/>
              </w:rPr>
              <w:t>ISSN (Linking)</w:t>
            </w:r>
          </w:p>
        </w:tc>
        <w:tc>
          <w:tcPr>
            <w:tcW w:w="6000" w:type="dxa"/>
          </w:tcPr>
          <w:p w14:paraId="4066870E" w14:textId="77777777" w:rsidR="00376414" w:rsidRDefault="00376414"/>
        </w:tc>
      </w:tr>
    </w:tbl>
    <w:p w14:paraId="2370165E" w14:textId="77777777" w:rsidR="00376414" w:rsidRDefault="00CE3E01">
      <w:r>
        <w:pict w14:anchorId="7D4EFBFC">
          <v:shape id="_x0000_s118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p w14:paraId="1E16C7DA" w14:textId="77777777" w:rsidR="00376414" w:rsidRDefault="00CE3E01">
      <w:pPr>
        <w:pStyle w:val="leftStyle"/>
      </w:pPr>
      <w:r>
        <w:rPr>
          <w:rStyle w:val="inlineHeader"/>
        </w:rPr>
        <w:t>Quantification of diesel injector dribble using 3D reconstruction from x-ray and DBI imaging</w:t>
      </w:r>
    </w:p>
    <w:tbl>
      <w:tblPr>
        <w:tblW w:w="0" w:type="auto"/>
        <w:tblInd w:w="10" w:type="dxa"/>
        <w:tblCellMar>
          <w:left w:w="10" w:type="dxa"/>
          <w:right w:w="10" w:type="dxa"/>
        </w:tblCellMar>
        <w:tblLook w:val="0000" w:firstRow="0" w:lastRow="0" w:firstColumn="0" w:lastColumn="0" w:noHBand="0" w:noVBand="0"/>
      </w:tblPr>
      <w:tblGrid>
        <w:gridCol w:w="3689"/>
        <w:gridCol w:w="5311"/>
      </w:tblGrid>
      <w:tr w:rsidR="00376414" w14:paraId="4B591255" w14:textId="77777777">
        <w:tblPrEx>
          <w:tblCellMar>
            <w:top w:w="0" w:type="dxa"/>
            <w:bottom w:w="0" w:type="dxa"/>
          </w:tblCellMar>
        </w:tblPrEx>
        <w:tc>
          <w:tcPr>
            <w:tcW w:w="4500" w:type="dxa"/>
          </w:tcPr>
          <w:p w14:paraId="6AFDB668" w14:textId="77777777" w:rsidR="00376414" w:rsidRDefault="00CE3E01">
            <w:pPr>
              <w:spacing w:after="200"/>
            </w:pPr>
            <w:r>
              <w:rPr>
                <w:b/>
              </w:rPr>
              <w:t>Publication date</w:t>
            </w:r>
          </w:p>
        </w:tc>
        <w:tc>
          <w:tcPr>
            <w:tcW w:w="6000" w:type="dxa"/>
          </w:tcPr>
          <w:p w14:paraId="224BA72C" w14:textId="77777777" w:rsidR="00376414" w:rsidRDefault="00CE3E01">
            <w:r>
              <w:t>09 2017</w:t>
            </w:r>
          </w:p>
        </w:tc>
      </w:tr>
      <w:tr w:rsidR="00376414" w14:paraId="459CC755" w14:textId="77777777">
        <w:tblPrEx>
          <w:tblCellMar>
            <w:top w:w="0" w:type="dxa"/>
            <w:bottom w:w="0" w:type="dxa"/>
          </w:tblCellMar>
        </w:tblPrEx>
        <w:tc>
          <w:tcPr>
            <w:tcW w:w="4500" w:type="dxa"/>
          </w:tcPr>
          <w:p w14:paraId="33212E6E" w14:textId="77777777" w:rsidR="00376414" w:rsidRDefault="00CE3E01">
            <w:pPr>
              <w:spacing w:after="200"/>
            </w:pPr>
            <w:r>
              <w:rPr>
                <w:b/>
              </w:rPr>
              <w:t>First Named Author</w:t>
            </w:r>
          </w:p>
        </w:tc>
        <w:tc>
          <w:tcPr>
            <w:tcW w:w="6000" w:type="dxa"/>
          </w:tcPr>
          <w:p w14:paraId="1AFF0CDA" w14:textId="77777777" w:rsidR="00376414" w:rsidRDefault="00CE3E01">
            <w:r>
              <w:t>Crua C</w:t>
            </w:r>
          </w:p>
        </w:tc>
      </w:tr>
      <w:tr w:rsidR="00376414" w14:paraId="3D38333A" w14:textId="77777777">
        <w:tblPrEx>
          <w:tblCellMar>
            <w:top w:w="0" w:type="dxa"/>
            <w:bottom w:w="0" w:type="dxa"/>
          </w:tblCellMar>
        </w:tblPrEx>
        <w:tc>
          <w:tcPr>
            <w:tcW w:w="4500" w:type="dxa"/>
          </w:tcPr>
          <w:p w14:paraId="2A97F44D" w14:textId="77777777" w:rsidR="00376414" w:rsidRDefault="00CE3E01">
            <w:pPr>
              <w:spacing w:after="200"/>
            </w:pPr>
            <w:r>
              <w:rPr>
                <w:b/>
              </w:rPr>
              <w:t>Secondary Authors (10)</w:t>
            </w:r>
          </w:p>
        </w:tc>
        <w:tc>
          <w:tcPr>
            <w:tcW w:w="6000" w:type="dxa"/>
          </w:tcPr>
          <w:p w14:paraId="22840172" w14:textId="77777777" w:rsidR="00376414" w:rsidRDefault="00CE3E01">
            <w:r>
              <w:t>Sechenyh V, Turner J, Sykes D, Duke D, Swantek A, M</w:t>
            </w:r>
            <w:r>
              <w:t>atusik K, Kastengren A, Powell C, Viera A, ...</w:t>
            </w:r>
          </w:p>
        </w:tc>
      </w:tr>
      <w:tr w:rsidR="00376414" w14:paraId="1BDBDD26" w14:textId="77777777">
        <w:tblPrEx>
          <w:tblCellMar>
            <w:top w:w="0" w:type="dxa"/>
            <w:bottom w:w="0" w:type="dxa"/>
          </w:tblCellMar>
        </w:tblPrEx>
        <w:tc>
          <w:tcPr>
            <w:tcW w:w="4500" w:type="dxa"/>
          </w:tcPr>
          <w:p w14:paraId="3012167B" w14:textId="77777777" w:rsidR="00376414" w:rsidRDefault="00CE3E01">
            <w:pPr>
              <w:spacing w:after="200"/>
            </w:pPr>
            <w:r>
              <w:rPr>
                <w:b/>
              </w:rPr>
              <w:t>Publication Type</w:t>
            </w:r>
          </w:p>
        </w:tc>
        <w:tc>
          <w:tcPr>
            <w:tcW w:w="6000" w:type="dxa"/>
          </w:tcPr>
          <w:p w14:paraId="40F5416E" w14:textId="77777777" w:rsidR="00376414" w:rsidRDefault="00CE3E01">
            <w:r>
              <w:t>Conference Proceeding / Conference Paper</w:t>
            </w:r>
          </w:p>
        </w:tc>
      </w:tr>
      <w:tr w:rsidR="00376414" w14:paraId="38F99701" w14:textId="77777777">
        <w:tblPrEx>
          <w:tblCellMar>
            <w:top w:w="0" w:type="dxa"/>
            <w:bottom w:w="0" w:type="dxa"/>
          </w:tblCellMar>
        </w:tblPrEx>
        <w:tc>
          <w:tcPr>
            <w:tcW w:w="4500" w:type="dxa"/>
          </w:tcPr>
          <w:p w14:paraId="5CBFB985" w14:textId="77777777" w:rsidR="00376414" w:rsidRDefault="00CE3E01">
            <w:pPr>
              <w:spacing w:after="200"/>
            </w:pPr>
            <w:r>
              <w:rPr>
                <w:b/>
              </w:rPr>
              <w:t>Is Published</w:t>
            </w:r>
          </w:p>
        </w:tc>
        <w:tc>
          <w:tcPr>
            <w:tcW w:w="6000" w:type="dxa"/>
          </w:tcPr>
          <w:p w14:paraId="423CFE6E" w14:textId="77777777" w:rsidR="00376414" w:rsidRDefault="00CE3E01">
            <w:r>
              <w:t>Yes</w:t>
            </w:r>
          </w:p>
        </w:tc>
      </w:tr>
      <w:tr w:rsidR="00376414" w14:paraId="27A861A1" w14:textId="77777777">
        <w:tblPrEx>
          <w:tblCellMar>
            <w:top w:w="0" w:type="dxa"/>
            <w:bottom w:w="0" w:type="dxa"/>
          </w:tblCellMar>
        </w:tblPrEx>
        <w:tc>
          <w:tcPr>
            <w:tcW w:w="4500" w:type="dxa"/>
          </w:tcPr>
          <w:p w14:paraId="5A22E16C" w14:textId="77777777" w:rsidR="00376414" w:rsidRDefault="00CE3E01">
            <w:pPr>
              <w:spacing w:after="200"/>
            </w:pPr>
            <w:r>
              <w:rPr>
                <w:b/>
              </w:rPr>
              <w:t>Publication ID</w:t>
            </w:r>
          </w:p>
        </w:tc>
        <w:tc>
          <w:tcPr>
            <w:tcW w:w="6000" w:type="dxa"/>
          </w:tcPr>
          <w:p w14:paraId="072EC0D5" w14:textId="77777777" w:rsidR="00376414" w:rsidRDefault="00CE3E01">
            <w:r>
              <w:t>10.4995/ILASS2017.2017.4742</w:t>
            </w:r>
          </w:p>
        </w:tc>
      </w:tr>
    </w:tbl>
    <w:p w14:paraId="01B62473" w14:textId="77777777" w:rsidR="00376414" w:rsidRDefault="00CE3E01">
      <w:pPr>
        <w:pStyle w:val="leftStyle"/>
      </w:pPr>
      <w:r>
        <w:rPr>
          <w:rStyle w:val="inlineHeader"/>
        </w:rPr>
        <w:t>Identifiers:</w:t>
      </w:r>
    </w:p>
    <w:tbl>
      <w:tblPr>
        <w:tblW w:w="0" w:type="auto"/>
        <w:tblInd w:w="10" w:type="dxa"/>
        <w:tblCellMar>
          <w:left w:w="10" w:type="dxa"/>
          <w:right w:w="10" w:type="dxa"/>
        </w:tblCellMar>
        <w:tblLook w:val="0000" w:firstRow="0" w:lastRow="0" w:firstColumn="0" w:lastColumn="0" w:noHBand="0" w:noVBand="0"/>
      </w:tblPr>
      <w:tblGrid>
        <w:gridCol w:w="3663"/>
        <w:gridCol w:w="5337"/>
      </w:tblGrid>
      <w:tr w:rsidR="00376414" w14:paraId="05131427" w14:textId="77777777">
        <w:tblPrEx>
          <w:tblCellMar>
            <w:top w:w="0" w:type="dxa"/>
            <w:bottom w:w="0" w:type="dxa"/>
          </w:tblCellMar>
        </w:tblPrEx>
        <w:tc>
          <w:tcPr>
            <w:tcW w:w="4500" w:type="dxa"/>
          </w:tcPr>
          <w:p w14:paraId="43A103C7" w14:textId="77777777" w:rsidR="00376414" w:rsidRDefault="00CE3E01">
            <w:pPr>
              <w:spacing w:after="200"/>
            </w:pPr>
            <w:r>
              <w:rPr>
                <w:b/>
              </w:rPr>
              <w:t>Data Source</w:t>
            </w:r>
          </w:p>
        </w:tc>
        <w:tc>
          <w:tcPr>
            <w:tcW w:w="6000" w:type="dxa"/>
          </w:tcPr>
          <w:p w14:paraId="131AC563" w14:textId="77777777" w:rsidR="00376414" w:rsidRDefault="00CE3E01">
            <w:r>
              <w:t>CrossRef</w:t>
            </w:r>
          </w:p>
        </w:tc>
      </w:tr>
      <w:tr w:rsidR="00376414" w14:paraId="5E4DB6C6" w14:textId="77777777">
        <w:tblPrEx>
          <w:tblCellMar>
            <w:top w:w="0" w:type="dxa"/>
            <w:bottom w:w="0" w:type="dxa"/>
          </w:tblCellMar>
        </w:tblPrEx>
        <w:tc>
          <w:tcPr>
            <w:tcW w:w="4500" w:type="dxa"/>
          </w:tcPr>
          <w:p w14:paraId="47F8BD96" w14:textId="77777777" w:rsidR="00376414" w:rsidRDefault="00CE3E01">
            <w:pPr>
              <w:spacing w:after="200"/>
            </w:pPr>
            <w:r>
              <w:rPr>
                <w:b/>
              </w:rPr>
              <w:t>PubMed ID</w:t>
            </w:r>
          </w:p>
        </w:tc>
        <w:tc>
          <w:tcPr>
            <w:tcW w:w="6000" w:type="dxa"/>
          </w:tcPr>
          <w:p w14:paraId="2C8DFDC8" w14:textId="77777777" w:rsidR="00376414" w:rsidRDefault="00376414"/>
        </w:tc>
      </w:tr>
      <w:tr w:rsidR="00376414" w14:paraId="1612604F" w14:textId="77777777">
        <w:tblPrEx>
          <w:tblCellMar>
            <w:top w:w="0" w:type="dxa"/>
            <w:bottom w:w="0" w:type="dxa"/>
          </w:tblCellMar>
        </w:tblPrEx>
        <w:tc>
          <w:tcPr>
            <w:tcW w:w="4500" w:type="dxa"/>
          </w:tcPr>
          <w:p w14:paraId="6669B0F4" w14:textId="77777777" w:rsidR="00376414" w:rsidRDefault="00CE3E01">
            <w:pPr>
              <w:spacing w:after="200"/>
            </w:pPr>
            <w:r>
              <w:rPr>
                <w:b/>
              </w:rPr>
              <w:t>Digital ID</w:t>
            </w:r>
          </w:p>
        </w:tc>
        <w:tc>
          <w:tcPr>
            <w:tcW w:w="6000" w:type="dxa"/>
          </w:tcPr>
          <w:p w14:paraId="7FB67779" w14:textId="77777777" w:rsidR="00376414" w:rsidRDefault="00CE3E01">
            <w:r>
              <w:t>10.4995/ILASS2017.2017.4742</w:t>
            </w:r>
          </w:p>
        </w:tc>
      </w:tr>
      <w:tr w:rsidR="00376414" w14:paraId="4AE7A7CF" w14:textId="77777777">
        <w:tblPrEx>
          <w:tblCellMar>
            <w:top w:w="0" w:type="dxa"/>
            <w:bottom w:w="0" w:type="dxa"/>
          </w:tblCellMar>
        </w:tblPrEx>
        <w:tc>
          <w:tcPr>
            <w:tcW w:w="4500" w:type="dxa"/>
          </w:tcPr>
          <w:p w14:paraId="5A057A35" w14:textId="77777777" w:rsidR="00376414" w:rsidRDefault="00CE3E01">
            <w:pPr>
              <w:spacing w:after="200"/>
            </w:pPr>
            <w:r>
              <w:rPr>
                <w:b/>
              </w:rPr>
              <w:lastRenderedPageBreak/>
              <w:t>ISSN (Print)</w:t>
            </w:r>
          </w:p>
        </w:tc>
        <w:tc>
          <w:tcPr>
            <w:tcW w:w="6000" w:type="dxa"/>
          </w:tcPr>
          <w:p w14:paraId="1F2E3659" w14:textId="77777777" w:rsidR="00376414" w:rsidRDefault="00376414"/>
        </w:tc>
      </w:tr>
      <w:tr w:rsidR="00376414" w14:paraId="4B6A3AA5" w14:textId="77777777">
        <w:tblPrEx>
          <w:tblCellMar>
            <w:top w:w="0" w:type="dxa"/>
            <w:bottom w:w="0" w:type="dxa"/>
          </w:tblCellMar>
        </w:tblPrEx>
        <w:tc>
          <w:tcPr>
            <w:tcW w:w="4500" w:type="dxa"/>
          </w:tcPr>
          <w:p w14:paraId="341D81DF" w14:textId="77777777" w:rsidR="00376414" w:rsidRDefault="00CE3E01">
            <w:pPr>
              <w:spacing w:after="200"/>
            </w:pPr>
            <w:r>
              <w:rPr>
                <w:b/>
              </w:rPr>
              <w:t>ISSN (Digital)</w:t>
            </w:r>
          </w:p>
        </w:tc>
        <w:tc>
          <w:tcPr>
            <w:tcW w:w="6000" w:type="dxa"/>
          </w:tcPr>
          <w:p w14:paraId="6B0C2166" w14:textId="77777777" w:rsidR="00376414" w:rsidRDefault="00376414"/>
        </w:tc>
      </w:tr>
      <w:tr w:rsidR="00376414" w14:paraId="57559B76" w14:textId="77777777">
        <w:tblPrEx>
          <w:tblCellMar>
            <w:top w:w="0" w:type="dxa"/>
            <w:bottom w:w="0" w:type="dxa"/>
          </w:tblCellMar>
        </w:tblPrEx>
        <w:tc>
          <w:tcPr>
            <w:tcW w:w="4500" w:type="dxa"/>
          </w:tcPr>
          <w:p w14:paraId="455897B2" w14:textId="77777777" w:rsidR="00376414" w:rsidRDefault="00CE3E01">
            <w:pPr>
              <w:spacing w:after="200"/>
            </w:pPr>
            <w:r>
              <w:rPr>
                <w:b/>
              </w:rPr>
              <w:t>ISSN (Linking)</w:t>
            </w:r>
          </w:p>
        </w:tc>
        <w:tc>
          <w:tcPr>
            <w:tcW w:w="6000" w:type="dxa"/>
          </w:tcPr>
          <w:p w14:paraId="72C053A3" w14:textId="77777777" w:rsidR="00376414" w:rsidRDefault="00376414"/>
        </w:tc>
      </w:tr>
    </w:tbl>
    <w:p w14:paraId="0A39D277" w14:textId="77777777" w:rsidR="00376414" w:rsidRDefault="00CE3E01">
      <w:r>
        <w:pict w14:anchorId="7BD60D64">
          <v:shape id="_x0000_s1190"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674BD57A" w14:textId="77777777" w:rsidR="00376414" w:rsidRDefault="00376414"/>
    <w:p w14:paraId="634996A4" w14:textId="77777777" w:rsidR="00376414" w:rsidRDefault="00CE3E01">
      <w:pPr>
        <w:pStyle w:val="Heading2"/>
      </w:pPr>
      <w:bookmarkStart w:id="3" w:name="_Toc3"/>
      <w:r>
        <w:t>Awards and Recognition</w:t>
      </w:r>
      <w:bookmarkEnd w:id="3"/>
    </w:p>
    <w:p w14:paraId="1924EBF2"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890"/>
        <w:gridCol w:w="5110"/>
      </w:tblGrid>
      <w:tr w:rsidR="00376414" w14:paraId="50189E1C" w14:textId="77777777">
        <w:tblPrEx>
          <w:tblCellMar>
            <w:top w:w="0" w:type="dxa"/>
            <w:bottom w:w="0" w:type="dxa"/>
          </w:tblCellMar>
        </w:tblPrEx>
        <w:tc>
          <w:tcPr>
            <w:tcW w:w="4500" w:type="dxa"/>
          </w:tcPr>
          <w:p w14:paraId="387C58A3" w14:textId="77777777" w:rsidR="00376414" w:rsidRDefault="00CE3E01">
            <w:r>
              <w:rPr>
                <w:b/>
              </w:rPr>
              <w:t>Award Type</w:t>
            </w:r>
          </w:p>
        </w:tc>
        <w:tc>
          <w:tcPr>
            <w:tcW w:w="6000" w:type="dxa"/>
          </w:tcPr>
          <w:p w14:paraId="15614820" w14:textId="77777777" w:rsidR="00376414" w:rsidRDefault="00CE3E01">
            <w:r>
              <w:t>Personal invitation as keynote or other named speaker to a conference</w:t>
            </w:r>
          </w:p>
        </w:tc>
      </w:tr>
      <w:tr w:rsidR="00376414" w14:paraId="0FDD36C7" w14:textId="77777777">
        <w:tblPrEx>
          <w:tblCellMar>
            <w:top w:w="0" w:type="dxa"/>
            <w:bottom w:w="0" w:type="dxa"/>
          </w:tblCellMar>
        </w:tblPrEx>
        <w:tc>
          <w:tcPr>
            <w:tcW w:w="4500" w:type="dxa"/>
          </w:tcPr>
          <w:p w14:paraId="5B7671A3" w14:textId="77777777" w:rsidR="00376414" w:rsidRDefault="00CE3E01">
            <w:r>
              <w:rPr>
                <w:b/>
              </w:rPr>
              <w:t>Award Name</w:t>
            </w:r>
          </w:p>
        </w:tc>
        <w:tc>
          <w:tcPr>
            <w:tcW w:w="6000" w:type="dxa"/>
          </w:tcPr>
          <w:p w14:paraId="69F24F68" w14:textId="77777777" w:rsidR="00376414" w:rsidRDefault="00CE3E01">
            <w:r>
              <w:t>Future Powertrain Conference 2016</w:t>
            </w:r>
          </w:p>
        </w:tc>
      </w:tr>
      <w:tr w:rsidR="00376414" w14:paraId="5CC86740" w14:textId="77777777">
        <w:tblPrEx>
          <w:tblCellMar>
            <w:top w:w="0" w:type="dxa"/>
            <w:bottom w:w="0" w:type="dxa"/>
          </w:tblCellMar>
        </w:tblPrEx>
        <w:tc>
          <w:tcPr>
            <w:tcW w:w="4500" w:type="dxa"/>
          </w:tcPr>
          <w:p w14:paraId="348B3CA5" w14:textId="77777777" w:rsidR="00376414" w:rsidRDefault="00CE3E01">
            <w:r>
              <w:rPr>
                <w:b/>
              </w:rPr>
              <w:t>Individual</w:t>
            </w:r>
          </w:p>
        </w:tc>
        <w:tc>
          <w:tcPr>
            <w:tcW w:w="6000" w:type="dxa"/>
          </w:tcPr>
          <w:p w14:paraId="5CA2634D" w14:textId="77777777" w:rsidR="00376414" w:rsidRDefault="00CE3E01">
            <w:r>
              <w:t>Robert Morgan</w:t>
            </w:r>
          </w:p>
        </w:tc>
      </w:tr>
      <w:tr w:rsidR="00376414" w14:paraId="69F58352" w14:textId="77777777">
        <w:tblPrEx>
          <w:tblCellMar>
            <w:top w:w="0" w:type="dxa"/>
            <w:bottom w:w="0" w:type="dxa"/>
          </w:tblCellMar>
        </w:tblPrEx>
        <w:tc>
          <w:tcPr>
            <w:tcW w:w="4500" w:type="dxa"/>
          </w:tcPr>
          <w:p w14:paraId="0F2DD9C5" w14:textId="77777777" w:rsidR="00376414" w:rsidRDefault="00CE3E01">
            <w:r>
              <w:rPr>
                <w:b/>
              </w:rPr>
              <w:t>Award Level</w:t>
            </w:r>
          </w:p>
        </w:tc>
        <w:tc>
          <w:tcPr>
            <w:tcW w:w="6000" w:type="dxa"/>
          </w:tcPr>
          <w:p w14:paraId="6D081409" w14:textId="77777777" w:rsidR="00376414" w:rsidRDefault="00CE3E01">
            <w:r>
              <w:t>National (any country)</w:t>
            </w:r>
          </w:p>
        </w:tc>
      </w:tr>
      <w:tr w:rsidR="00376414" w14:paraId="1F3E53FB" w14:textId="77777777">
        <w:tblPrEx>
          <w:tblCellMar>
            <w:top w:w="0" w:type="dxa"/>
            <w:bottom w:w="0" w:type="dxa"/>
          </w:tblCellMar>
        </w:tblPrEx>
        <w:tc>
          <w:tcPr>
            <w:tcW w:w="4500" w:type="dxa"/>
          </w:tcPr>
          <w:p w14:paraId="0ABBC9EB" w14:textId="77777777" w:rsidR="00376414" w:rsidRDefault="00CE3E01">
            <w:r>
              <w:rPr>
                <w:b/>
              </w:rPr>
              <w:t>Year Awarded</w:t>
            </w:r>
          </w:p>
        </w:tc>
        <w:tc>
          <w:tcPr>
            <w:tcW w:w="6000" w:type="dxa"/>
          </w:tcPr>
          <w:p w14:paraId="613DE9C7" w14:textId="77777777" w:rsidR="00376414" w:rsidRDefault="00CE3E01">
            <w:r>
              <w:t>2016</w:t>
            </w:r>
          </w:p>
        </w:tc>
      </w:tr>
      <w:tr w:rsidR="00376414" w14:paraId="162148F9" w14:textId="77777777">
        <w:tblPrEx>
          <w:tblCellMar>
            <w:top w:w="0" w:type="dxa"/>
            <w:bottom w:w="0" w:type="dxa"/>
          </w:tblCellMar>
        </w:tblPrEx>
        <w:tc>
          <w:tcPr>
            <w:tcW w:w="4500" w:type="dxa"/>
          </w:tcPr>
          <w:p w14:paraId="3528921C" w14:textId="77777777" w:rsidR="00376414" w:rsidRDefault="00CE3E01">
            <w:r>
              <w:rPr>
                <w:b/>
              </w:rPr>
              <w:t>Award Description</w:t>
            </w:r>
          </w:p>
        </w:tc>
        <w:tc>
          <w:tcPr>
            <w:tcW w:w="6000" w:type="dxa"/>
          </w:tcPr>
          <w:p w14:paraId="707A1269" w14:textId="77777777" w:rsidR="00376414" w:rsidRDefault="00CE3E01">
            <w:r>
              <w:t xml:space="preserve">Invited Speaker at the Future Powertrain Conference 24th -25th February 2016 , Coventry UK.  Presentation entitled;  'The </w:t>
            </w:r>
            <w:r>
              <w:t>Role of Waste Heat Recovery in Achieving Ultra High Efficiency from the Internal Combustion Engine'.  The invitation was in response to (a) Brighton's recent appointment by APC as IC Engine Thermal Efficiency Spoke and (b) the reputation of the Advanced En</w:t>
            </w:r>
            <w:r>
              <w:t xml:space="preserve">gineering Centre and Dr Morgan in advanced high efficiency engine research.  </w:t>
            </w:r>
          </w:p>
        </w:tc>
      </w:tr>
      <w:tr w:rsidR="00376414" w14:paraId="3B1FEE38" w14:textId="77777777">
        <w:tblPrEx>
          <w:tblCellMar>
            <w:top w:w="0" w:type="dxa"/>
            <w:bottom w:w="0" w:type="dxa"/>
          </w:tblCellMar>
        </w:tblPrEx>
        <w:tc>
          <w:tcPr>
            <w:tcW w:w="4500" w:type="dxa"/>
          </w:tcPr>
          <w:p w14:paraId="15F931A1" w14:textId="77777777" w:rsidR="00376414" w:rsidRDefault="00CE3E01">
            <w:r>
              <w:rPr>
                <w:b/>
              </w:rPr>
              <w:t>Impact of Award</w:t>
            </w:r>
          </w:p>
        </w:tc>
        <w:tc>
          <w:tcPr>
            <w:tcW w:w="6000" w:type="dxa"/>
          </w:tcPr>
          <w:p w14:paraId="13F1B7AC" w14:textId="77777777" w:rsidR="00376414" w:rsidRDefault="00CE3E01">
            <w:r>
              <w:t>The opportunity to present at this leading national conference enhanced the reputation of the University of Brighton's Advanced Engineering Centre research and p</w:t>
            </w:r>
            <w:r>
              <w:t>ublished the role of the centre's position as a spoke for the APC.</w:t>
            </w:r>
          </w:p>
        </w:tc>
      </w:tr>
      <w:tr w:rsidR="00376414" w14:paraId="3B1B0228" w14:textId="77777777">
        <w:tblPrEx>
          <w:tblCellMar>
            <w:top w:w="0" w:type="dxa"/>
            <w:bottom w:w="0" w:type="dxa"/>
          </w:tblCellMar>
        </w:tblPrEx>
        <w:tc>
          <w:tcPr>
            <w:tcW w:w="4500" w:type="dxa"/>
          </w:tcPr>
          <w:p w14:paraId="53029EAD" w14:textId="77777777" w:rsidR="00376414" w:rsidRDefault="00CE3E01">
            <w:pPr>
              <w:spacing w:after="200"/>
            </w:pPr>
            <w:r>
              <w:rPr>
                <w:b/>
              </w:rPr>
              <w:t>URL</w:t>
            </w:r>
          </w:p>
        </w:tc>
        <w:tc>
          <w:tcPr>
            <w:tcW w:w="6000" w:type="dxa"/>
          </w:tcPr>
          <w:p w14:paraId="268E45DD" w14:textId="77777777" w:rsidR="00376414" w:rsidRDefault="00376414"/>
        </w:tc>
      </w:tr>
    </w:tbl>
    <w:p w14:paraId="162E8E54" w14:textId="77777777" w:rsidR="00376414" w:rsidRDefault="00CE3E01">
      <w:r>
        <w:pict w14:anchorId="11AA90BD">
          <v:shape id="_x0000_s119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90"/>
        <w:gridCol w:w="5110"/>
      </w:tblGrid>
      <w:tr w:rsidR="00376414" w14:paraId="0DA46482" w14:textId="77777777">
        <w:tblPrEx>
          <w:tblCellMar>
            <w:top w:w="0" w:type="dxa"/>
            <w:bottom w:w="0" w:type="dxa"/>
          </w:tblCellMar>
        </w:tblPrEx>
        <w:tc>
          <w:tcPr>
            <w:tcW w:w="4500" w:type="dxa"/>
          </w:tcPr>
          <w:p w14:paraId="1316DF2C" w14:textId="77777777" w:rsidR="00376414" w:rsidRDefault="00CE3E01">
            <w:r>
              <w:rPr>
                <w:b/>
              </w:rPr>
              <w:t>Award Type</w:t>
            </w:r>
          </w:p>
        </w:tc>
        <w:tc>
          <w:tcPr>
            <w:tcW w:w="6000" w:type="dxa"/>
          </w:tcPr>
          <w:p w14:paraId="6F7C465E" w14:textId="77777777" w:rsidR="00376414" w:rsidRDefault="00CE3E01">
            <w:r>
              <w:t>Personal invitation as keynote or other named speaker to a conference</w:t>
            </w:r>
          </w:p>
        </w:tc>
      </w:tr>
      <w:tr w:rsidR="00376414" w14:paraId="52D3CF1D" w14:textId="77777777">
        <w:tblPrEx>
          <w:tblCellMar>
            <w:top w:w="0" w:type="dxa"/>
            <w:bottom w:w="0" w:type="dxa"/>
          </w:tblCellMar>
        </w:tblPrEx>
        <w:tc>
          <w:tcPr>
            <w:tcW w:w="4500" w:type="dxa"/>
          </w:tcPr>
          <w:p w14:paraId="76B0997A" w14:textId="77777777" w:rsidR="00376414" w:rsidRDefault="00CE3E01">
            <w:r>
              <w:rPr>
                <w:b/>
              </w:rPr>
              <w:t>Award Name</w:t>
            </w:r>
          </w:p>
        </w:tc>
        <w:tc>
          <w:tcPr>
            <w:tcW w:w="6000" w:type="dxa"/>
          </w:tcPr>
          <w:p w14:paraId="6FFCDDBF" w14:textId="77777777" w:rsidR="00376414" w:rsidRDefault="00CE3E01">
            <w:r>
              <w:t>Linear Power Systems Conference 2015</w:t>
            </w:r>
          </w:p>
        </w:tc>
      </w:tr>
      <w:tr w:rsidR="00376414" w14:paraId="5767A380" w14:textId="77777777">
        <w:tblPrEx>
          <w:tblCellMar>
            <w:top w:w="0" w:type="dxa"/>
            <w:bottom w:w="0" w:type="dxa"/>
          </w:tblCellMar>
        </w:tblPrEx>
        <w:tc>
          <w:tcPr>
            <w:tcW w:w="4500" w:type="dxa"/>
          </w:tcPr>
          <w:p w14:paraId="22BD6693" w14:textId="77777777" w:rsidR="00376414" w:rsidRDefault="00CE3E01">
            <w:r>
              <w:rPr>
                <w:b/>
              </w:rPr>
              <w:t>Individual</w:t>
            </w:r>
          </w:p>
        </w:tc>
        <w:tc>
          <w:tcPr>
            <w:tcW w:w="6000" w:type="dxa"/>
          </w:tcPr>
          <w:p w14:paraId="5714E37A" w14:textId="77777777" w:rsidR="00376414" w:rsidRDefault="00CE3E01">
            <w:r>
              <w:t>Robert Morgan</w:t>
            </w:r>
          </w:p>
        </w:tc>
      </w:tr>
      <w:tr w:rsidR="00376414" w14:paraId="6AC97D61" w14:textId="77777777">
        <w:tblPrEx>
          <w:tblCellMar>
            <w:top w:w="0" w:type="dxa"/>
            <w:bottom w:w="0" w:type="dxa"/>
          </w:tblCellMar>
        </w:tblPrEx>
        <w:tc>
          <w:tcPr>
            <w:tcW w:w="4500" w:type="dxa"/>
          </w:tcPr>
          <w:p w14:paraId="3DF839B8" w14:textId="77777777" w:rsidR="00376414" w:rsidRDefault="00CE3E01">
            <w:r>
              <w:rPr>
                <w:b/>
              </w:rPr>
              <w:t>Award Level</w:t>
            </w:r>
          </w:p>
        </w:tc>
        <w:tc>
          <w:tcPr>
            <w:tcW w:w="6000" w:type="dxa"/>
          </w:tcPr>
          <w:p w14:paraId="76CB27F9" w14:textId="77777777" w:rsidR="00376414" w:rsidRDefault="00CE3E01">
            <w:r>
              <w:t>National (any country)</w:t>
            </w:r>
          </w:p>
        </w:tc>
      </w:tr>
      <w:tr w:rsidR="00376414" w14:paraId="556E9637" w14:textId="77777777">
        <w:tblPrEx>
          <w:tblCellMar>
            <w:top w:w="0" w:type="dxa"/>
            <w:bottom w:w="0" w:type="dxa"/>
          </w:tblCellMar>
        </w:tblPrEx>
        <w:tc>
          <w:tcPr>
            <w:tcW w:w="4500" w:type="dxa"/>
          </w:tcPr>
          <w:p w14:paraId="4EDBF13E" w14:textId="77777777" w:rsidR="00376414" w:rsidRDefault="00CE3E01">
            <w:r>
              <w:rPr>
                <w:b/>
              </w:rPr>
              <w:t>Year Awarded</w:t>
            </w:r>
          </w:p>
        </w:tc>
        <w:tc>
          <w:tcPr>
            <w:tcW w:w="6000" w:type="dxa"/>
          </w:tcPr>
          <w:p w14:paraId="66C2ACDD" w14:textId="77777777" w:rsidR="00376414" w:rsidRDefault="00CE3E01">
            <w:r>
              <w:t>2015</w:t>
            </w:r>
          </w:p>
        </w:tc>
      </w:tr>
      <w:tr w:rsidR="00376414" w14:paraId="5F110C7B" w14:textId="77777777">
        <w:tblPrEx>
          <w:tblCellMar>
            <w:top w:w="0" w:type="dxa"/>
            <w:bottom w:w="0" w:type="dxa"/>
          </w:tblCellMar>
        </w:tblPrEx>
        <w:tc>
          <w:tcPr>
            <w:tcW w:w="4500" w:type="dxa"/>
          </w:tcPr>
          <w:p w14:paraId="0E85A675" w14:textId="77777777" w:rsidR="00376414" w:rsidRDefault="00CE3E01">
            <w:r>
              <w:rPr>
                <w:b/>
              </w:rPr>
              <w:t>Award De</w:t>
            </w:r>
            <w:r>
              <w:rPr>
                <w:b/>
              </w:rPr>
              <w:t>scription</w:t>
            </w:r>
          </w:p>
        </w:tc>
        <w:tc>
          <w:tcPr>
            <w:tcW w:w="6000" w:type="dxa"/>
          </w:tcPr>
          <w:p w14:paraId="384F8E40" w14:textId="77777777" w:rsidR="00376414" w:rsidRDefault="00CE3E01">
            <w:r>
              <w:t xml:space="preserve">Invited Speaker at the Linear Power Systems Conference 7th  &amp; 8th September 2015, Brighton UK.  Presentation title 'The role of the free piston engine in achieving ultra high efficiency'.  The invitation arose from Dr  Morgan's research in </w:t>
            </w:r>
            <w:r>
              <w:t>high efficiency engines and free piston engines.</w:t>
            </w:r>
          </w:p>
        </w:tc>
      </w:tr>
      <w:tr w:rsidR="00376414" w14:paraId="5877E5A6" w14:textId="77777777">
        <w:tblPrEx>
          <w:tblCellMar>
            <w:top w:w="0" w:type="dxa"/>
            <w:bottom w:w="0" w:type="dxa"/>
          </w:tblCellMar>
        </w:tblPrEx>
        <w:tc>
          <w:tcPr>
            <w:tcW w:w="4500" w:type="dxa"/>
          </w:tcPr>
          <w:p w14:paraId="2C18C5B8" w14:textId="77777777" w:rsidR="00376414" w:rsidRDefault="00CE3E01">
            <w:r>
              <w:rPr>
                <w:b/>
              </w:rPr>
              <w:t>Impact of Award</w:t>
            </w:r>
          </w:p>
        </w:tc>
        <w:tc>
          <w:tcPr>
            <w:tcW w:w="6000" w:type="dxa"/>
          </w:tcPr>
          <w:p w14:paraId="4D65E10F" w14:textId="77777777" w:rsidR="00376414" w:rsidRDefault="00CE3E01">
            <w:r>
              <w:t xml:space="preserve">Participation at the conference enhanced the Universities reputation in high efficiency engine research and supported the Universities </w:t>
            </w:r>
            <w:r>
              <w:lastRenderedPageBreak/>
              <w:t>successful application to APC for the position of IC En</w:t>
            </w:r>
            <w:r>
              <w:t>gine Thermal Efficiency spoke.</w:t>
            </w:r>
          </w:p>
        </w:tc>
      </w:tr>
      <w:tr w:rsidR="00376414" w14:paraId="6B08749C" w14:textId="77777777">
        <w:tblPrEx>
          <w:tblCellMar>
            <w:top w:w="0" w:type="dxa"/>
            <w:bottom w:w="0" w:type="dxa"/>
          </w:tblCellMar>
        </w:tblPrEx>
        <w:tc>
          <w:tcPr>
            <w:tcW w:w="4500" w:type="dxa"/>
          </w:tcPr>
          <w:p w14:paraId="0AB1EC0C" w14:textId="77777777" w:rsidR="00376414" w:rsidRDefault="00CE3E01">
            <w:pPr>
              <w:spacing w:after="200"/>
            </w:pPr>
            <w:r>
              <w:rPr>
                <w:b/>
              </w:rPr>
              <w:lastRenderedPageBreak/>
              <w:t>URL</w:t>
            </w:r>
          </w:p>
        </w:tc>
        <w:tc>
          <w:tcPr>
            <w:tcW w:w="6000" w:type="dxa"/>
          </w:tcPr>
          <w:p w14:paraId="66B93A8F" w14:textId="77777777" w:rsidR="00376414" w:rsidRDefault="00376414"/>
        </w:tc>
      </w:tr>
    </w:tbl>
    <w:p w14:paraId="3E6E7DC2" w14:textId="77777777" w:rsidR="00376414" w:rsidRDefault="00CE3E01">
      <w:r>
        <w:pict w14:anchorId="4DB05083">
          <v:shape id="_x0000_s119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666"/>
        <w:gridCol w:w="5334"/>
      </w:tblGrid>
      <w:tr w:rsidR="00376414" w14:paraId="317310B7" w14:textId="77777777">
        <w:tblPrEx>
          <w:tblCellMar>
            <w:top w:w="0" w:type="dxa"/>
            <w:bottom w:w="0" w:type="dxa"/>
          </w:tblCellMar>
        </w:tblPrEx>
        <w:tc>
          <w:tcPr>
            <w:tcW w:w="4500" w:type="dxa"/>
          </w:tcPr>
          <w:p w14:paraId="2FDB4356" w14:textId="77777777" w:rsidR="00376414" w:rsidRDefault="00CE3E01">
            <w:r>
              <w:rPr>
                <w:b/>
              </w:rPr>
              <w:t>Award Type</w:t>
            </w:r>
          </w:p>
        </w:tc>
        <w:tc>
          <w:tcPr>
            <w:tcW w:w="6000" w:type="dxa"/>
          </w:tcPr>
          <w:p w14:paraId="09B2F524" w14:textId="77777777" w:rsidR="00376414" w:rsidRDefault="00CE3E01">
            <w:r>
              <w:t>Poster/abstract prize</w:t>
            </w:r>
          </w:p>
        </w:tc>
      </w:tr>
      <w:tr w:rsidR="00376414" w14:paraId="6C40B372" w14:textId="77777777">
        <w:tblPrEx>
          <w:tblCellMar>
            <w:top w:w="0" w:type="dxa"/>
            <w:bottom w:w="0" w:type="dxa"/>
          </w:tblCellMar>
        </w:tblPrEx>
        <w:tc>
          <w:tcPr>
            <w:tcW w:w="4500" w:type="dxa"/>
          </w:tcPr>
          <w:p w14:paraId="2654FD85" w14:textId="77777777" w:rsidR="00376414" w:rsidRDefault="00CE3E01">
            <w:r>
              <w:rPr>
                <w:b/>
              </w:rPr>
              <w:t>Award Name</w:t>
            </w:r>
          </w:p>
        </w:tc>
        <w:tc>
          <w:tcPr>
            <w:tcW w:w="6000" w:type="dxa"/>
          </w:tcPr>
          <w:p w14:paraId="258EA445" w14:textId="77777777" w:rsidR="00376414" w:rsidRDefault="00CE3E01">
            <w:r>
              <w:t>Highly Commended Prize for Poster Presentation at Future Powertrain Conference 2017</w:t>
            </w:r>
          </w:p>
        </w:tc>
      </w:tr>
      <w:tr w:rsidR="00376414" w14:paraId="380C34C2" w14:textId="77777777">
        <w:tblPrEx>
          <w:tblCellMar>
            <w:top w:w="0" w:type="dxa"/>
            <w:bottom w:w="0" w:type="dxa"/>
          </w:tblCellMar>
        </w:tblPrEx>
        <w:tc>
          <w:tcPr>
            <w:tcW w:w="4500" w:type="dxa"/>
          </w:tcPr>
          <w:p w14:paraId="09310817" w14:textId="77777777" w:rsidR="00376414" w:rsidRDefault="00CE3E01">
            <w:r>
              <w:rPr>
                <w:b/>
              </w:rPr>
              <w:t>Individual</w:t>
            </w:r>
          </w:p>
        </w:tc>
        <w:tc>
          <w:tcPr>
            <w:tcW w:w="6000" w:type="dxa"/>
          </w:tcPr>
          <w:p w14:paraId="39100E95" w14:textId="77777777" w:rsidR="00376414" w:rsidRDefault="00CE3E01">
            <w:r>
              <w:t>Wang X</w:t>
            </w:r>
          </w:p>
        </w:tc>
      </w:tr>
      <w:tr w:rsidR="00376414" w14:paraId="0B68B649" w14:textId="77777777">
        <w:tblPrEx>
          <w:tblCellMar>
            <w:top w:w="0" w:type="dxa"/>
            <w:bottom w:w="0" w:type="dxa"/>
          </w:tblCellMar>
        </w:tblPrEx>
        <w:tc>
          <w:tcPr>
            <w:tcW w:w="4500" w:type="dxa"/>
          </w:tcPr>
          <w:p w14:paraId="4750CD05" w14:textId="77777777" w:rsidR="00376414" w:rsidRDefault="00CE3E01">
            <w:r>
              <w:rPr>
                <w:b/>
              </w:rPr>
              <w:t>Award</w:t>
            </w:r>
            <w:r>
              <w:rPr>
                <w:b/>
              </w:rPr>
              <w:t xml:space="preserve"> Level</w:t>
            </w:r>
          </w:p>
        </w:tc>
        <w:tc>
          <w:tcPr>
            <w:tcW w:w="6000" w:type="dxa"/>
          </w:tcPr>
          <w:p w14:paraId="01D60ACB" w14:textId="77777777" w:rsidR="00376414" w:rsidRDefault="00CE3E01">
            <w:r>
              <w:t>National (any country)</w:t>
            </w:r>
          </w:p>
        </w:tc>
      </w:tr>
      <w:tr w:rsidR="00376414" w14:paraId="7614E864" w14:textId="77777777">
        <w:tblPrEx>
          <w:tblCellMar>
            <w:top w:w="0" w:type="dxa"/>
            <w:bottom w:w="0" w:type="dxa"/>
          </w:tblCellMar>
        </w:tblPrEx>
        <w:tc>
          <w:tcPr>
            <w:tcW w:w="4500" w:type="dxa"/>
          </w:tcPr>
          <w:p w14:paraId="4B25CC43" w14:textId="77777777" w:rsidR="00376414" w:rsidRDefault="00CE3E01">
            <w:r>
              <w:rPr>
                <w:b/>
              </w:rPr>
              <w:t>Year Awarded</w:t>
            </w:r>
          </w:p>
        </w:tc>
        <w:tc>
          <w:tcPr>
            <w:tcW w:w="6000" w:type="dxa"/>
          </w:tcPr>
          <w:p w14:paraId="041A0A97" w14:textId="77777777" w:rsidR="00376414" w:rsidRDefault="00CE3E01">
            <w:r>
              <w:t>2017</w:t>
            </w:r>
          </w:p>
        </w:tc>
      </w:tr>
      <w:tr w:rsidR="00376414" w14:paraId="23A52D8C" w14:textId="77777777">
        <w:tblPrEx>
          <w:tblCellMar>
            <w:top w:w="0" w:type="dxa"/>
            <w:bottom w:w="0" w:type="dxa"/>
          </w:tblCellMar>
        </w:tblPrEx>
        <w:tc>
          <w:tcPr>
            <w:tcW w:w="4500" w:type="dxa"/>
          </w:tcPr>
          <w:p w14:paraId="1B24449C" w14:textId="77777777" w:rsidR="00376414" w:rsidRDefault="00CE3E01">
            <w:r>
              <w:rPr>
                <w:b/>
              </w:rPr>
              <w:t>Award Description</w:t>
            </w:r>
          </w:p>
        </w:tc>
        <w:tc>
          <w:tcPr>
            <w:tcW w:w="6000" w:type="dxa"/>
          </w:tcPr>
          <w:p w14:paraId="5968C6F3" w14:textId="77777777" w:rsidR="00376414" w:rsidRDefault="00CE3E01">
            <w:r>
              <w:t xml:space="preserve">Compared to the 4-stroke engine, the compact 2-stroke engine doubles the firing frequency and allows lower indicated mean effective pressure (IMEP) with the same output toque, which is </w:t>
            </w:r>
            <w:r>
              <w:t>naturally suitable for the application of the down-sizing and down-speeding technology. In this study, a novel 2-stroke Boosted Uniflow Scavenged Direct Injection Gasoline (BUSDIG) engine was proposed and optimized to improve the fuel consumption with aggr</w:t>
            </w:r>
            <w:r>
              <w:t>essive engine down-sizing down-speeding technology.</w:t>
            </w:r>
          </w:p>
        </w:tc>
      </w:tr>
      <w:tr w:rsidR="00376414" w14:paraId="051989D2" w14:textId="77777777">
        <w:tblPrEx>
          <w:tblCellMar>
            <w:top w:w="0" w:type="dxa"/>
            <w:bottom w:w="0" w:type="dxa"/>
          </w:tblCellMar>
        </w:tblPrEx>
        <w:tc>
          <w:tcPr>
            <w:tcW w:w="4500" w:type="dxa"/>
          </w:tcPr>
          <w:p w14:paraId="12D12276" w14:textId="77777777" w:rsidR="00376414" w:rsidRDefault="00CE3E01">
            <w:r>
              <w:rPr>
                <w:b/>
              </w:rPr>
              <w:t>Impact of Award</w:t>
            </w:r>
          </w:p>
        </w:tc>
        <w:tc>
          <w:tcPr>
            <w:tcW w:w="6000" w:type="dxa"/>
          </w:tcPr>
          <w:p w14:paraId="7C23D118" w14:textId="77777777" w:rsidR="00376414" w:rsidRDefault="00CE3E01">
            <w:r>
              <w:t>Dissemination of the concept of the novel 2-stroke Boosted Uniflow Scavenged Direct Injection Gasoline (BUSDIG) engine.</w:t>
            </w:r>
          </w:p>
        </w:tc>
      </w:tr>
      <w:tr w:rsidR="00376414" w14:paraId="6B97EDA4" w14:textId="77777777">
        <w:tblPrEx>
          <w:tblCellMar>
            <w:top w:w="0" w:type="dxa"/>
            <w:bottom w:w="0" w:type="dxa"/>
          </w:tblCellMar>
        </w:tblPrEx>
        <w:tc>
          <w:tcPr>
            <w:tcW w:w="4500" w:type="dxa"/>
          </w:tcPr>
          <w:p w14:paraId="3FC8F9C2" w14:textId="77777777" w:rsidR="00376414" w:rsidRDefault="00CE3E01">
            <w:r>
              <w:rPr>
                <w:b/>
              </w:rPr>
              <w:t>URL</w:t>
            </w:r>
          </w:p>
        </w:tc>
        <w:tc>
          <w:tcPr>
            <w:tcW w:w="6000" w:type="dxa"/>
          </w:tcPr>
          <w:p w14:paraId="1C22515C" w14:textId="77777777" w:rsidR="00376414" w:rsidRDefault="00CE3E01">
            <w:r>
              <w:t>https://futurepowertrains.co.uk/</w:t>
            </w:r>
          </w:p>
        </w:tc>
      </w:tr>
      <w:tr w:rsidR="00376414" w14:paraId="545A273B" w14:textId="77777777">
        <w:tblPrEx>
          <w:tblCellMar>
            <w:top w:w="0" w:type="dxa"/>
            <w:bottom w:w="0" w:type="dxa"/>
          </w:tblCellMar>
        </w:tblPrEx>
        <w:tc>
          <w:tcPr>
            <w:tcW w:w="4500" w:type="dxa"/>
          </w:tcPr>
          <w:p w14:paraId="3E84A7C3" w14:textId="77777777" w:rsidR="00376414" w:rsidRDefault="00CE3E01">
            <w:pPr>
              <w:spacing w:after="200"/>
            </w:pPr>
            <w:r>
              <w:rPr>
                <w:b/>
              </w:rPr>
              <w:t>Digital ID</w:t>
            </w:r>
          </w:p>
        </w:tc>
        <w:tc>
          <w:tcPr>
            <w:tcW w:w="6000" w:type="dxa"/>
          </w:tcPr>
          <w:p w14:paraId="0224AEFF" w14:textId="77777777" w:rsidR="00376414" w:rsidRDefault="00376414"/>
        </w:tc>
      </w:tr>
    </w:tbl>
    <w:p w14:paraId="219FDDED" w14:textId="77777777" w:rsidR="00376414" w:rsidRDefault="00CE3E01">
      <w:r>
        <w:pict w14:anchorId="23AAA120">
          <v:shape id="_x0000_s1199"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0D118F43" w14:textId="77777777" w:rsidR="00376414" w:rsidRDefault="00376414"/>
    <w:p w14:paraId="75B1BFB9" w14:textId="77777777" w:rsidR="00376414" w:rsidRDefault="00CE3E01">
      <w:pPr>
        <w:pStyle w:val="Heading2"/>
      </w:pPr>
      <w:bookmarkStart w:id="4" w:name="_Toc4"/>
      <w:r>
        <w:t>Collaborations and Partnerships</w:t>
      </w:r>
      <w:bookmarkEnd w:id="4"/>
    </w:p>
    <w:p w14:paraId="3F1519DD"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4141"/>
        <w:gridCol w:w="4859"/>
      </w:tblGrid>
      <w:tr w:rsidR="00376414" w14:paraId="647794A5" w14:textId="77777777">
        <w:tblPrEx>
          <w:tblCellMar>
            <w:top w:w="0" w:type="dxa"/>
            <w:bottom w:w="0" w:type="dxa"/>
          </w:tblCellMar>
        </w:tblPrEx>
        <w:tc>
          <w:tcPr>
            <w:tcW w:w="4500" w:type="dxa"/>
          </w:tcPr>
          <w:p w14:paraId="278DFE4A" w14:textId="77777777" w:rsidR="00376414" w:rsidRDefault="00CE3E01">
            <w:r>
              <w:rPr>
                <w:b/>
              </w:rPr>
              <w:t>Collaboration Title</w:t>
            </w:r>
          </w:p>
        </w:tc>
        <w:tc>
          <w:tcPr>
            <w:tcW w:w="6000" w:type="dxa"/>
          </w:tcPr>
          <w:p w14:paraId="0D612FE8" w14:textId="77777777" w:rsidR="00376414" w:rsidRDefault="00CE3E01">
            <w:r>
              <w:t>Advanced Propulsion Centre Internal Combustion Engine Thermal Efficiency Spoke</w:t>
            </w:r>
          </w:p>
        </w:tc>
      </w:tr>
      <w:tr w:rsidR="00376414" w14:paraId="262E52C3" w14:textId="77777777">
        <w:tblPrEx>
          <w:tblCellMar>
            <w:top w:w="0" w:type="dxa"/>
            <w:bottom w:w="0" w:type="dxa"/>
          </w:tblCellMar>
        </w:tblPrEx>
        <w:trPr>
          <w:gridAfter w:val="1"/>
          <w:wAfter w:w="6000" w:type="dxa"/>
        </w:trPr>
        <w:tc>
          <w:tcPr>
            <w:tcW w:w="4500" w:type="dxa"/>
          </w:tcPr>
          <w:p w14:paraId="5A8E7513" w14:textId="77777777" w:rsidR="00376414" w:rsidRDefault="00CE3E01">
            <w:r>
              <w:rPr>
                <w:b/>
              </w:rPr>
              <w:t>Partner</w:t>
            </w:r>
          </w:p>
        </w:tc>
      </w:tr>
      <w:tr w:rsidR="00376414" w14:paraId="10846242" w14:textId="77777777">
        <w:tblPrEx>
          <w:tblCellMar>
            <w:top w:w="0" w:type="dxa"/>
            <w:bottom w:w="0" w:type="dxa"/>
          </w:tblCellMar>
        </w:tblPrEx>
        <w:tc>
          <w:tcPr>
            <w:tcW w:w="6000" w:type="dxa"/>
            <w:tcBorders>
              <w:left w:val="single" w:sz="200" w:space="0" w:color="FFFFFF"/>
            </w:tcBorders>
          </w:tcPr>
          <w:p w14:paraId="5A29DC27" w14:textId="77777777" w:rsidR="00376414" w:rsidRDefault="00CE3E01">
            <w:pPr>
              <w:spacing w:before="200"/>
            </w:pPr>
            <w:r>
              <w:rPr>
                <w:b/>
              </w:rPr>
              <w:t>Organisation Name [0]</w:t>
            </w:r>
          </w:p>
        </w:tc>
        <w:tc>
          <w:tcPr>
            <w:tcW w:w="5000" w:type="dxa"/>
            <w:tcBorders>
              <w:left w:val="single" w:sz="200" w:space="0" w:color="FFFFFF"/>
            </w:tcBorders>
          </w:tcPr>
          <w:p w14:paraId="12EFB1CB" w14:textId="77777777" w:rsidR="00376414" w:rsidRDefault="00CE3E01">
            <w:pPr>
              <w:spacing w:before="200"/>
            </w:pPr>
            <w:r>
              <w:t xml:space="preserve">Advanced Propulsion Centre </w:t>
            </w:r>
          </w:p>
        </w:tc>
      </w:tr>
      <w:tr w:rsidR="00376414" w14:paraId="45A535BF" w14:textId="77777777">
        <w:tblPrEx>
          <w:tblCellMar>
            <w:top w:w="0" w:type="dxa"/>
            <w:bottom w:w="0" w:type="dxa"/>
          </w:tblCellMar>
        </w:tblPrEx>
        <w:tc>
          <w:tcPr>
            <w:tcW w:w="6000" w:type="dxa"/>
            <w:tcBorders>
              <w:left w:val="single" w:sz="200" w:space="0" w:color="FFFFFF"/>
            </w:tcBorders>
          </w:tcPr>
          <w:p w14:paraId="41BA4994" w14:textId="77777777" w:rsidR="00376414" w:rsidRDefault="00CE3E01">
            <w:r>
              <w:rPr>
                <w:b/>
              </w:rPr>
              <w:t>Contributed Financially [0]</w:t>
            </w:r>
          </w:p>
        </w:tc>
        <w:tc>
          <w:tcPr>
            <w:tcW w:w="5000" w:type="dxa"/>
            <w:tcBorders>
              <w:left w:val="single" w:sz="200" w:space="0" w:color="FFFFFF"/>
            </w:tcBorders>
          </w:tcPr>
          <w:p w14:paraId="22A5972C" w14:textId="77777777" w:rsidR="00376414" w:rsidRDefault="00CE3E01">
            <w:r>
              <w:t>No</w:t>
            </w:r>
          </w:p>
        </w:tc>
      </w:tr>
      <w:tr w:rsidR="00376414" w14:paraId="14851559" w14:textId="77777777">
        <w:tblPrEx>
          <w:tblCellMar>
            <w:top w:w="0" w:type="dxa"/>
            <w:bottom w:w="0" w:type="dxa"/>
          </w:tblCellMar>
        </w:tblPrEx>
        <w:tc>
          <w:tcPr>
            <w:tcW w:w="6000" w:type="dxa"/>
            <w:tcBorders>
              <w:left w:val="single" w:sz="200" w:space="0" w:color="FFFFFF"/>
            </w:tcBorders>
          </w:tcPr>
          <w:p w14:paraId="6E0BB427" w14:textId="77777777" w:rsidR="00376414" w:rsidRDefault="00CE3E01">
            <w:pPr>
              <w:spacing w:after="200"/>
            </w:pPr>
            <w:r>
              <w:rPr>
                <w:b/>
              </w:rPr>
              <w:t>In-kind contribution [0]</w:t>
            </w:r>
          </w:p>
        </w:tc>
        <w:tc>
          <w:tcPr>
            <w:tcW w:w="5000" w:type="dxa"/>
            <w:tcBorders>
              <w:left w:val="single" w:sz="200" w:space="0" w:color="FFFFFF"/>
            </w:tcBorders>
          </w:tcPr>
          <w:p w14:paraId="520B3F37" w14:textId="77777777" w:rsidR="00376414" w:rsidRDefault="00CE3E01">
            <w:pPr>
              <w:spacing w:after="200"/>
            </w:pPr>
            <w:r>
              <w:t>No</w:t>
            </w:r>
          </w:p>
        </w:tc>
      </w:tr>
      <w:tr w:rsidR="00376414" w14:paraId="4357197B" w14:textId="77777777">
        <w:tblPrEx>
          <w:tblCellMar>
            <w:top w:w="0" w:type="dxa"/>
            <w:bottom w:w="0" w:type="dxa"/>
          </w:tblCellMar>
        </w:tblPrEx>
        <w:tc>
          <w:tcPr>
            <w:tcW w:w="4500" w:type="dxa"/>
          </w:tcPr>
          <w:p w14:paraId="5090AE2E" w14:textId="77777777" w:rsidR="00376414" w:rsidRDefault="00CE3E01">
            <w:r>
              <w:rPr>
                <w:b/>
              </w:rPr>
              <w:t>Contributions Made</w:t>
            </w:r>
          </w:p>
        </w:tc>
        <w:tc>
          <w:tcPr>
            <w:tcW w:w="6000" w:type="dxa"/>
          </w:tcPr>
          <w:p w14:paraId="5976F30D" w14:textId="77777777" w:rsidR="00376414" w:rsidRDefault="00CE3E01">
            <w:r>
              <w:t>The APC spoke position was recently awarded.  As such, no significant contribution has been made at this time</w:t>
            </w:r>
          </w:p>
        </w:tc>
      </w:tr>
      <w:tr w:rsidR="00376414" w14:paraId="1265DD6F" w14:textId="77777777">
        <w:tblPrEx>
          <w:tblCellMar>
            <w:top w:w="0" w:type="dxa"/>
            <w:bottom w:w="0" w:type="dxa"/>
          </w:tblCellMar>
        </w:tblPrEx>
        <w:tc>
          <w:tcPr>
            <w:tcW w:w="4500" w:type="dxa"/>
          </w:tcPr>
          <w:p w14:paraId="7F7962C4" w14:textId="77777777" w:rsidR="00376414" w:rsidRDefault="00CE3E01">
            <w:r>
              <w:rPr>
                <w:b/>
              </w:rPr>
              <w:t>Partner Contributions</w:t>
            </w:r>
          </w:p>
        </w:tc>
        <w:tc>
          <w:tcPr>
            <w:tcW w:w="6000" w:type="dxa"/>
          </w:tcPr>
          <w:p w14:paraId="6ECEE64C" w14:textId="77777777" w:rsidR="00376414" w:rsidRDefault="00CE3E01">
            <w:r>
              <w:t>The APC spoke position was recently awarded.  As such, no significant contribution has been made at this time</w:t>
            </w:r>
          </w:p>
        </w:tc>
      </w:tr>
      <w:tr w:rsidR="00376414" w14:paraId="52B6A766" w14:textId="77777777">
        <w:tblPrEx>
          <w:tblCellMar>
            <w:top w:w="0" w:type="dxa"/>
            <w:bottom w:w="0" w:type="dxa"/>
          </w:tblCellMar>
        </w:tblPrEx>
        <w:tc>
          <w:tcPr>
            <w:tcW w:w="4500" w:type="dxa"/>
          </w:tcPr>
          <w:p w14:paraId="68ECAD7C" w14:textId="77777777" w:rsidR="00376414" w:rsidRDefault="00CE3E01">
            <w:r>
              <w:rPr>
                <w:b/>
              </w:rPr>
              <w:t>Year Commenced</w:t>
            </w:r>
          </w:p>
        </w:tc>
        <w:tc>
          <w:tcPr>
            <w:tcW w:w="6000" w:type="dxa"/>
          </w:tcPr>
          <w:p w14:paraId="5AC856CC" w14:textId="77777777" w:rsidR="00376414" w:rsidRDefault="00CE3E01">
            <w:r>
              <w:t>2015</w:t>
            </w:r>
          </w:p>
        </w:tc>
      </w:tr>
      <w:tr w:rsidR="00376414" w14:paraId="2FAABE74" w14:textId="77777777">
        <w:tblPrEx>
          <w:tblCellMar>
            <w:top w:w="0" w:type="dxa"/>
            <w:bottom w:w="0" w:type="dxa"/>
          </w:tblCellMar>
        </w:tblPrEx>
        <w:tc>
          <w:tcPr>
            <w:tcW w:w="4500" w:type="dxa"/>
          </w:tcPr>
          <w:p w14:paraId="4440E559" w14:textId="77777777" w:rsidR="00376414" w:rsidRDefault="00CE3E01">
            <w:r>
              <w:rPr>
                <w:b/>
              </w:rPr>
              <w:t>Year Ended</w:t>
            </w:r>
          </w:p>
        </w:tc>
        <w:tc>
          <w:tcPr>
            <w:tcW w:w="6000" w:type="dxa"/>
          </w:tcPr>
          <w:p w14:paraId="08AB5363" w14:textId="77777777" w:rsidR="00376414" w:rsidRDefault="00CE3E01">
            <w:r>
              <w:t>Still Active</w:t>
            </w:r>
          </w:p>
        </w:tc>
      </w:tr>
      <w:tr w:rsidR="00376414" w14:paraId="403C8BBA" w14:textId="77777777">
        <w:tblPrEx>
          <w:tblCellMar>
            <w:top w:w="0" w:type="dxa"/>
            <w:bottom w:w="0" w:type="dxa"/>
          </w:tblCellMar>
        </w:tblPrEx>
        <w:tc>
          <w:tcPr>
            <w:tcW w:w="4500" w:type="dxa"/>
          </w:tcPr>
          <w:p w14:paraId="4459388A" w14:textId="77777777" w:rsidR="00376414" w:rsidRDefault="00CE3E01">
            <w:r>
              <w:rPr>
                <w:b/>
              </w:rPr>
              <w:t>URL</w:t>
            </w:r>
          </w:p>
        </w:tc>
        <w:tc>
          <w:tcPr>
            <w:tcW w:w="6000" w:type="dxa"/>
          </w:tcPr>
          <w:p w14:paraId="2DDADC27" w14:textId="77777777" w:rsidR="00376414" w:rsidRDefault="00CE3E01">
            <w:r>
              <w:t>http://www.apcuk.co.uk/spokes/</w:t>
            </w:r>
          </w:p>
        </w:tc>
      </w:tr>
      <w:tr w:rsidR="00376414" w14:paraId="21B7703E" w14:textId="77777777">
        <w:tblPrEx>
          <w:tblCellMar>
            <w:top w:w="0" w:type="dxa"/>
            <w:bottom w:w="0" w:type="dxa"/>
          </w:tblCellMar>
        </w:tblPrEx>
        <w:tc>
          <w:tcPr>
            <w:tcW w:w="4500" w:type="dxa"/>
          </w:tcPr>
          <w:p w14:paraId="6DC923F4" w14:textId="77777777" w:rsidR="00376414" w:rsidRDefault="00CE3E01">
            <w:r>
              <w:rPr>
                <w:b/>
              </w:rPr>
              <w:t>Resultant Outcomes</w:t>
            </w:r>
          </w:p>
        </w:tc>
        <w:tc>
          <w:tcPr>
            <w:tcW w:w="6000" w:type="dxa"/>
          </w:tcPr>
          <w:p w14:paraId="5875291F" w14:textId="77777777" w:rsidR="00376414" w:rsidRDefault="00CE3E01">
            <w:r>
              <w:t>No specific outcomes at this stage</w:t>
            </w:r>
          </w:p>
        </w:tc>
      </w:tr>
      <w:tr w:rsidR="00376414" w14:paraId="14AF40F6" w14:textId="77777777">
        <w:tblPrEx>
          <w:tblCellMar>
            <w:top w:w="0" w:type="dxa"/>
            <w:bottom w:w="0" w:type="dxa"/>
          </w:tblCellMar>
        </w:tblPrEx>
        <w:tc>
          <w:tcPr>
            <w:tcW w:w="4500" w:type="dxa"/>
          </w:tcPr>
          <w:p w14:paraId="1559B62B" w14:textId="77777777" w:rsidR="00376414" w:rsidRDefault="00CE3E01">
            <w:r>
              <w:rPr>
                <w:b/>
              </w:rPr>
              <w:lastRenderedPageBreak/>
              <w:t>Categorisation of impact</w:t>
            </w:r>
          </w:p>
        </w:tc>
        <w:tc>
          <w:tcPr>
            <w:tcW w:w="6000" w:type="dxa"/>
          </w:tcPr>
          <w:p w14:paraId="2DAE5994" w14:textId="77777777" w:rsidR="00376414" w:rsidRDefault="00CE3E01">
            <w:r>
              <w:t>No impact yet</w:t>
            </w:r>
          </w:p>
        </w:tc>
      </w:tr>
      <w:tr w:rsidR="00376414" w14:paraId="14B487CF" w14:textId="77777777">
        <w:tblPrEx>
          <w:tblCellMar>
            <w:top w:w="0" w:type="dxa"/>
            <w:bottom w:w="0" w:type="dxa"/>
          </w:tblCellMar>
        </w:tblPrEx>
        <w:tc>
          <w:tcPr>
            <w:tcW w:w="4500" w:type="dxa"/>
          </w:tcPr>
          <w:p w14:paraId="225BC7B4" w14:textId="77777777" w:rsidR="00376414" w:rsidRDefault="00CE3E01">
            <w:pPr>
              <w:spacing w:after="200"/>
            </w:pPr>
            <w:r>
              <w:rPr>
                <w:b/>
              </w:rPr>
              <w:t>Formally Governed</w:t>
            </w:r>
          </w:p>
        </w:tc>
        <w:tc>
          <w:tcPr>
            <w:tcW w:w="6000" w:type="dxa"/>
          </w:tcPr>
          <w:p w14:paraId="36090FEB" w14:textId="77777777" w:rsidR="00376414" w:rsidRDefault="00CE3E01">
            <w:r>
              <w:t>Yes</w:t>
            </w:r>
          </w:p>
        </w:tc>
      </w:tr>
    </w:tbl>
    <w:p w14:paraId="6CCAD714" w14:textId="77777777" w:rsidR="00376414" w:rsidRDefault="00CE3E01">
      <w:r>
        <w:pict w14:anchorId="2490D46F">
          <v:shape id="_x0000_s1204"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4577"/>
        <w:gridCol w:w="4423"/>
      </w:tblGrid>
      <w:tr w:rsidR="00376414" w14:paraId="18D13A5E" w14:textId="77777777">
        <w:tblPrEx>
          <w:tblCellMar>
            <w:top w:w="0" w:type="dxa"/>
            <w:bottom w:w="0" w:type="dxa"/>
          </w:tblCellMar>
        </w:tblPrEx>
        <w:tc>
          <w:tcPr>
            <w:tcW w:w="4500" w:type="dxa"/>
          </w:tcPr>
          <w:p w14:paraId="3CAA1406" w14:textId="77777777" w:rsidR="00376414" w:rsidRDefault="00CE3E01">
            <w:r>
              <w:rPr>
                <w:b/>
              </w:rPr>
              <w:t>Collaboration Title</w:t>
            </w:r>
          </w:p>
        </w:tc>
        <w:tc>
          <w:tcPr>
            <w:tcW w:w="6000" w:type="dxa"/>
          </w:tcPr>
          <w:p w14:paraId="63CF0A76" w14:textId="77777777" w:rsidR="00376414" w:rsidRDefault="00CE3E01">
            <w:r>
              <w:t>Jaguar Land Rover "Spray Centre"</w:t>
            </w:r>
          </w:p>
        </w:tc>
      </w:tr>
      <w:tr w:rsidR="00376414" w14:paraId="2C1E2923" w14:textId="77777777">
        <w:tblPrEx>
          <w:tblCellMar>
            <w:top w:w="0" w:type="dxa"/>
            <w:bottom w:w="0" w:type="dxa"/>
          </w:tblCellMar>
        </w:tblPrEx>
        <w:trPr>
          <w:gridAfter w:val="1"/>
          <w:wAfter w:w="6000" w:type="dxa"/>
        </w:trPr>
        <w:tc>
          <w:tcPr>
            <w:tcW w:w="4500" w:type="dxa"/>
          </w:tcPr>
          <w:p w14:paraId="2DB8F866" w14:textId="77777777" w:rsidR="00376414" w:rsidRDefault="00CE3E01">
            <w:r>
              <w:rPr>
                <w:b/>
              </w:rPr>
              <w:t>Partner</w:t>
            </w:r>
          </w:p>
        </w:tc>
      </w:tr>
      <w:tr w:rsidR="00376414" w14:paraId="09E00A05" w14:textId="77777777">
        <w:tblPrEx>
          <w:tblCellMar>
            <w:top w:w="0" w:type="dxa"/>
            <w:bottom w:w="0" w:type="dxa"/>
          </w:tblCellMar>
        </w:tblPrEx>
        <w:tc>
          <w:tcPr>
            <w:tcW w:w="6000" w:type="dxa"/>
            <w:tcBorders>
              <w:left w:val="single" w:sz="200" w:space="0" w:color="FFFFFF"/>
            </w:tcBorders>
          </w:tcPr>
          <w:p w14:paraId="1C1CF384" w14:textId="77777777" w:rsidR="00376414" w:rsidRDefault="00CE3E01">
            <w:pPr>
              <w:spacing w:before="200"/>
            </w:pPr>
            <w:r>
              <w:rPr>
                <w:b/>
              </w:rPr>
              <w:t>Organisation Name [0]</w:t>
            </w:r>
          </w:p>
        </w:tc>
        <w:tc>
          <w:tcPr>
            <w:tcW w:w="5000" w:type="dxa"/>
            <w:tcBorders>
              <w:left w:val="single" w:sz="200" w:space="0" w:color="FFFFFF"/>
            </w:tcBorders>
          </w:tcPr>
          <w:p w14:paraId="1DB6D397" w14:textId="77777777" w:rsidR="00376414" w:rsidRDefault="00CE3E01">
            <w:pPr>
              <w:spacing w:before="200"/>
            </w:pPr>
            <w:r>
              <w:t>Jaguar Land Rover</w:t>
            </w:r>
          </w:p>
        </w:tc>
      </w:tr>
      <w:tr w:rsidR="00376414" w14:paraId="2D63F414" w14:textId="77777777">
        <w:tblPrEx>
          <w:tblCellMar>
            <w:top w:w="0" w:type="dxa"/>
            <w:bottom w:w="0" w:type="dxa"/>
          </w:tblCellMar>
        </w:tblPrEx>
        <w:tc>
          <w:tcPr>
            <w:tcW w:w="6000" w:type="dxa"/>
            <w:tcBorders>
              <w:left w:val="single" w:sz="200" w:space="0" w:color="FFFFFF"/>
            </w:tcBorders>
          </w:tcPr>
          <w:p w14:paraId="72ED2433" w14:textId="77777777" w:rsidR="00376414" w:rsidRDefault="00CE3E01">
            <w:r>
              <w:rPr>
                <w:b/>
              </w:rPr>
              <w:t>Department [0]</w:t>
            </w:r>
          </w:p>
        </w:tc>
        <w:tc>
          <w:tcPr>
            <w:tcW w:w="5000" w:type="dxa"/>
            <w:tcBorders>
              <w:left w:val="single" w:sz="200" w:space="0" w:color="FFFFFF"/>
            </w:tcBorders>
          </w:tcPr>
          <w:p w14:paraId="0E92B62F" w14:textId="77777777" w:rsidR="00376414" w:rsidRDefault="00CE3E01">
            <w:r>
              <w:t>Powertrain research</w:t>
            </w:r>
          </w:p>
        </w:tc>
      </w:tr>
      <w:tr w:rsidR="00376414" w14:paraId="2D401219" w14:textId="77777777">
        <w:tblPrEx>
          <w:tblCellMar>
            <w:top w:w="0" w:type="dxa"/>
            <w:bottom w:w="0" w:type="dxa"/>
          </w:tblCellMar>
        </w:tblPrEx>
        <w:tc>
          <w:tcPr>
            <w:tcW w:w="6000" w:type="dxa"/>
            <w:tcBorders>
              <w:left w:val="single" w:sz="200" w:space="0" w:color="FFFFFF"/>
            </w:tcBorders>
          </w:tcPr>
          <w:p w14:paraId="6E977649" w14:textId="77777777" w:rsidR="00376414" w:rsidRDefault="00CE3E01">
            <w:r>
              <w:rPr>
                <w:b/>
              </w:rPr>
              <w:t>Contributed Financially [0]</w:t>
            </w:r>
          </w:p>
        </w:tc>
        <w:tc>
          <w:tcPr>
            <w:tcW w:w="5000" w:type="dxa"/>
            <w:tcBorders>
              <w:left w:val="single" w:sz="200" w:space="0" w:color="FFFFFF"/>
            </w:tcBorders>
          </w:tcPr>
          <w:p w14:paraId="43A1B240" w14:textId="77777777" w:rsidR="00376414" w:rsidRDefault="00CE3E01">
            <w:r>
              <w:t>Yes</w:t>
            </w:r>
          </w:p>
        </w:tc>
      </w:tr>
      <w:tr w:rsidR="00376414" w14:paraId="29C722B8" w14:textId="77777777">
        <w:tblPrEx>
          <w:tblCellMar>
            <w:top w:w="0" w:type="dxa"/>
            <w:bottom w:w="0" w:type="dxa"/>
          </w:tblCellMar>
        </w:tblPrEx>
        <w:tc>
          <w:tcPr>
            <w:tcW w:w="6000" w:type="dxa"/>
            <w:tcBorders>
              <w:left w:val="single" w:sz="200" w:space="0" w:color="FFFFFF"/>
            </w:tcBorders>
          </w:tcPr>
          <w:p w14:paraId="0E03228D" w14:textId="77777777" w:rsidR="00376414" w:rsidRDefault="00CE3E01">
            <w:r>
              <w:rPr>
                <w:b/>
              </w:rPr>
              <w:t>Contribution Currency [0]</w:t>
            </w:r>
          </w:p>
        </w:tc>
        <w:tc>
          <w:tcPr>
            <w:tcW w:w="5000" w:type="dxa"/>
            <w:tcBorders>
              <w:left w:val="single" w:sz="200" w:space="0" w:color="FFFFFF"/>
            </w:tcBorders>
          </w:tcPr>
          <w:p w14:paraId="29512A0E" w14:textId="77777777" w:rsidR="00376414" w:rsidRDefault="00CE3E01">
            <w:r>
              <w:t>GBP</w:t>
            </w:r>
          </w:p>
        </w:tc>
      </w:tr>
      <w:tr w:rsidR="00376414" w14:paraId="62514AF4" w14:textId="77777777">
        <w:tblPrEx>
          <w:tblCellMar>
            <w:top w:w="0" w:type="dxa"/>
            <w:bottom w:w="0" w:type="dxa"/>
          </w:tblCellMar>
        </w:tblPrEx>
        <w:tc>
          <w:tcPr>
            <w:tcW w:w="6000" w:type="dxa"/>
            <w:tcBorders>
              <w:left w:val="single" w:sz="200" w:space="0" w:color="FFFFFF"/>
            </w:tcBorders>
          </w:tcPr>
          <w:p w14:paraId="578BB932" w14:textId="77777777" w:rsidR="00376414" w:rsidRDefault="00CE3E01">
            <w:pPr>
              <w:spacing w:after="200"/>
            </w:pPr>
            <w:r>
              <w:rPr>
                <w:b/>
              </w:rPr>
              <w:t>Contribution Amount [0]</w:t>
            </w:r>
          </w:p>
        </w:tc>
        <w:tc>
          <w:tcPr>
            <w:tcW w:w="5000" w:type="dxa"/>
            <w:tcBorders>
              <w:left w:val="single" w:sz="200" w:space="0" w:color="FFFFFF"/>
            </w:tcBorders>
          </w:tcPr>
          <w:p w14:paraId="264C9087" w14:textId="77777777" w:rsidR="00376414" w:rsidRDefault="00CE3E01">
            <w:pPr>
              <w:spacing w:after="200"/>
            </w:pPr>
            <w:r>
              <w:t>30000</w:t>
            </w:r>
          </w:p>
        </w:tc>
      </w:tr>
      <w:tr w:rsidR="00376414" w14:paraId="21B65DDC" w14:textId="77777777">
        <w:tblPrEx>
          <w:tblCellMar>
            <w:top w:w="0" w:type="dxa"/>
            <w:bottom w:w="0" w:type="dxa"/>
          </w:tblCellMar>
        </w:tblPrEx>
        <w:tc>
          <w:tcPr>
            <w:tcW w:w="4500" w:type="dxa"/>
          </w:tcPr>
          <w:p w14:paraId="63B57085" w14:textId="77777777" w:rsidR="00376414" w:rsidRDefault="00CE3E01">
            <w:r>
              <w:rPr>
                <w:b/>
              </w:rPr>
              <w:t>Contributions Made</w:t>
            </w:r>
          </w:p>
        </w:tc>
        <w:tc>
          <w:tcPr>
            <w:tcW w:w="6000" w:type="dxa"/>
          </w:tcPr>
          <w:p w14:paraId="42AA7E26" w14:textId="77777777" w:rsidR="00376414" w:rsidRDefault="00CE3E01">
            <w:r>
              <w:t xml:space="preserve">The Cold Driven Shock Tube facility developed as part of this project forms part of JLR’s </w:t>
            </w:r>
            <w:r>
              <w:t xml:space="preserve">“Spray centre” concept for internal combustion engine research, intended to generate data for future diesel combustion systems.  The companion EPSRC CASE studentship in Diesel CFD modelling of high pressure/high temperature diesel sprays is in conjunction </w:t>
            </w:r>
            <w:r>
              <w:t>with JLR’s Powertrain CFD team, including regular conference calls and bi-monthly reviews, with member of JLR Powertrain Research and Powertrain CFD teams.</w:t>
            </w:r>
          </w:p>
        </w:tc>
      </w:tr>
      <w:tr w:rsidR="00376414" w14:paraId="0F1BCCE1" w14:textId="77777777">
        <w:tblPrEx>
          <w:tblCellMar>
            <w:top w:w="0" w:type="dxa"/>
            <w:bottom w:w="0" w:type="dxa"/>
          </w:tblCellMar>
        </w:tblPrEx>
        <w:tc>
          <w:tcPr>
            <w:tcW w:w="4500" w:type="dxa"/>
          </w:tcPr>
          <w:p w14:paraId="6C3B8388" w14:textId="77777777" w:rsidR="00376414" w:rsidRDefault="00CE3E01">
            <w:r>
              <w:rPr>
                <w:b/>
              </w:rPr>
              <w:t>Partner Contributions</w:t>
            </w:r>
          </w:p>
        </w:tc>
        <w:tc>
          <w:tcPr>
            <w:tcW w:w="6000" w:type="dxa"/>
          </w:tcPr>
          <w:p w14:paraId="4231E49A" w14:textId="77777777" w:rsidR="00376414" w:rsidRDefault="00CE3E01">
            <w:r>
              <w:t>Provision of EPSRC CASE studentship.  Access to fortnightly CFD team meetings</w:t>
            </w:r>
            <w:r>
              <w:t xml:space="preserve"> (conference call) and feedback from the engineers on this team. Provision of software licences (StarCD and StarCCM ) to run internal combustion engine simulations, and provision of JLR code to post-process CFD results.</w:t>
            </w:r>
          </w:p>
        </w:tc>
      </w:tr>
      <w:tr w:rsidR="00376414" w14:paraId="5DE66A89" w14:textId="77777777">
        <w:tblPrEx>
          <w:tblCellMar>
            <w:top w:w="0" w:type="dxa"/>
            <w:bottom w:w="0" w:type="dxa"/>
          </w:tblCellMar>
        </w:tblPrEx>
        <w:tc>
          <w:tcPr>
            <w:tcW w:w="4500" w:type="dxa"/>
          </w:tcPr>
          <w:p w14:paraId="388F7A8D" w14:textId="77777777" w:rsidR="00376414" w:rsidRDefault="00CE3E01">
            <w:r>
              <w:rPr>
                <w:b/>
              </w:rPr>
              <w:t>Year Commenced</w:t>
            </w:r>
          </w:p>
        </w:tc>
        <w:tc>
          <w:tcPr>
            <w:tcW w:w="6000" w:type="dxa"/>
          </w:tcPr>
          <w:p w14:paraId="735D5081" w14:textId="77777777" w:rsidR="00376414" w:rsidRDefault="00CE3E01">
            <w:r>
              <w:t>2015</w:t>
            </w:r>
          </w:p>
        </w:tc>
      </w:tr>
      <w:tr w:rsidR="00376414" w14:paraId="34685BE3" w14:textId="77777777">
        <w:tblPrEx>
          <w:tblCellMar>
            <w:top w:w="0" w:type="dxa"/>
            <w:bottom w:w="0" w:type="dxa"/>
          </w:tblCellMar>
        </w:tblPrEx>
        <w:tc>
          <w:tcPr>
            <w:tcW w:w="4500" w:type="dxa"/>
          </w:tcPr>
          <w:p w14:paraId="6B91E568" w14:textId="77777777" w:rsidR="00376414" w:rsidRDefault="00CE3E01">
            <w:r>
              <w:rPr>
                <w:b/>
              </w:rPr>
              <w:t>Year Ended</w:t>
            </w:r>
          </w:p>
        </w:tc>
        <w:tc>
          <w:tcPr>
            <w:tcW w:w="6000" w:type="dxa"/>
          </w:tcPr>
          <w:p w14:paraId="571AA63D" w14:textId="77777777" w:rsidR="00376414" w:rsidRDefault="00CE3E01">
            <w:r>
              <w:t>Sti</w:t>
            </w:r>
            <w:r>
              <w:t>ll Active</w:t>
            </w:r>
          </w:p>
        </w:tc>
      </w:tr>
      <w:tr w:rsidR="00376414" w14:paraId="36C92296" w14:textId="77777777">
        <w:tblPrEx>
          <w:tblCellMar>
            <w:top w:w="0" w:type="dxa"/>
            <w:bottom w:w="0" w:type="dxa"/>
          </w:tblCellMar>
        </w:tblPrEx>
        <w:tc>
          <w:tcPr>
            <w:tcW w:w="4500" w:type="dxa"/>
          </w:tcPr>
          <w:p w14:paraId="2299D242" w14:textId="77777777" w:rsidR="00376414" w:rsidRDefault="00CE3E01">
            <w:r>
              <w:rPr>
                <w:b/>
              </w:rPr>
              <w:t>URL</w:t>
            </w:r>
          </w:p>
        </w:tc>
        <w:tc>
          <w:tcPr>
            <w:tcW w:w="6000" w:type="dxa"/>
          </w:tcPr>
          <w:p w14:paraId="0223E9B3" w14:textId="77777777" w:rsidR="00376414" w:rsidRDefault="00376414"/>
        </w:tc>
      </w:tr>
      <w:tr w:rsidR="00376414" w14:paraId="74640D49" w14:textId="77777777">
        <w:tblPrEx>
          <w:tblCellMar>
            <w:top w:w="0" w:type="dxa"/>
            <w:bottom w:w="0" w:type="dxa"/>
          </w:tblCellMar>
        </w:tblPrEx>
        <w:tc>
          <w:tcPr>
            <w:tcW w:w="4500" w:type="dxa"/>
          </w:tcPr>
          <w:p w14:paraId="5D40B4ED" w14:textId="77777777" w:rsidR="00376414" w:rsidRDefault="00CE3E01">
            <w:r>
              <w:rPr>
                <w:b/>
              </w:rPr>
              <w:t>Resultant Outcomes</w:t>
            </w:r>
          </w:p>
        </w:tc>
        <w:tc>
          <w:tcPr>
            <w:tcW w:w="6000" w:type="dxa"/>
          </w:tcPr>
          <w:p w14:paraId="1669D02D" w14:textId="77777777" w:rsidR="00376414" w:rsidRDefault="00CE3E01">
            <w:r>
              <w:t xml:space="preserve">No publications or specific deliverables to JLR as yet. </w:t>
            </w:r>
          </w:p>
        </w:tc>
      </w:tr>
      <w:tr w:rsidR="00376414" w14:paraId="1B15EB9E" w14:textId="77777777">
        <w:tblPrEx>
          <w:tblCellMar>
            <w:top w:w="0" w:type="dxa"/>
            <w:bottom w:w="0" w:type="dxa"/>
          </w:tblCellMar>
        </w:tblPrEx>
        <w:tc>
          <w:tcPr>
            <w:tcW w:w="4500" w:type="dxa"/>
          </w:tcPr>
          <w:p w14:paraId="3D5E998A" w14:textId="77777777" w:rsidR="00376414" w:rsidRDefault="00CE3E01">
            <w:r>
              <w:rPr>
                <w:b/>
              </w:rPr>
              <w:t>Categorisation of impact</w:t>
            </w:r>
          </w:p>
        </w:tc>
        <w:tc>
          <w:tcPr>
            <w:tcW w:w="6000" w:type="dxa"/>
          </w:tcPr>
          <w:p w14:paraId="71350BE3" w14:textId="77777777" w:rsidR="00376414" w:rsidRDefault="00CE3E01">
            <w:r>
              <w:t>Economic</w:t>
            </w:r>
          </w:p>
        </w:tc>
      </w:tr>
      <w:tr w:rsidR="00376414" w14:paraId="544628A2" w14:textId="77777777">
        <w:tblPrEx>
          <w:tblCellMar>
            <w:top w:w="0" w:type="dxa"/>
            <w:bottom w:w="0" w:type="dxa"/>
          </w:tblCellMar>
        </w:tblPrEx>
        <w:tc>
          <w:tcPr>
            <w:tcW w:w="4500" w:type="dxa"/>
          </w:tcPr>
          <w:p w14:paraId="32FCD275" w14:textId="77777777" w:rsidR="00376414" w:rsidRDefault="00CE3E01">
            <w:pPr>
              <w:spacing w:after="200"/>
            </w:pPr>
            <w:r>
              <w:rPr>
                <w:b/>
              </w:rPr>
              <w:t>Formally Governed</w:t>
            </w:r>
          </w:p>
        </w:tc>
        <w:tc>
          <w:tcPr>
            <w:tcW w:w="6000" w:type="dxa"/>
          </w:tcPr>
          <w:p w14:paraId="2822A5FA" w14:textId="77777777" w:rsidR="00376414" w:rsidRDefault="00CE3E01">
            <w:r>
              <w:t>No</w:t>
            </w:r>
          </w:p>
        </w:tc>
      </w:tr>
    </w:tbl>
    <w:p w14:paraId="2291AD43" w14:textId="77777777" w:rsidR="00376414" w:rsidRDefault="00CE3E01">
      <w:r>
        <w:pict w14:anchorId="20AB5C9E">
          <v:shape id="_x0000_s1206"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4569"/>
        <w:gridCol w:w="4431"/>
      </w:tblGrid>
      <w:tr w:rsidR="00376414" w14:paraId="6DE1EB6C" w14:textId="77777777">
        <w:tblPrEx>
          <w:tblCellMar>
            <w:top w:w="0" w:type="dxa"/>
            <w:bottom w:w="0" w:type="dxa"/>
          </w:tblCellMar>
        </w:tblPrEx>
        <w:tc>
          <w:tcPr>
            <w:tcW w:w="4500" w:type="dxa"/>
          </w:tcPr>
          <w:p w14:paraId="49B0B815" w14:textId="77777777" w:rsidR="00376414" w:rsidRDefault="00CE3E01">
            <w:r>
              <w:rPr>
                <w:b/>
              </w:rPr>
              <w:t>Collaboration Title</w:t>
            </w:r>
          </w:p>
        </w:tc>
        <w:tc>
          <w:tcPr>
            <w:tcW w:w="6000" w:type="dxa"/>
          </w:tcPr>
          <w:p w14:paraId="1B92E82E" w14:textId="77777777" w:rsidR="00376414" w:rsidRDefault="00CE3E01">
            <w:r>
              <w:t>APC funded project through Preparing for the Grand Challenge: “Fast Next Generation Coriolis (NGC)”</w:t>
            </w:r>
          </w:p>
        </w:tc>
      </w:tr>
      <w:tr w:rsidR="00376414" w14:paraId="2FC30E2A" w14:textId="77777777">
        <w:tblPrEx>
          <w:tblCellMar>
            <w:top w:w="0" w:type="dxa"/>
            <w:bottom w:w="0" w:type="dxa"/>
          </w:tblCellMar>
        </w:tblPrEx>
        <w:trPr>
          <w:gridAfter w:val="1"/>
          <w:wAfter w:w="6000" w:type="dxa"/>
        </w:trPr>
        <w:tc>
          <w:tcPr>
            <w:tcW w:w="4500" w:type="dxa"/>
          </w:tcPr>
          <w:p w14:paraId="0F118FB7" w14:textId="77777777" w:rsidR="00376414" w:rsidRDefault="00CE3E01">
            <w:r>
              <w:rPr>
                <w:b/>
              </w:rPr>
              <w:t>Partner</w:t>
            </w:r>
          </w:p>
        </w:tc>
      </w:tr>
      <w:tr w:rsidR="00376414" w14:paraId="74A6F568" w14:textId="77777777">
        <w:tblPrEx>
          <w:tblCellMar>
            <w:top w:w="0" w:type="dxa"/>
            <w:bottom w:w="0" w:type="dxa"/>
          </w:tblCellMar>
        </w:tblPrEx>
        <w:tc>
          <w:tcPr>
            <w:tcW w:w="6000" w:type="dxa"/>
            <w:tcBorders>
              <w:left w:val="single" w:sz="200" w:space="0" w:color="FFFFFF"/>
            </w:tcBorders>
          </w:tcPr>
          <w:p w14:paraId="69031AF3" w14:textId="77777777" w:rsidR="00376414" w:rsidRDefault="00CE3E01">
            <w:pPr>
              <w:spacing w:before="200"/>
            </w:pPr>
            <w:r>
              <w:rPr>
                <w:b/>
              </w:rPr>
              <w:t>Organisation Name [0]</w:t>
            </w:r>
          </w:p>
        </w:tc>
        <w:tc>
          <w:tcPr>
            <w:tcW w:w="5000" w:type="dxa"/>
            <w:tcBorders>
              <w:left w:val="single" w:sz="200" w:space="0" w:color="FFFFFF"/>
            </w:tcBorders>
          </w:tcPr>
          <w:p w14:paraId="372DD73C" w14:textId="77777777" w:rsidR="00376414" w:rsidRDefault="00CE3E01">
            <w:pPr>
              <w:spacing w:before="200"/>
            </w:pPr>
            <w:r>
              <w:t>University of Oxford</w:t>
            </w:r>
          </w:p>
        </w:tc>
      </w:tr>
      <w:tr w:rsidR="00376414" w14:paraId="2562C829" w14:textId="77777777">
        <w:tblPrEx>
          <w:tblCellMar>
            <w:top w:w="0" w:type="dxa"/>
            <w:bottom w:w="0" w:type="dxa"/>
          </w:tblCellMar>
        </w:tblPrEx>
        <w:tc>
          <w:tcPr>
            <w:tcW w:w="6000" w:type="dxa"/>
            <w:tcBorders>
              <w:left w:val="single" w:sz="200" w:space="0" w:color="FFFFFF"/>
            </w:tcBorders>
          </w:tcPr>
          <w:p w14:paraId="4421841A" w14:textId="77777777" w:rsidR="00376414" w:rsidRDefault="00CE3E01">
            <w:r>
              <w:rPr>
                <w:b/>
              </w:rPr>
              <w:lastRenderedPageBreak/>
              <w:t>Contributed Financially [0]</w:t>
            </w:r>
          </w:p>
        </w:tc>
        <w:tc>
          <w:tcPr>
            <w:tcW w:w="5000" w:type="dxa"/>
            <w:tcBorders>
              <w:left w:val="single" w:sz="200" w:space="0" w:color="FFFFFF"/>
            </w:tcBorders>
          </w:tcPr>
          <w:p w14:paraId="54D5B3E2" w14:textId="77777777" w:rsidR="00376414" w:rsidRDefault="00CE3E01">
            <w:r>
              <w:t>No</w:t>
            </w:r>
          </w:p>
        </w:tc>
      </w:tr>
      <w:tr w:rsidR="00376414" w14:paraId="7894C73F" w14:textId="77777777">
        <w:tblPrEx>
          <w:tblCellMar>
            <w:top w:w="0" w:type="dxa"/>
            <w:bottom w:w="0" w:type="dxa"/>
          </w:tblCellMar>
        </w:tblPrEx>
        <w:tc>
          <w:tcPr>
            <w:tcW w:w="6000" w:type="dxa"/>
            <w:tcBorders>
              <w:left w:val="single" w:sz="200" w:space="0" w:color="FFFFFF"/>
            </w:tcBorders>
          </w:tcPr>
          <w:p w14:paraId="59A58550" w14:textId="77777777" w:rsidR="00376414" w:rsidRDefault="00CE3E01">
            <w:r>
              <w:rPr>
                <w:b/>
              </w:rPr>
              <w:t>In-kind contribution [0]</w:t>
            </w:r>
          </w:p>
        </w:tc>
        <w:tc>
          <w:tcPr>
            <w:tcW w:w="5000" w:type="dxa"/>
            <w:tcBorders>
              <w:left w:val="single" w:sz="200" w:space="0" w:color="FFFFFF"/>
            </w:tcBorders>
          </w:tcPr>
          <w:p w14:paraId="3DF845A6" w14:textId="77777777" w:rsidR="00376414" w:rsidRDefault="00CE3E01">
            <w:r>
              <w:t>Yes</w:t>
            </w:r>
          </w:p>
        </w:tc>
      </w:tr>
      <w:tr w:rsidR="00376414" w14:paraId="6FCE9098" w14:textId="77777777">
        <w:tblPrEx>
          <w:tblCellMar>
            <w:top w:w="0" w:type="dxa"/>
            <w:bottom w:w="0" w:type="dxa"/>
          </w:tblCellMar>
        </w:tblPrEx>
        <w:tc>
          <w:tcPr>
            <w:tcW w:w="6000" w:type="dxa"/>
            <w:tcBorders>
              <w:left w:val="single" w:sz="200" w:space="0" w:color="FFFFFF"/>
            </w:tcBorders>
          </w:tcPr>
          <w:p w14:paraId="7EACA2D6" w14:textId="77777777" w:rsidR="00376414" w:rsidRDefault="00CE3E01">
            <w:r>
              <w:rPr>
                <w:b/>
              </w:rPr>
              <w:t>In-kind contribution currency [0]</w:t>
            </w:r>
          </w:p>
        </w:tc>
        <w:tc>
          <w:tcPr>
            <w:tcW w:w="5000" w:type="dxa"/>
            <w:tcBorders>
              <w:left w:val="single" w:sz="200" w:space="0" w:color="FFFFFF"/>
            </w:tcBorders>
          </w:tcPr>
          <w:p w14:paraId="3FEFDBC3" w14:textId="77777777" w:rsidR="00376414" w:rsidRDefault="00CE3E01">
            <w:r>
              <w:t>GBP</w:t>
            </w:r>
          </w:p>
        </w:tc>
      </w:tr>
      <w:tr w:rsidR="00376414" w14:paraId="6DFEA582" w14:textId="77777777">
        <w:tblPrEx>
          <w:tblCellMar>
            <w:top w:w="0" w:type="dxa"/>
            <w:bottom w:w="0" w:type="dxa"/>
          </w:tblCellMar>
        </w:tblPrEx>
        <w:tc>
          <w:tcPr>
            <w:tcW w:w="6000" w:type="dxa"/>
            <w:tcBorders>
              <w:left w:val="single" w:sz="200" w:space="0" w:color="FFFFFF"/>
            </w:tcBorders>
          </w:tcPr>
          <w:p w14:paraId="628DFF5E" w14:textId="77777777" w:rsidR="00376414" w:rsidRDefault="00CE3E01">
            <w:pPr>
              <w:spacing w:after="200"/>
            </w:pPr>
            <w:r>
              <w:rPr>
                <w:b/>
              </w:rPr>
              <w:t>Give an estimate of the in-kind value. [0]</w:t>
            </w:r>
          </w:p>
        </w:tc>
        <w:tc>
          <w:tcPr>
            <w:tcW w:w="5000" w:type="dxa"/>
            <w:tcBorders>
              <w:left w:val="single" w:sz="200" w:space="0" w:color="FFFFFF"/>
            </w:tcBorders>
          </w:tcPr>
          <w:p w14:paraId="7C8AA591" w14:textId="77777777" w:rsidR="00376414" w:rsidRDefault="00CE3E01">
            <w:pPr>
              <w:spacing w:after="200"/>
            </w:pPr>
            <w:r>
              <w:t>5000</w:t>
            </w:r>
          </w:p>
        </w:tc>
      </w:tr>
      <w:tr w:rsidR="00376414" w14:paraId="6D1A7169" w14:textId="77777777">
        <w:tblPrEx>
          <w:tblCellMar>
            <w:top w:w="0" w:type="dxa"/>
            <w:bottom w:w="0" w:type="dxa"/>
          </w:tblCellMar>
        </w:tblPrEx>
        <w:tc>
          <w:tcPr>
            <w:tcW w:w="4500" w:type="dxa"/>
          </w:tcPr>
          <w:p w14:paraId="5D20538D" w14:textId="77777777" w:rsidR="00376414" w:rsidRDefault="00CE3E01">
            <w:r>
              <w:rPr>
                <w:b/>
              </w:rPr>
              <w:t>Contributions Made</w:t>
            </w:r>
          </w:p>
        </w:tc>
        <w:tc>
          <w:tcPr>
            <w:tcW w:w="6000" w:type="dxa"/>
          </w:tcPr>
          <w:p w14:paraId="3C3234A5" w14:textId="77777777" w:rsidR="00376414" w:rsidRDefault="00CE3E01">
            <w:r>
              <w:t xml:space="preserve">Designed and sourced the high pressure diesel components, including injector, for the </w:t>
            </w:r>
            <w:r>
              <w:t xml:space="preserve">experiments to be carried out under this collaboration. </w:t>
            </w:r>
          </w:p>
        </w:tc>
      </w:tr>
      <w:tr w:rsidR="00376414" w14:paraId="26CA1125" w14:textId="77777777">
        <w:tblPrEx>
          <w:tblCellMar>
            <w:top w:w="0" w:type="dxa"/>
            <w:bottom w:w="0" w:type="dxa"/>
          </w:tblCellMar>
        </w:tblPrEx>
        <w:tc>
          <w:tcPr>
            <w:tcW w:w="4500" w:type="dxa"/>
          </w:tcPr>
          <w:p w14:paraId="2A7DB053" w14:textId="77777777" w:rsidR="00376414" w:rsidRDefault="00CE3E01">
            <w:r>
              <w:rPr>
                <w:b/>
              </w:rPr>
              <w:t>Partner Contributions</w:t>
            </w:r>
          </w:p>
        </w:tc>
        <w:tc>
          <w:tcPr>
            <w:tcW w:w="6000" w:type="dxa"/>
          </w:tcPr>
          <w:p w14:paraId="32E21846" w14:textId="77777777" w:rsidR="00376414" w:rsidRDefault="00CE3E01">
            <w:r>
              <w:t xml:space="preserve">Collaboration with a current APC funded project through Preparing for the Grand Challenge: “Fast Next Generation Coriolis (NGC)”, for novel high </w:t>
            </w:r>
            <w:r>
              <w:t>pressure coriolis flow measurement of diesel injection flow rate. This collaboration provides a system for high pressure diesel delivery to the shock tube experiment and improved measurements for use as more accurate boundary conditions for diesel combusti</w:t>
            </w:r>
            <w:r>
              <w:t>on modellers. The APC project has also paid for a Injector Driver system to be shared, which will allow control of the collaborative experiments.</w:t>
            </w:r>
          </w:p>
        </w:tc>
      </w:tr>
      <w:tr w:rsidR="00376414" w14:paraId="18604505" w14:textId="77777777">
        <w:tblPrEx>
          <w:tblCellMar>
            <w:top w:w="0" w:type="dxa"/>
            <w:bottom w:w="0" w:type="dxa"/>
          </w:tblCellMar>
        </w:tblPrEx>
        <w:tc>
          <w:tcPr>
            <w:tcW w:w="4500" w:type="dxa"/>
          </w:tcPr>
          <w:p w14:paraId="31007882" w14:textId="77777777" w:rsidR="00376414" w:rsidRDefault="00CE3E01">
            <w:r>
              <w:rPr>
                <w:b/>
              </w:rPr>
              <w:t>Year Commenced</w:t>
            </w:r>
          </w:p>
        </w:tc>
        <w:tc>
          <w:tcPr>
            <w:tcW w:w="6000" w:type="dxa"/>
          </w:tcPr>
          <w:p w14:paraId="7A1BD250" w14:textId="77777777" w:rsidR="00376414" w:rsidRDefault="00CE3E01">
            <w:r>
              <w:t>2017</w:t>
            </w:r>
          </w:p>
        </w:tc>
      </w:tr>
      <w:tr w:rsidR="00376414" w14:paraId="001CC3BD" w14:textId="77777777">
        <w:tblPrEx>
          <w:tblCellMar>
            <w:top w:w="0" w:type="dxa"/>
            <w:bottom w:w="0" w:type="dxa"/>
          </w:tblCellMar>
        </w:tblPrEx>
        <w:tc>
          <w:tcPr>
            <w:tcW w:w="4500" w:type="dxa"/>
          </w:tcPr>
          <w:p w14:paraId="40449154" w14:textId="77777777" w:rsidR="00376414" w:rsidRDefault="00CE3E01">
            <w:r>
              <w:rPr>
                <w:b/>
              </w:rPr>
              <w:t>Year Ended</w:t>
            </w:r>
          </w:p>
        </w:tc>
        <w:tc>
          <w:tcPr>
            <w:tcW w:w="6000" w:type="dxa"/>
          </w:tcPr>
          <w:p w14:paraId="21882C6B" w14:textId="77777777" w:rsidR="00376414" w:rsidRDefault="00CE3E01">
            <w:r>
              <w:t>Still Active</w:t>
            </w:r>
          </w:p>
        </w:tc>
      </w:tr>
      <w:tr w:rsidR="00376414" w14:paraId="596D0A8B" w14:textId="77777777">
        <w:tblPrEx>
          <w:tblCellMar>
            <w:top w:w="0" w:type="dxa"/>
            <w:bottom w:w="0" w:type="dxa"/>
          </w:tblCellMar>
        </w:tblPrEx>
        <w:tc>
          <w:tcPr>
            <w:tcW w:w="4500" w:type="dxa"/>
          </w:tcPr>
          <w:p w14:paraId="6A8DEC58" w14:textId="77777777" w:rsidR="00376414" w:rsidRDefault="00CE3E01">
            <w:r>
              <w:rPr>
                <w:b/>
              </w:rPr>
              <w:t>URL</w:t>
            </w:r>
          </w:p>
        </w:tc>
        <w:tc>
          <w:tcPr>
            <w:tcW w:w="6000" w:type="dxa"/>
          </w:tcPr>
          <w:p w14:paraId="61B0DF22" w14:textId="77777777" w:rsidR="00376414" w:rsidRDefault="00376414"/>
        </w:tc>
      </w:tr>
      <w:tr w:rsidR="00376414" w14:paraId="44349758" w14:textId="77777777">
        <w:tblPrEx>
          <w:tblCellMar>
            <w:top w:w="0" w:type="dxa"/>
            <w:bottom w:w="0" w:type="dxa"/>
          </w:tblCellMar>
        </w:tblPrEx>
        <w:tc>
          <w:tcPr>
            <w:tcW w:w="4500" w:type="dxa"/>
          </w:tcPr>
          <w:p w14:paraId="473A659D" w14:textId="77777777" w:rsidR="00376414" w:rsidRDefault="00CE3E01">
            <w:r>
              <w:rPr>
                <w:b/>
              </w:rPr>
              <w:t>Resultant Outcomes</w:t>
            </w:r>
          </w:p>
        </w:tc>
        <w:tc>
          <w:tcPr>
            <w:tcW w:w="6000" w:type="dxa"/>
          </w:tcPr>
          <w:p w14:paraId="26592030" w14:textId="77777777" w:rsidR="00376414" w:rsidRDefault="00CE3E01">
            <w:r>
              <w:t>Experiments not yet performed.</w:t>
            </w:r>
          </w:p>
        </w:tc>
      </w:tr>
      <w:tr w:rsidR="00376414" w14:paraId="633DB60D" w14:textId="77777777">
        <w:tblPrEx>
          <w:tblCellMar>
            <w:top w:w="0" w:type="dxa"/>
            <w:bottom w:w="0" w:type="dxa"/>
          </w:tblCellMar>
        </w:tblPrEx>
        <w:tc>
          <w:tcPr>
            <w:tcW w:w="4500" w:type="dxa"/>
          </w:tcPr>
          <w:p w14:paraId="309EF6DE" w14:textId="77777777" w:rsidR="00376414" w:rsidRDefault="00CE3E01">
            <w:r>
              <w:rPr>
                <w:b/>
              </w:rPr>
              <w:t>Categorisation of impact</w:t>
            </w:r>
          </w:p>
        </w:tc>
        <w:tc>
          <w:tcPr>
            <w:tcW w:w="6000" w:type="dxa"/>
          </w:tcPr>
          <w:p w14:paraId="5D716BB4" w14:textId="77777777" w:rsidR="00376414" w:rsidRDefault="00CE3E01">
            <w:r>
              <w:t>No impact yet</w:t>
            </w:r>
          </w:p>
        </w:tc>
      </w:tr>
      <w:tr w:rsidR="00376414" w14:paraId="4C74C918" w14:textId="77777777">
        <w:tblPrEx>
          <w:tblCellMar>
            <w:top w:w="0" w:type="dxa"/>
            <w:bottom w:w="0" w:type="dxa"/>
          </w:tblCellMar>
        </w:tblPrEx>
        <w:tc>
          <w:tcPr>
            <w:tcW w:w="4500" w:type="dxa"/>
          </w:tcPr>
          <w:p w14:paraId="517DEC82" w14:textId="77777777" w:rsidR="00376414" w:rsidRDefault="00CE3E01">
            <w:pPr>
              <w:spacing w:after="200"/>
            </w:pPr>
            <w:r>
              <w:rPr>
                <w:b/>
              </w:rPr>
              <w:t>Formally Governed</w:t>
            </w:r>
          </w:p>
        </w:tc>
        <w:tc>
          <w:tcPr>
            <w:tcW w:w="6000" w:type="dxa"/>
          </w:tcPr>
          <w:p w14:paraId="66E7249F" w14:textId="77777777" w:rsidR="00376414" w:rsidRDefault="00CE3E01">
            <w:r>
              <w:t>No</w:t>
            </w:r>
          </w:p>
        </w:tc>
      </w:tr>
    </w:tbl>
    <w:p w14:paraId="375375AF" w14:textId="77777777" w:rsidR="00376414" w:rsidRDefault="00CE3E01">
      <w:r>
        <w:pict w14:anchorId="2CDFCABF">
          <v:shape id="_x0000_s1208"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4535"/>
        <w:gridCol w:w="4465"/>
      </w:tblGrid>
      <w:tr w:rsidR="00376414" w14:paraId="0C9F7454" w14:textId="77777777">
        <w:tblPrEx>
          <w:tblCellMar>
            <w:top w:w="0" w:type="dxa"/>
            <w:bottom w:w="0" w:type="dxa"/>
          </w:tblCellMar>
        </w:tblPrEx>
        <w:tc>
          <w:tcPr>
            <w:tcW w:w="4500" w:type="dxa"/>
          </w:tcPr>
          <w:p w14:paraId="17D69DDB" w14:textId="77777777" w:rsidR="00376414" w:rsidRDefault="00CE3E01">
            <w:r>
              <w:rPr>
                <w:b/>
              </w:rPr>
              <w:t>Collaboration Title</w:t>
            </w:r>
          </w:p>
        </w:tc>
        <w:tc>
          <w:tcPr>
            <w:tcW w:w="6000" w:type="dxa"/>
          </w:tcPr>
          <w:p w14:paraId="1F72A7E3" w14:textId="77777777" w:rsidR="00376414" w:rsidRDefault="00CE3E01">
            <w:r>
              <w:t>Renewal of the Jaguar Land Rover Centre of Excellence in Spark-Ignition Engine Research at Imperial</w:t>
            </w:r>
          </w:p>
        </w:tc>
      </w:tr>
      <w:tr w:rsidR="00376414" w14:paraId="61A41FBB" w14:textId="77777777">
        <w:tblPrEx>
          <w:tblCellMar>
            <w:top w:w="0" w:type="dxa"/>
            <w:bottom w:w="0" w:type="dxa"/>
          </w:tblCellMar>
        </w:tblPrEx>
        <w:trPr>
          <w:gridAfter w:val="1"/>
          <w:wAfter w:w="6000" w:type="dxa"/>
        </w:trPr>
        <w:tc>
          <w:tcPr>
            <w:tcW w:w="4500" w:type="dxa"/>
          </w:tcPr>
          <w:p w14:paraId="5C3E6B38" w14:textId="77777777" w:rsidR="00376414" w:rsidRDefault="00CE3E01">
            <w:r>
              <w:rPr>
                <w:b/>
              </w:rPr>
              <w:t>Partner</w:t>
            </w:r>
          </w:p>
        </w:tc>
      </w:tr>
      <w:tr w:rsidR="00376414" w14:paraId="270E2C7D" w14:textId="77777777">
        <w:tblPrEx>
          <w:tblCellMar>
            <w:top w:w="0" w:type="dxa"/>
            <w:bottom w:w="0" w:type="dxa"/>
          </w:tblCellMar>
        </w:tblPrEx>
        <w:tc>
          <w:tcPr>
            <w:tcW w:w="6000" w:type="dxa"/>
            <w:tcBorders>
              <w:left w:val="single" w:sz="200" w:space="0" w:color="FFFFFF"/>
            </w:tcBorders>
          </w:tcPr>
          <w:p w14:paraId="70622159" w14:textId="77777777" w:rsidR="00376414" w:rsidRDefault="00CE3E01">
            <w:pPr>
              <w:spacing w:before="200"/>
            </w:pPr>
            <w:r>
              <w:rPr>
                <w:b/>
              </w:rPr>
              <w:t>Organisation Name [0]</w:t>
            </w:r>
          </w:p>
        </w:tc>
        <w:tc>
          <w:tcPr>
            <w:tcW w:w="5000" w:type="dxa"/>
            <w:tcBorders>
              <w:left w:val="single" w:sz="200" w:space="0" w:color="FFFFFF"/>
            </w:tcBorders>
          </w:tcPr>
          <w:p w14:paraId="7FA63A0E" w14:textId="77777777" w:rsidR="00376414" w:rsidRDefault="00CE3E01">
            <w:pPr>
              <w:spacing w:before="200"/>
            </w:pPr>
            <w:r>
              <w:t>Jaguar Land Rover</w:t>
            </w:r>
          </w:p>
        </w:tc>
      </w:tr>
      <w:tr w:rsidR="00376414" w14:paraId="744F512D" w14:textId="77777777">
        <w:tblPrEx>
          <w:tblCellMar>
            <w:top w:w="0" w:type="dxa"/>
            <w:bottom w:w="0" w:type="dxa"/>
          </w:tblCellMar>
        </w:tblPrEx>
        <w:tc>
          <w:tcPr>
            <w:tcW w:w="6000" w:type="dxa"/>
            <w:tcBorders>
              <w:left w:val="single" w:sz="200" w:space="0" w:color="FFFFFF"/>
            </w:tcBorders>
          </w:tcPr>
          <w:p w14:paraId="65CD858F" w14:textId="77777777" w:rsidR="00376414" w:rsidRDefault="00CE3E01">
            <w:r>
              <w:rPr>
                <w:b/>
              </w:rPr>
              <w:t>Contributed Financially [0]</w:t>
            </w:r>
          </w:p>
        </w:tc>
        <w:tc>
          <w:tcPr>
            <w:tcW w:w="5000" w:type="dxa"/>
            <w:tcBorders>
              <w:left w:val="single" w:sz="200" w:space="0" w:color="FFFFFF"/>
            </w:tcBorders>
          </w:tcPr>
          <w:p w14:paraId="1889AA19" w14:textId="77777777" w:rsidR="00376414" w:rsidRDefault="00CE3E01">
            <w:r>
              <w:t>Yes</w:t>
            </w:r>
          </w:p>
        </w:tc>
      </w:tr>
      <w:tr w:rsidR="00376414" w14:paraId="6E85A7D9" w14:textId="77777777">
        <w:tblPrEx>
          <w:tblCellMar>
            <w:top w:w="0" w:type="dxa"/>
            <w:bottom w:w="0" w:type="dxa"/>
          </w:tblCellMar>
        </w:tblPrEx>
        <w:tc>
          <w:tcPr>
            <w:tcW w:w="6000" w:type="dxa"/>
            <w:tcBorders>
              <w:left w:val="single" w:sz="200" w:space="0" w:color="FFFFFF"/>
            </w:tcBorders>
          </w:tcPr>
          <w:p w14:paraId="21EA3239" w14:textId="77777777" w:rsidR="00376414" w:rsidRDefault="00CE3E01">
            <w:r>
              <w:rPr>
                <w:b/>
              </w:rPr>
              <w:t>Contribution Currency [0]</w:t>
            </w:r>
          </w:p>
        </w:tc>
        <w:tc>
          <w:tcPr>
            <w:tcW w:w="5000" w:type="dxa"/>
            <w:tcBorders>
              <w:left w:val="single" w:sz="200" w:space="0" w:color="FFFFFF"/>
            </w:tcBorders>
          </w:tcPr>
          <w:p w14:paraId="30956663" w14:textId="77777777" w:rsidR="00376414" w:rsidRDefault="00CE3E01">
            <w:r>
              <w:t>GBP British Pound Sterling</w:t>
            </w:r>
          </w:p>
        </w:tc>
      </w:tr>
      <w:tr w:rsidR="00376414" w14:paraId="4D87F515" w14:textId="77777777">
        <w:tblPrEx>
          <w:tblCellMar>
            <w:top w:w="0" w:type="dxa"/>
            <w:bottom w:w="0" w:type="dxa"/>
          </w:tblCellMar>
        </w:tblPrEx>
        <w:tc>
          <w:tcPr>
            <w:tcW w:w="6000" w:type="dxa"/>
            <w:tcBorders>
              <w:left w:val="single" w:sz="200" w:space="0" w:color="FFFFFF"/>
            </w:tcBorders>
          </w:tcPr>
          <w:p w14:paraId="18851F67" w14:textId="77777777" w:rsidR="00376414" w:rsidRDefault="00CE3E01">
            <w:r>
              <w:rPr>
                <w:b/>
              </w:rPr>
              <w:t>Contribution Amount [0]</w:t>
            </w:r>
          </w:p>
        </w:tc>
        <w:tc>
          <w:tcPr>
            <w:tcW w:w="5000" w:type="dxa"/>
            <w:tcBorders>
              <w:left w:val="single" w:sz="200" w:space="0" w:color="FFFFFF"/>
            </w:tcBorders>
          </w:tcPr>
          <w:p w14:paraId="461277BA" w14:textId="77777777" w:rsidR="00376414" w:rsidRDefault="00CE3E01">
            <w:r>
              <w:t>1500000</w:t>
            </w:r>
          </w:p>
        </w:tc>
      </w:tr>
      <w:tr w:rsidR="00376414" w14:paraId="0D00DBA1" w14:textId="77777777">
        <w:tblPrEx>
          <w:tblCellMar>
            <w:top w:w="0" w:type="dxa"/>
            <w:bottom w:w="0" w:type="dxa"/>
          </w:tblCellMar>
        </w:tblPrEx>
        <w:tc>
          <w:tcPr>
            <w:tcW w:w="6000" w:type="dxa"/>
            <w:tcBorders>
              <w:left w:val="single" w:sz="200" w:space="0" w:color="FFFFFF"/>
            </w:tcBorders>
          </w:tcPr>
          <w:p w14:paraId="73D210A6" w14:textId="77777777" w:rsidR="00376414" w:rsidRDefault="00CE3E01">
            <w:r>
              <w:rPr>
                <w:b/>
              </w:rPr>
              <w:t>In-kind contribution [0]</w:t>
            </w:r>
          </w:p>
        </w:tc>
        <w:tc>
          <w:tcPr>
            <w:tcW w:w="5000" w:type="dxa"/>
            <w:tcBorders>
              <w:left w:val="single" w:sz="200" w:space="0" w:color="FFFFFF"/>
            </w:tcBorders>
          </w:tcPr>
          <w:p w14:paraId="5CD5B154" w14:textId="77777777" w:rsidR="00376414" w:rsidRDefault="00CE3E01">
            <w:r>
              <w:t>Yes</w:t>
            </w:r>
          </w:p>
        </w:tc>
      </w:tr>
      <w:tr w:rsidR="00376414" w14:paraId="358F985F" w14:textId="77777777">
        <w:tblPrEx>
          <w:tblCellMar>
            <w:top w:w="0" w:type="dxa"/>
            <w:bottom w:w="0" w:type="dxa"/>
          </w:tblCellMar>
        </w:tblPrEx>
        <w:tc>
          <w:tcPr>
            <w:tcW w:w="6000" w:type="dxa"/>
            <w:tcBorders>
              <w:left w:val="single" w:sz="200" w:space="0" w:color="FFFFFF"/>
            </w:tcBorders>
          </w:tcPr>
          <w:p w14:paraId="74F6697B" w14:textId="77777777" w:rsidR="00376414" w:rsidRDefault="00CE3E01">
            <w:r>
              <w:rPr>
                <w:b/>
              </w:rPr>
              <w:t>In-kind contribution currency [0]</w:t>
            </w:r>
          </w:p>
        </w:tc>
        <w:tc>
          <w:tcPr>
            <w:tcW w:w="5000" w:type="dxa"/>
            <w:tcBorders>
              <w:left w:val="single" w:sz="200" w:space="0" w:color="FFFFFF"/>
            </w:tcBorders>
          </w:tcPr>
          <w:p w14:paraId="2C398427" w14:textId="77777777" w:rsidR="00376414" w:rsidRDefault="00CE3E01">
            <w:r>
              <w:t>GBP British Pound Sterling</w:t>
            </w:r>
          </w:p>
        </w:tc>
      </w:tr>
      <w:tr w:rsidR="00376414" w14:paraId="2F1204BD" w14:textId="77777777">
        <w:tblPrEx>
          <w:tblCellMar>
            <w:top w:w="0" w:type="dxa"/>
            <w:bottom w:w="0" w:type="dxa"/>
          </w:tblCellMar>
        </w:tblPrEx>
        <w:tc>
          <w:tcPr>
            <w:tcW w:w="6000" w:type="dxa"/>
            <w:tcBorders>
              <w:left w:val="single" w:sz="200" w:space="0" w:color="FFFFFF"/>
            </w:tcBorders>
          </w:tcPr>
          <w:p w14:paraId="60D543EF" w14:textId="77777777" w:rsidR="00376414" w:rsidRDefault="00CE3E01">
            <w:pPr>
              <w:spacing w:after="200"/>
            </w:pPr>
            <w:r>
              <w:rPr>
                <w:b/>
              </w:rPr>
              <w:t>Give an estimate of the in-kind value. [0]</w:t>
            </w:r>
          </w:p>
        </w:tc>
        <w:tc>
          <w:tcPr>
            <w:tcW w:w="5000" w:type="dxa"/>
            <w:tcBorders>
              <w:left w:val="single" w:sz="200" w:space="0" w:color="FFFFFF"/>
            </w:tcBorders>
          </w:tcPr>
          <w:p w14:paraId="709C1657" w14:textId="77777777" w:rsidR="00376414" w:rsidRDefault="00CE3E01">
            <w:pPr>
              <w:spacing w:after="200"/>
            </w:pPr>
            <w:r>
              <w:t>1000000</w:t>
            </w:r>
          </w:p>
        </w:tc>
      </w:tr>
      <w:tr w:rsidR="00376414" w14:paraId="5092161C" w14:textId="77777777">
        <w:tblPrEx>
          <w:tblCellMar>
            <w:top w:w="0" w:type="dxa"/>
            <w:bottom w:w="0" w:type="dxa"/>
          </w:tblCellMar>
        </w:tblPrEx>
        <w:tc>
          <w:tcPr>
            <w:tcW w:w="4500" w:type="dxa"/>
          </w:tcPr>
          <w:p w14:paraId="614C8752" w14:textId="77777777" w:rsidR="00376414" w:rsidRDefault="00CE3E01">
            <w:r>
              <w:rPr>
                <w:b/>
              </w:rPr>
              <w:t>Contributions Made</w:t>
            </w:r>
          </w:p>
        </w:tc>
        <w:tc>
          <w:tcPr>
            <w:tcW w:w="6000" w:type="dxa"/>
          </w:tcPr>
          <w:p w14:paraId="4FF04BA0" w14:textId="77777777" w:rsidR="00376414" w:rsidRDefault="00CE3E01">
            <w:r>
              <w:t xml:space="preserve">The Jaguar Land Rover Centre of Excellence in Spark-Ignition Engine Research was established in 2014 for 3 years initially and run up to the end of </w:t>
            </w:r>
            <w:r>
              <w:lastRenderedPageBreak/>
              <w:t>2016, i.e. overlapped with this grant</w:t>
            </w:r>
            <w:r>
              <w:t xml:space="preserve"> for 2 years. The Centre of Excellence was renewed for another 5 years in January 2017 till the end of 2021 at Imperial College. Contributions include extensive experimental and modelling work on future engine combustion systems and fuels using state-of-th</w:t>
            </w:r>
            <w:r>
              <w:t>e-art research engines and advanced simulations. The collaboration with JLR was strengthened by the development of the turbulent spray chamber that is part of this EPSRC grant and also forms part of a 'Spray Centre' subsidiary activity with JLR, Imperial a</w:t>
            </w:r>
            <w:r>
              <w:t>nd Oxford. There are regular biweekly teleconferences and bimonthly meetings where there is knowledge transfer with modellers and experimentalists within JLR.</w:t>
            </w:r>
          </w:p>
        </w:tc>
      </w:tr>
      <w:tr w:rsidR="00376414" w14:paraId="47F2BAF1" w14:textId="77777777">
        <w:tblPrEx>
          <w:tblCellMar>
            <w:top w:w="0" w:type="dxa"/>
            <w:bottom w:w="0" w:type="dxa"/>
          </w:tblCellMar>
        </w:tblPrEx>
        <w:tc>
          <w:tcPr>
            <w:tcW w:w="4500" w:type="dxa"/>
          </w:tcPr>
          <w:p w14:paraId="0F6719F9" w14:textId="77777777" w:rsidR="00376414" w:rsidRDefault="00CE3E01">
            <w:r>
              <w:rPr>
                <w:b/>
              </w:rPr>
              <w:lastRenderedPageBreak/>
              <w:t>Partner Contributions</w:t>
            </w:r>
          </w:p>
        </w:tc>
        <w:tc>
          <w:tcPr>
            <w:tcW w:w="6000" w:type="dxa"/>
          </w:tcPr>
          <w:p w14:paraId="015C2B38" w14:textId="77777777" w:rsidR="00376414" w:rsidRDefault="00CE3E01">
            <w:r>
              <w:t>Collaboration involves meetings with partners, particularly the University</w:t>
            </w:r>
            <w:r>
              <w:t xml:space="preserve"> of Oxford that holds the equivalent JLR Centre of Excellence in compression-ignition engines. This activity  has included a large meeting at the APC in Warwick where new knowledge was shared over a full day event between the two Universities and the Power</w:t>
            </w:r>
            <w:r>
              <w:t xml:space="preserve">train research team of JLR in November 2016. Contributions by the other University partners also comes via knowledge transfer through workshops, e.g. a dedicated workshop meeting on fuels in June 2016 (with Imperial, UCL, Brighton, Brunel). </w:t>
            </w:r>
          </w:p>
        </w:tc>
      </w:tr>
      <w:tr w:rsidR="00376414" w14:paraId="1AF1E512" w14:textId="77777777">
        <w:tblPrEx>
          <w:tblCellMar>
            <w:top w:w="0" w:type="dxa"/>
            <w:bottom w:w="0" w:type="dxa"/>
          </w:tblCellMar>
        </w:tblPrEx>
        <w:tc>
          <w:tcPr>
            <w:tcW w:w="4500" w:type="dxa"/>
          </w:tcPr>
          <w:p w14:paraId="45FA80D9" w14:textId="77777777" w:rsidR="00376414" w:rsidRDefault="00CE3E01">
            <w:r>
              <w:rPr>
                <w:b/>
              </w:rPr>
              <w:t>Year Commence</w:t>
            </w:r>
            <w:r>
              <w:rPr>
                <w:b/>
              </w:rPr>
              <w:t>d</w:t>
            </w:r>
          </w:p>
        </w:tc>
        <w:tc>
          <w:tcPr>
            <w:tcW w:w="6000" w:type="dxa"/>
          </w:tcPr>
          <w:p w14:paraId="362DED35" w14:textId="77777777" w:rsidR="00376414" w:rsidRDefault="00CE3E01">
            <w:r>
              <w:t>2017</w:t>
            </w:r>
          </w:p>
        </w:tc>
      </w:tr>
      <w:tr w:rsidR="00376414" w14:paraId="21C182B5" w14:textId="77777777">
        <w:tblPrEx>
          <w:tblCellMar>
            <w:top w:w="0" w:type="dxa"/>
            <w:bottom w:w="0" w:type="dxa"/>
          </w:tblCellMar>
        </w:tblPrEx>
        <w:tc>
          <w:tcPr>
            <w:tcW w:w="4500" w:type="dxa"/>
          </w:tcPr>
          <w:p w14:paraId="4CED9CB5" w14:textId="77777777" w:rsidR="00376414" w:rsidRDefault="00CE3E01">
            <w:r>
              <w:rPr>
                <w:b/>
              </w:rPr>
              <w:t>Year Ended</w:t>
            </w:r>
          </w:p>
        </w:tc>
        <w:tc>
          <w:tcPr>
            <w:tcW w:w="6000" w:type="dxa"/>
          </w:tcPr>
          <w:p w14:paraId="52A1BC4C" w14:textId="77777777" w:rsidR="00376414" w:rsidRDefault="00CE3E01">
            <w:r>
              <w:t>Still Active</w:t>
            </w:r>
          </w:p>
        </w:tc>
      </w:tr>
      <w:tr w:rsidR="00376414" w14:paraId="374B9099" w14:textId="77777777">
        <w:tblPrEx>
          <w:tblCellMar>
            <w:top w:w="0" w:type="dxa"/>
            <w:bottom w:w="0" w:type="dxa"/>
          </w:tblCellMar>
        </w:tblPrEx>
        <w:tc>
          <w:tcPr>
            <w:tcW w:w="4500" w:type="dxa"/>
          </w:tcPr>
          <w:p w14:paraId="17C01E17" w14:textId="77777777" w:rsidR="00376414" w:rsidRDefault="00CE3E01">
            <w:r>
              <w:rPr>
                <w:b/>
              </w:rPr>
              <w:t>URL</w:t>
            </w:r>
          </w:p>
        </w:tc>
        <w:tc>
          <w:tcPr>
            <w:tcW w:w="6000" w:type="dxa"/>
          </w:tcPr>
          <w:p w14:paraId="404F2502" w14:textId="77777777" w:rsidR="00376414" w:rsidRDefault="00376414"/>
        </w:tc>
      </w:tr>
      <w:tr w:rsidR="00376414" w14:paraId="7EDA5692" w14:textId="77777777">
        <w:tblPrEx>
          <w:tblCellMar>
            <w:top w:w="0" w:type="dxa"/>
            <w:bottom w:w="0" w:type="dxa"/>
          </w:tblCellMar>
        </w:tblPrEx>
        <w:tc>
          <w:tcPr>
            <w:tcW w:w="4500" w:type="dxa"/>
          </w:tcPr>
          <w:p w14:paraId="68F7135F" w14:textId="77777777" w:rsidR="00376414" w:rsidRDefault="00CE3E01">
            <w:r>
              <w:rPr>
                <w:b/>
              </w:rPr>
              <w:t>Resultant Outcomes</w:t>
            </w:r>
          </w:p>
        </w:tc>
        <w:tc>
          <w:tcPr>
            <w:tcW w:w="6000" w:type="dxa"/>
          </w:tcPr>
          <w:p w14:paraId="69AF22E3" w14:textId="77777777" w:rsidR="00376414" w:rsidRDefault="00CE3E01">
            <w:r>
              <w:t xml:space="preserve">Publications have already emerged particularly on the modelling part of the work related to this grant for spray formation at extreme conditions. </w:t>
            </w:r>
          </w:p>
        </w:tc>
      </w:tr>
      <w:tr w:rsidR="00376414" w14:paraId="112B96C9" w14:textId="77777777">
        <w:tblPrEx>
          <w:tblCellMar>
            <w:top w:w="0" w:type="dxa"/>
            <w:bottom w:w="0" w:type="dxa"/>
          </w:tblCellMar>
        </w:tblPrEx>
        <w:tc>
          <w:tcPr>
            <w:tcW w:w="4500" w:type="dxa"/>
          </w:tcPr>
          <w:p w14:paraId="193825C3" w14:textId="77777777" w:rsidR="00376414" w:rsidRDefault="00CE3E01">
            <w:r>
              <w:rPr>
                <w:b/>
              </w:rPr>
              <w:t>Categorisation of impact</w:t>
            </w:r>
          </w:p>
        </w:tc>
        <w:tc>
          <w:tcPr>
            <w:tcW w:w="6000" w:type="dxa"/>
          </w:tcPr>
          <w:p w14:paraId="1A0D7419" w14:textId="77777777" w:rsidR="00376414" w:rsidRDefault="00CE3E01">
            <w:r>
              <w:t>Economic</w:t>
            </w:r>
          </w:p>
        </w:tc>
      </w:tr>
      <w:tr w:rsidR="00376414" w14:paraId="0F68D501" w14:textId="77777777">
        <w:tblPrEx>
          <w:tblCellMar>
            <w:top w:w="0" w:type="dxa"/>
            <w:bottom w:w="0" w:type="dxa"/>
          </w:tblCellMar>
        </w:tblPrEx>
        <w:tc>
          <w:tcPr>
            <w:tcW w:w="4500" w:type="dxa"/>
          </w:tcPr>
          <w:p w14:paraId="50445D3B" w14:textId="77777777" w:rsidR="00376414" w:rsidRDefault="00CE3E01">
            <w:pPr>
              <w:spacing w:after="200"/>
            </w:pPr>
            <w:r>
              <w:rPr>
                <w:b/>
              </w:rPr>
              <w:t>Formally Governed</w:t>
            </w:r>
          </w:p>
        </w:tc>
        <w:tc>
          <w:tcPr>
            <w:tcW w:w="6000" w:type="dxa"/>
          </w:tcPr>
          <w:p w14:paraId="69B993D2" w14:textId="77777777" w:rsidR="00376414" w:rsidRDefault="00CE3E01">
            <w:r>
              <w:t>Yes</w:t>
            </w:r>
          </w:p>
        </w:tc>
      </w:tr>
    </w:tbl>
    <w:p w14:paraId="43C0488D" w14:textId="77777777" w:rsidR="00376414" w:rsidRDefault="00CE3E01">
      <w:r>
        <w:pict w14:anchorId="45E96BCF">
          <v:shape id="_x0000_s121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4544"/>
        <w:gridCol w:w="4456"/>
      </w:tblGrid>
      <w:tr w:rsidR="00376414" w14:paraId="45A8AEE8" w14:textId="77777777">
        <w:tblPrEx>
          <w:tblCellMar>
            <w:top w:w="0" w:type="dxa"/>
            <w:bottom w:w="0" w:type="dxa"/>
          </w:tblCellMar>
        </w:tblPrEx>
        <w:tc>
          <w:tcPr>
            <w:tcW w:w="4500" w:type="dxa"/>
          </w:tcPr>
          <w:p w14:paraId="42AC241C" w14:textId="77777777" w:rsidR="00376414" w:rsidRDefault="00CE3E01">
            <w:r>
              <w:rPr>
                <w:b/>
              </w:rPr>
              <w:t>Collaboration Title</w:t>
            </w:r>
          </w:p>
        </w:tc>
        <w:tc>
          <w:tcPr>
            <w:tcW w:w="6000" w:type="dxa"/>
          </w:tcPr>
          <w:p w14:paraId="60F22CAC" w14:textId="77777777" w:rsidR="00376414" w:rsidRDefault="00CE3E01">
            <w:r>
              <w:t>Hosting of visiting academic in specialising in internal combustion engine research</w:t>
            </w:r>
          </w:p>
        </w:tc>
      </w:tr>
      <w:tr w:rsidR="00376414" w14:paraId="17C425EE" w14:textId="77777777">
        <w:tblPrEx>
          <w:tblCellMar>
            <w:top w:w="0" w:type="dxa"/>
            <w:bottom w:w="0" w:type="dxa"/>
          </w:tblCellMar>
        </w:tblPrEx>
        <w:trPr>
          <w:gridAfter w:val="1"/>
          <w:wAfter w:w="6000" w:type="dxa"/>
        </w:trPr>
        <w:tc>
          <w:tcPr>
            <w:tcW w:w="4500" w:type="dxa"/>
          </w:tcPr>
          <w:p w14:paraId="734ACDC0" w14:textId="77777777" w:rsidR="00376414" w:rsidRDefault="00CE3E01">
            <w:r>
              <w:rPr>
                <w:b/>
              </w:rPr>
              <w:t>Partner</w:t>
            </w:r>
          </w:p>
        </w:tc>
      </w:tr>
      <w:tr w:rsidR="00376414" w14:paraId="1202DC89" w14:textId="77777777">
        <w:tblPrEx>
          <w:tblCellMar>
            <w:top w:w="0" w:type="dxa"/>
            <w:bottom w:w="0" w:type="dxa"/>
          </w:tblCellMar>
        </w:tblPrEx>
        <w:tc>
          <w:tcPr>
            <w:tcW w:w="6000" w:type="dxa"/>
            <w:tcBorders>
              <w:left w:val="single" w:sz="200" w:space="0" w:color="FFFFFF"/>
            </w:tcBorders>
          </w:tcPr>
          <w:p w14:paraId="5AEFD395" w14:textId="77777777" w:rsidR="00376414" w:rsidRDefault="00CE3E01">
            <w:pPr>
              <w:spacing w:before="200"/>
            </w:pPr>
            <w:r>
              <w:rPr>
                <w:b/>
              </w:rPr>
              <w:t>Organisation Name [0]</w:t>
            </w:r>
          </w:p>
        </w:tc>
        <w:tc>
          <w:tcPr>
            <w:tcW w:w="5000" w:type="dxa"/>
            <w:tcBorders>
              <w:left w:val="single" w:sz="200" w:space="0" w:color="FFFFFF"/>
            </w:tcBorders>
          </w:tcPr>
          <w:p w14:paraId="3D94D6D7" w14:textId="77777777" w:rsidR="00376414" w:rsidRDefault="00CE3E01">
            <w:pPr>
              <w:spacing w:before="200"/>
            </w:pPr>
            <w:r>
              <w:t>Inha Technical College</w:t>
            </w:r>
          </w:p>
        </w:tc>
      </w:tr>
      <w:tr w:rsidR="00376414" w14:paraId="493AFD64" w14:textId="77777777">
        <w:tblPrEx>
          <w:tblCellMar>
            <w:top w:w="0" w:type="dxa"/>
            <w:bottom w:w="0" w:type="dxa"/>
          </w:tblCellMar>
        </w:tblPrEx>
        <w:tc>
          <w:tcPr>
            <w:tcW w:w="6000" w:type="dxa"/>
            <w:tcBorders>
              <w:left w:val="single" w:sz="200" w:space="0" w:color="FFFFFF"/>
            </w:tcBorders>
          </w:tcPr>
          <w:p w14:paraId="12D332DD" w14:textId="77777777" w:rsidR="00376414" w:rsidRDefault="00CE3E01">
            <w:r>
              <w:rPr>
                <w:b/>
              </w:rPr>
              <w:t>Department [0]</w:t>
            </w:r>
          </w:p>
        </w:tc>
        <w:tc>
          <w:tcPr>
            <w:tcW w:w="5000" w:type="dxa"/>
            <w:tcBorders>
              <w:left w:val="single" w:sz="200" w:space="0" w:color="FFFFFF"/>
            </w:tcBorders>
          </w:tcPr>
          <w:p w14:paraId="4B52F983" w14:textId="77777777" w:rsidR="00376414" w:rsidRDefault="00CE3E01">
            <w:r>
              <w:t xml:space="preserve">Add location: automotive engineering </w:t>
            </w:r>
            <w:r>
              <w:lastRenderedPageBreak/>
              <w:t>department</w:t>
            </w:r>
          </w:p>
        </w:tc>
      </w:tr>
      <w:tr w:rsidR="00376414" w14:paraId="5D6610FA" w14:textId="77777777">
        <w:tblPrEx>
          <w:tblCellMar>
            <w:top w:w="0" w:type="dxa"/>
            <w:bottom w:w="0" w:type="dxa"/>
          </w:tblCellMar>
        </w:tblPrEx>
        <w:tc>
          <w:tcPr>
            <w:tcW w:w="6000" w:type="dxa"/>
            <w:tcBorders>
              <w:left w:val="single" w:sz="200" w:space="0" w:color="FFFFFF"/>
            </w:tcBorders>
          </w:tcPr>
          <w:p w14:paraId="7717C742" w14:textId="77777777" w:rsidR="00376414" w:rsidRDefault="00CE3E01">
            <w:r>
              <w:rPr>
                <w:b/>
              </w:rPr>
              <w:lastRenderedPageBreak/>
              <w:t>Contributed Financially [0]</w:t>
            </w:r>
          </w:p>
        </w:tc>
        <w:tc>
          <w:tcPr>
            <w:tcW w:w="5000" w:type="dxa"/>
            <w:tcBorders>
              <w:left w:val="single" w:sz="200" w:space="0" w:color="FFFFFF"/>
            </w:tcBorders>
          </w:tcPr>
          <w:p w14:paraId="66441853" w14:textId="77777777" w:rsidR="00376414" w:rsidRDefault="00CE3E01">
            <w:r>
              <w:t>Contractually Confidential</w:t>
            </w:r>
          </w:p>
        </w:tc>
      </w:tr>
      <w:tr w:rsidR="00376414" w14:paraId="7AB25E1C" w14:textId="77777777">
        <w:tblPrEx>
          <w:tblCellMar>
            <w:top w:w="0" w:type="dxa"/>
            <w:bottom w:w="0" w:type="dxa"/>
          </w:tblCellMar>
        </w:tblPrEx>
        <w:tc>
          <w:tcPr>
            <w:tcW w:w="6000" w:type="dxa"/>
            <w:tcBorders>
              <w:left w:val="single" w:sz="200" w:space="0" w:color="FFFFFF"/>
            </w:tcBorders>
          </w:tcPr>
          <w:p w14:paraId="2FA62515" w14:textId="77777777" w:rsidR="00376414" w:rsidRDefault="00CE3E01">
            <w:r>
              <w:rPr>
                <w:b/>
              </w:rPr>
              <w:t>In-kind contribution [0]</w:t>
            </w:r>
          </w:p>
        </w:tc>
        <w:tc>
          <w:tcPr>
            <w:tcW w:w="5000" w:type="dxa"/>
            <w:tcBorders>
              <w:left w:val="single" w:sz="200" w:space="0" w:color="FFFFFF"/>
            </w:tcBorders>
          </w:tcPr>
          <w:p w14:paraId="13E95D70" w14:textId="77777777" w:rsidR="00376414" w:rsidRDefault="00CE3E01">
            <w:r>
              <w:t>Yes</w:t>
            </w:r>
          </w:p>
        </w:tc>
      </w:tr>
      <w:tr w:rsidR="00376414" w14:paraId="459698D0" w14:textId="77777777">
        <w:tblPrEx>
          <w:tblCellMar>
            <w:top w:w="0" w:type="dxa"/>
            <w:bottom w:w="0" w:type="dxa"/>
          </w:tblCellMar>
        </w:tblPrEx>
        <w:tc>
          <w:tcPr>
            <w:tcW w:w="6000" w:type="dxa"/>
            <w:tcBorders>
              <w:left w:val="single" w:sz="200" w:space="0" w:color="FFFFFF"/>
            </w:tcBorders>
          </w:tcPr>
          <w:p w14:paraId="27D162DE" w14:textId="77777777" w:rsidR="00376414" w:rsidRDefault="00CE3E01">
            <w:r>
              <w:rPr>
                <w:b/>
              </w:rPr>
              <w:t>In-kind contribution currency [0]</w:t>
            </w:r>
          </w:p>
        </w:tc>
        <w:tc>
          <w:tcPr>
            <w:tcW w:w="5000" w:type="dxa"/>
            <w:tcBorders>
              <w:left w:val="single" w:sz="200" w:space="0" w:color="FFFFFF"/>
            </w:tcBorders>
          </w:tcPr>
          <w:p w14:paraId="26CA9A85" w14:textId="77777777" w:rsidR="00376414" w:rsidRDefault="00CE3E01">
            <w:r>
              <w:t>GBP</w:t>
            </w:r>
          </w:p>
        </w:tc>
      </w:tr>
      <w:tr w:rsidR="00376414" w14:paraId="06DEB427" w14:textId="77777777">
        <w:tblPrEx>
          <w:tblCellMar>
            <w:top w:w="0" w:type="dxa"/>
            <w:bottom w:w="0" w:type="dxa"/>
          </w:tblCellMar>
        </w:tblPrEx>
        <w:tc>
          <w:tcPr>
            <w:tcW w:w="6000" w:type="dxa"/>
            <w:tcBorders>
              <w:left w:val="single" w:sz="200" w:space="0" w:color="FFFFFF"/>
            </w:tcBorders>
          </w:tcPr>
          <w:p w14:paraId="3D713BC1" w14:textId="77777777" w:rsidR="00376414" w:rsidRDefault="00CE3E01">
            <w:pPr>
              <w:spacing w:after="200"/>
            </w:pPr>
            <w:r>
              <w:rPr>
                <w:b/>
              </w:rPr>
              <w:t>Give an estimate of the in-kind value. [0]</w:t>
            </w:r>
          </w:p>
        </w:tc>
        <w:tc>
          <w:tcPr>
            <w:tcW w:w="5000" w:type="dxa"/>
            <w:tcBorders>
              <w:left w:val="single" w:sz="200" w:space="0" w:color="FFFFFF"/>
            </w:tcBorders>
          </w:tcPr>
          <w:p w14:paraId="3C0E2CEF" w14:textId="77777777" w:rsidR="00376414" w:rsidRDefault="00CE3E01">
            <w:pPr>
              <w:spacing w:after="200"/>
            </w:pPr>
            <w:r>
              <w:t>10000</w:t>
            </w:r>
          </w:p>
        </w:tc>
      </w:tr>
      <w:tr w:rsidR="00376414" w14:paraId="1281B16C" w14:textId="77777777">
        <w:tblPrEx>
          <w:tblCellMar>
            <w:top w:w="0" w:type="dxa"/>
            <w:bottom w:w="0" w:type="dxa"/>
          </w:tblCellMar>
        </w:tblPrEx>
        <w:tc>
          <w:tcPr>
            <w:tcW w:w="4500" w:type="dxa"/>
          </w:tcPr>
          <w:p w14:paraId="28B20227" w14:textId="77777777" w:rsidR="00376414" w:rsidRDefault="00CE3E01">
            <w:r>
              <w:rPr>
                <w:b/>
              </w:rPr>
              <w:t>Contributions Made</w:t>
            </w:r>
          </w:p>
        </w:tc>
        <w:tc>
          <w:tcPr>
            <w:tcW w:w="6000" w:type="dxa"/>
          </w:tcPr>
          <w:p w14:paraId="50095EAB" w14:textId="77777777" w:rsidR="00376414" w:rsidRDefault="00CE3E01">
            <w:r>
              <w:t>Detailed discussions and planning of joint activities with visiting academic on mutually of interest exhaust after-treatment research, use of specialist experimental facilities and provision of desk space at UCL</w:t>
            </w:r>
          </w:p>
        </w:tc>
      </w:tr>
      <w:tr w:rsidR="00376414" w14:paraId="57E48AA6" w14:textId="77777777">
        <w:tblPrEx>
          <w:tblCellMar>
            <w:top w:w="0" w:type="dxa"/>
            <w:bottom w:w="0" w:type="dxa"/>
          </w:tblCellMar>
        </w:tblPrEx>
        <w:tc>
          <w:tcPr>
            <w:tcW w:w="4500" w:type="dxa"/>
          </w:tcPr>
          <w:p w14:paraId="148033E9" w14:textId="77777777" w:rsidR="00376414" w:rsidRDefault="00CE3E01">
            <w:r>
              <w:rPr>
                <w:b/>
              </w:rPr>
              <w:t>Partner Contributions</w:t>
            </w:r>
          </w:p>
        </w:tc>
        <w:tc>
          <w:tcPr>
            <w:tcW w:w="6000" w:type="dxa"/>
          </w:tcPr>
          <w:p w14:paraId="1554238D" w14:textId="77777777" w:rsidR="00376414" w:rsidRDefault="00CE3E01">
            <w:r>
              <w:t>Re</w:t>
            </w:r>
            <w:r>
              <w:t>view and feedback on PhD student preliminary results, characterisation of research engine lean burn operating limits and design of experiments to be undertaken in collaboration with my research team, under my supervision, towards a joint publication.</w:t>
            </w:r>
          </w:p>
        </w:tc>
      </w:tr>
      <w:tr w:rsidR="00376414" w14:paraId="75246B54" w14:textId="77777777">
        <w:tblPrEx>
          <w:tblCellMar>
            <w:top w:w="0" w:type="dxa"/>
            <w:bottom w:w="0" w:type="dxa"/>
          </w:tblCellMar>
        </w:tblPrEx>
        <w:tc>
          <w:tcPr>
            <w:tcW w:w="4500" w:type="dxa"/>
          </w:tcPr>
          <w:p w14:paraId="75A7E582" w14:textId="77777777" w:rsidR="00376414" w:rsidRDefault="00CE3E01">
            <w:r>
              <w:rPr>
                <w:b/>
              </w:rPr>
              <w:t>Year</w:t>
            </w:r>
            <w:r>
              <w:rPr>
                <w:b/>
              </w:rPr>
              <w:t xml:space="preserve"> Commenced</w:t>
            </w:r>
          </w:p>
        </w:tc>
        <w:tc>
          <w:tcPr>
            <w:tcW w:w="6000" w:type="dxa"/>
          </w:tcPr>
          <w:p w14:paraId="451C98F3" w14:textId="77777777" w:rsidR="00376414" w:rsidRDefault="00CE3E01">
            <w:r>
              <w:t>2017</w:t>
            </w:r>
          </w:p>
        </w:tc>
      </w:tr>
      <w:tr w:rsidR="00376414" w14:paraId="72D4AA81" w14:textId="77777777">
        <w:tblPrEx>
          <w:tblCellMar>
            <w:top w:w="0" w:type="dxa"/>
            <w:bottom w:w="0" w:type="dxa"/>
          </w:tblCellMar>
        </w:tblPrEx>
        <w:tc>
          <w:tcPr>
            <w:tcW w:w="4500" w:type="dxa"/>
          </w:tcPr>
          <w:p w14:paraId="1136798B" w14:textId="77777777" w:rsidR="00376414" w:rsidRDefault="00CE3E01">
            <w:r>
              <w:rPr>
                <w:b/>
              </w:rPr>
              <w:t>Year Ended</w:t>
            </w:r>
          </w:p>
        </w:tc>
        <w:tc>
          <w:tcPr>
            <w:tcW w:w="6000" w:type="dxa"/>
          </w:tcPr>
          <w:p w14:paraId="71E17F11" w14:textId="77777777" w:rsidR="00376414" w:rsidRDefault="00CE3E01">
            <w:r>
              <w:t>Still Active</w:t>
            </w:r>
          </w:p>
        </w:tc>
      </w:tr>
      <w:tr w:rsidR="00376414" w14:paraId="5C7AC6F7" w14:textId="77777777">
        <w:tblPrEx>
          <w:tblCellMar>
            <w:top w:w="0" w:type="dxa"/>
            <w:bottom w:w="0" w:type="dxa"/>
          </w:tblCellMar>
        </w:tblPrEx>
        <w:tc>
          <w:tcPr>
            <w:tcW w:w="4500" w:type="dxa"/>
          </w:tcPr>
          <w:p w14:paraId="639E1677" w14:textId="77777777" w:rsidR="00376414" w:rsidRDefault="00CE3E01">
            <w:r>
              <w:rPr>
                <w:b/>
              </w:rPr>
              <w:t>URL</w:t>
            </w:r>
          </w:p>
        </w:tc>
        <w:tc>
          <w:tcPr>
            <w:tcW w:w="6000" w:type="dxa"/>
          </w:tcPr>
          <w:p w14:paraId="42D0B9F5" w14:textId="77777777" w:rsidR="00376414" w:rsidRDefault="00376414"/>
        </w:tc>
      </w:tr>
      <w:tr w:rsidR="00376414" w14:paraId="71A48BDC" w14:textId="77777777">
        <w:tblPrEx>
          <w:tblCellMar>
            <w:top w:w="0" w:type="dxa"/>
            <w:bottom w:w="0" w:type="dxa"/>
          </w:tblCellMar>
        </w:tblPrEx>
        <w:tc>
          <w:tcPr>
            <w:tcW w:w="4500" w:type="dxa"/>
          </w:tcPr>
          <w:p w14:paraId="6D2FDF33" w14:textId="77777777" w:rsidR="00376414" w:rsidRDefault="00CE3E01">
            <w:r>
              <w:rPr>
                <w:b/>
              </w:rPr>
              <w:t>Resultant Outcomes</w:t>
            </w:r>
          </w:p>
        </w:tc>
        <w:tc>
          <w:tcPr>
            <w:tcW w:w="6000" w:type="dxa"/>
          </w:tcPr>
          <w:p w14:paraId="60928FD3" w14:textId="77777777" w:rsidR="00376414" w:rsidRDefault="00CE3E01">
            <w:r>
              <w:t>Detailed design of joint experimental study to be completed in the coming months, expected publication of a jointly authored paper.</w:t>
            </w:r>
          </w:p>
        </w:tc>
      </w:tr>
      <w:tr w:rsidR="00376414" w14:paraId="1404DC67" w14:textId="77777777">
        <w:tblPrEx>
          <w:tblCellMar>
            <w:top w:w="0" w:type="dxa"/>
            <w:bottom w:w="0" w:type="dxa"/>
          </w:tblCellMar>
        </w:tblPrEx>
        <w:tc>
          <w:tcPr>
            <w:tcW w:w="4500" w:type="dxa"/>
          </w:tcPr>
          <w:p w14:paraId="50965A93" w14:textId="77777777" w:rsidR="00376414" w:rsidRDefault="00CE3E01">
            <w:r>
              <w:rPr>
                <w:b/>
              </w:rPr>
              <w:t>Categorisation of impact</w:t>
            </w:r>
          </w:p>
        </w:tc>
        <w:tc>
          <w:tcPr>
            <w:tcW w:w="6000" w:type="dxa"/>
          </w:tcPr>
          <w:p w14:paraId="331DA9B9" w14:textId="77777777" w:rsidR="00376414" w:rsidRDefault="00CE3E01">
            <w:r>
              <w:t>Cultural</w:t>
            </w:r>
          </w:p>
        </w:tc>
      </w:tr>
      <w:tr w:rsidR="00376414" w14:paraId="5CF3D903" w14:textId="77777777">
        <w:tblPrEx>
          <w:tblCellMar>
            <w:top w:w="0" w:type="dxa"/>
            <w:bottom w:w="0" w:type="dxa"/>
          </w:tblCellMar>
        </w:tblPrEx>
        <w:tc>
          <w:tcPr>
            <w:tcW w:w="4500" w:type="dxa"/>
          </w:tcPr>
          <w:p w14:paraId="198805C1" w14:textId="77777777" w:rsidR="00376414" w:rsidRDefault="00CE3E01">
            <w:pPr>
              <w:spacing w:after="200"/>
            </w:pPr>
            <w:r>
              <w:rPr>
                <w:b/>
              </w:rPr>
              <w:t>Formally Governed</w:t>
            </w:r>
          </w:p>
        </w:tc>
        <w:tc>
          <w:tcPr>
            <w:tcW w:w="6000" w:type="dxa"/>
          </w:tcPr>
          <w:p w14:paraId="125188A5" w14:textId="77777777" w:rsidR="00376414" w:rsidRDefault="00CE3E01">
            <w:r>
              <w:t>Yes</w:t>
            </w:r>
          </w:p>
        </w:tc>
      </w:tr>
    </w:tbl>
    <w:p w14:paraId="11D93557" w14:textId="77777777" w:rsidR="00376414" w:rsidRDefault="00CE3E01">
      <w:r>
        <w:pict w14:anchorId="0BA128B2">
          <v:shape id="_x0000_s1212"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4520"/>
        <w:gridCol w:w="4480"/>
      </w:tblGrid>
      <w:tr w:rsidR="00376414" w14:paraId="474BF9C4" w14:textId="77777777">
        <w:tblPrEx>
          <w:tblCellMar>
            <w:top w:w="0" w:type="dxa"/>
            <w:bottom w:w="0" w:type="dxa"/>
          </w:tblCellMar>
        </w:tblPrEx>
        <w:tc>
          <w:tcPr>
            <w:tcW w:w="4500" w:type="dxa"/>
          </w:tcPr>
          <w:p w14:paraId="54DFF7A3" w14:textId="77777777" w:rsidR="00376414" w:rsidRDefault="00CE3E01">
            <w:r>
              <w:rPr>
                <w:b/>
              </w:rPr>
              <w:t>Collaboration Title</w:t>
            </w:r>
          </w:p>
        </w:tc>
        <w:tc>
          <w:tcPr>
            <w:tcW w:w="6000" w:type="dxa"/>
          </w:tcPr>
          <w:p w14:paraId="2F2C086D" w14:textId="77777777" w:rsidR="00376414" w:rsidRDefault="00CE3E01">
            <w:r>
              <w:t>Development of Fuels Challenge Network database</w:t>
            </w:r>
          </w:p>
        </w:tc>
      </w:tr>
      <w:tr w:rsidR="00376414" w14:paraId="1584D71D" w14:textId="77777777">
        <w:tblPrEx>
          <w:tblCellMar>
            <w:top w:w="0" w:type="dxa"/>
            <w:bottom w:w="0" w:type="dxa"/>
          </w:tblCellMar>
        </w:tblPrEx>
        <w:trPr>
          <w:gridAfter w:val="1"/>
          <w:wAfter w:w="6000" w:type="dxa"/>
        </w:trPr>
        <w:tc>
          <w:tcPr>
            <w:tcW w:w="4500" w:type="dxa"/>
          </w:tcPr>
          <w:p w14:paraId="48B9A892" w14:textId="77777777" w:rsidR="00376414" w:rsidRDefault="00CE3E01">
            <w:r>
              <w:rPr>
                <w:b/>
              </w:rPr>
              <w:t>Partner</w:t>
            </w:r>
          </w:p>
        </w:tc>
      </w:tr>
      <w:tr w:rsidR="00376414" w14:paraId="1FF468BE" w14:textId="77777777">
        <w:tblPrEx>
          <w:tblCellMar>
            <w:top w:w="0" w:type="dxa"/>
            <w:bottom w:w="0" w:type="dxa"/>
          </w:tblCellMar>
        </w:tblPrEx>
        <w:tc>
          <w:tcPr>
            <w:tcW w:w="6000" w:type="dxa"/>
            <w:tcBorders>
              <w:left w:val="single" w:sz="200" w:space="0" w:color="FFFFFF"/>
            </w:tcBorders>
          </w:tcPr>
          <w:p w14:paraId="243D207F" w14:textId="77777777" w:rsidR="00376414" w:rsidRDefault="00CE3E01">
            <w:pPr>
              <w:spacing w:before="200"/>
            </w:pPr>
            <w:r>
              <w:rPr>
                <w:b/>
              </w:rPr>
              <w:t>Organisation Name [0]</w:t>
            </w:r>
          </w:p>
        </w:tc>
        <w:tc>
          <w:tcPr>
            <w:tcW w:w="5000" w:type="dxa"/>
            <w:tcBorders>
              <w:left w:val="single" w:sz="200" w:space="0" w:color="FFFFFF"/>
            </w:tcBorders>
          </w:tcPr>
          <w:p w14:paraId="58145B03" w14:textId="77777777" w:rsidR="00376414" w:rsidRDefault="00CE3E01">
            <w:pPr>
              <w:spacing w:before="200"/>
            </w:pPr>
            <w:r>
              <w:t>University of Brighton</w:t>
            </w:r>
          </w:p>
        </w:tc>
      </w:tr>
      <w:tr w:rsidR="00376414" w14:paraId="7EE889EB" w14:textId="77777777">
        <w:tblPrEx>
          <w:tblCellMar>
            <w:top w:w="0" w:type="dxa"/>
            <w:bottom w:w="0" w:type="dxa"/>
          </w:tblCellMar>
        </w:tblPrEx>
        <w:tc>
          <w:tcPr>
            <w:tcW w:w="6000" w:type="dxa"/>
            <w:tcBorders>
              <w:left w:val="single" w:sz="200" w:space="0" w:color="FFFFFF"/>
            </w:tcBorders>
          </w:tcPr>
          <w:p w14:paraId="7E631504" w14:textId="77777777" w:rsidR="00376414" w:rsidRDefault="00CE3E01">
            <w:r>
              <w:rPr>
                <w:b/>
              </w:rPr>
              <w:t>Department [0]</w:t>
            </w:r>
          </w:p>
        </w:tc>
        <w:tc>
          <w:tcPr>
            <w:tcW w:w="5000" w:type="dxa"/>
            <w:tcBorders>
              <w:left w:val="single" w:sz="200" w:space="0" w:color="FFFFFF"/>
            </w:tcBorders>
          </w:tcPr>
          <w:p w14:paraId="3A2A2C0C" w14:textId="77777777" w:rsidR="00376414" w:rsidRDefault="00CE3E01">
            <w:r>
              <w:t>Advanced Engineering Centre</w:t>
            </w:r>
          </w:p>
        </w:tc>
      </w:tr>
      <w:tr w:rsidR="00376414" w14:paraId="76E97CA3" w14:textId="77777777">
        <w:tblPrEx>
          <w:tblCellMar>
            <w:top w:w="0" w:type="dxa"/>
            <w:bottom w:w="0" w:type="dxa"/>
          </w:tblCellMar>
        </w:tblPrEx>
        <w:tc>
          <w:tcPr>
            <w:tcW w:w="6000" w:type="dxa"/>
            <w:tcBorders>
              <w:left w:val="single" w:sz="200" w:space="0" w:color="FFFFFF"/>
            </w:tcBorders>
          </w:tcPr>
          <w:p w14:paraId="39FFFA1A" w14:textId="77777777" w:rsidR="00376414" w:rsidRDefault="00CE3E01">
            <w:r>
              <w:rPr>
                <w:b/>
              </w:rPr>
              <w:t>Contributed Financially [0]</w:t>
            </w:r>
          </w:p>
        </w:tc>
        <w:tc>
          <w:tcPr>
            <w:tcW w:w="5000" w:type="dxa"/>
            <w:tcBorders>
              <w:left w:val="single" w:sz="200" w:space="0" w:color="FFFFFF"/>
            </w:tcBorders>
          </w:tcPr>
          <w:p w14:paraId="2C2A897E" w14:textId="77777777" w:rsidR="00376414" w:rsidRDefault="00CE3E01">
            <w:r>
              <w:t>Yes</w:t>
            </w:r>
          </w:p>
        </w:tc>
      </w:tr>
      <w:tr w:rsidR="00376414" w14:paraId="43D4ABDE" w14:textId="77777777">
        <w:tblPrEx>
          <w:tblCellMar>
            <w:top w:w="0" w:type="dxa"/>
            <w:bottom w:w="0" w:type="dxa"/>
          </w:tblCellMar>
        </w:tblPrEx>
        <w:tc>
          <w:tcPr>
            <w:tcW w:w="6000" w:type="dxa"/>
            <w:tcBorders>
              <w:left w:val="single" w:sz="200" w:space="0" w:color="FFFFFF"/>
            </w:tcBorders>
          </w:tcPr>
          <w:p w14:paraId="765F7F8F" w14:textId="77777777" w:rsidR="00376414" w:rsidRDefault="00CE3E01">
            <w:r>
              <w:rPr>
                <w:b/>
              </w:rPr>
              <w:t>Contribution Currency [0]</w:t>
            </w:r>
          </w:p>
        </w:tc>
        <w:tc>
          <w:tcPr>
            <w:tcW w:w="5000" w:type="dxa"/>
            <w:tcBorders>
              <w:left w:val="single" w:sz="200" w:space="0" w:color="FFFFFF"/>
            </w:tcBorders>
          </w:tcPr>
          <w:p w14:paraId="48AD8503" w14:textId="77777777" w:rsidR="00376414" w:rsidRDefault="00CE3E01">
            <w:r>
              <w:t>GBP</w:t>
            </w:r>
          </w:p>
        </w:tc>
      </w:tr>
      <w:tr w:rsidR="00376414" w14:paraId="7D5286F6" w14:textId="77777777">
        <w:tblPrEx>
          <w:tblCellMar>
            <w:top w:w="0" w:type="dxa"/>
            <w:bottom w:w="0" w:type="dxa"/>
          </w:tblCellMar>
        </w:tblPrEx>
        <w:tc>
          <w:tcPr>
            <w:tcW w:w="6000" w:type="dxa"/>
            <w:tcBorders>
              <w:left w:val="single" w:sz="200" w:space="0" w:color="FFFFFF"/>
            </w:tcBorders>
          </w:tcPr>
          <w:p w14:paraId="50D22D14" w14:textId="77777777" w:rsidR="00376414" w:rsidRDefault="00CE3E01">
            <w:r>
              <w:rPr>
                <w:b/>
              </w:rPr>
              <w:t>Contribution Amount [0]</w:t>
            </w:r>
          </w:p>
        </w:tc>
        <w:tc>
          <w:tcPr>
            <w:tcW w:w="5000" w:type="dxa"/>
            <w:tcBorders>
              <w:left w:val="single" w:sz="200" w:space="0" w:color="FFFFFF"/>
            </w:tcBorders>
          </w:tcPr>
          <w:p w14:paraId="2A183268" w14:textId="77777777" w:rsidR="00376414" w:rsidRDefault="00CE3E01">
            <w:r>
              <w:t>4100</w:t>
            </w:r>
          </w:p>
        </w:tc>
      </w:tr>
      <w:tr w:rsidR="00376414" w14:paraId="2DA45117" w14:textId="77777777">
        <w:tblPrEx>
          <w:tblCellMar>
            <w:top w:w="0" w:type="dxa"/>
            <w:bottom w:w="0" w:type="dxa"/>
          </w:tblCellMar>
        </w:tblPrEx>
        <w:tc>
          <w:tcPr>
            <w:tcW w:w="6000" w:type="dxa"/>
            <w:tcBorders>
              <w:left w:val="single" w:sz="200" w:space="0" w:color="FFFFFF"/>
            </w:tcBorders>
          </w:tcPr>
          <w:p w14:paraId="62107AA2" w14:textId="77777777" w:rsidR="00376414" w:rsidRDefault="00CE3E01">
            <w:r>
              <w:rPr>
                <w:b/>
              </w:rPr>
              <w:t>In-kind contribution [0]</w:t>
            </w:r>
          </w:p>
        </w:tc>
        <w:tc>
          <w:tcPr>
            <w:tcW w:w="5000" w:type="dxa"/>
            <w:tcBorders>
              <w:left w:val="single" w:sz="200" w:space="0" w:color="FFFFFF"/>
            </w:tcBorders>
          </w:tcPr>
          <w:p w14:paraId="2D3D8F04" w14:textId="77777777" w:rsidR="00376414" w:rsidRDefault="00CE3E01">
            <w:r>
              <w:t>Yes</w:t>
            </w:r>
          </w:p>
        </w:tc>
      </w:tr>
      <w:tr w:rsidR="00376414" w14:paraId="58C229AE" w14:textId="77777777">
        <w:tblPrEx>
          <w:tblCellMar>
            <w:top w:w="0" w:type="dxa"/>
            <w:bottom w:w="0" w:type="dxa"/>
          </w:tblCellMar>
        </w:tblPrEx>
        <w:tc>
          <w:tcPr>
            <w:tcW w:w="6000" w:type="dxa"/>
            <w:tcBorders>
              <w:left w:val="single" w:sz="200" w:space="0" w:color="FFFFFF"/>
            </w:tcBorders>
          </w:tcPr>
          <w:p w14:paraId="13C7A185" w14:textId="77777777" w:rsidR="00376414" w:rsidRDefault="00CE3E01">
            <w:pPr>
              <w:spacing w:after="200"/>
            </w:pPr>
            <w:r>
              <w:rPr>
                <w:b/>
              </w:rPr>
              <w:t>Give an estimate of the in-kind value. [0]</w:t>
            </w:r>
          </w:p>
        </w:tc>
        <w:tc>
          <w:tcPr>
            <w:tcW w:w="5000" w:type="dxa"/>
            <w:tcBorders>
              <w:left w:val="single" w:sz="200" w:space="0" w:color="FFFFFF"/>
            </w:tcBorders>
          </w:tcPr>
          <w:p w14:paraId="6C8C2DB3" w14:textId="77777777" w:rsidR="00376414" w:rsidRDefault="00CE3E01">
            <w:pPr>
              <w:spacing w:after="200"/>
            </w:pPr>
            <w:r>
              <w:t>5000</w:t>
            </w:r>
          </w:p>
        </w:tc>
      </w:tr>
      <w:tr w:rsidR="00376414" w14:paraId="7B4AF3BF" w14:textId="77777777">
        <w:tblPrEx>
          <w:tblCellMar>
            <w:top w:w="0" w:type="dxa"/>
            <w:bottom w:w="0" w:type="dxa"/>
          </w:tblCellMar>
        </w:tblPrEx>
        <w:tc>
          <w:tcPr>
            <w:tcW w:w="6000" w:type="dxa"/>
            <w:tcBorders>
              <w:left w:val="single" w:sz="200" w:space="0" w:color="FFFFFF"/>
            </w:tcBorders>
          </w:tcPr>
          <w:p w14:paraId="2BC5E994" w14:textId="77777777" w:rsidR="00376414" w:rsidRDefault="00CE3E01">
            <w:pPr>
              <w:spacing w:before="200"/>
            </w:pPr>
            <w:r>
              <w:rPr>
                <w:b/>
              </w:rPr>
              <w:t>Organisation Name [1]</w:t>
            </w:r>
          </w:p>
        </w:tc>
        <w:tc>
          <w:tcPr>
            <w:tcW w:w="5000" w:type="dxa"/>
            <w:tcBorders>
              <w:left w:val="single" w:sz="200" w:space="0" w:color="FFFFFF"/>
            </w:tcBorders>
          </w:tcPr>
          <w:p w14:paraId="629EA5C9" w14:textId="77777777" w:rsidR="00376414" w:rsidRDefault="00CE3E01">
            <w:pPr>
              <w:spacing w:before="200"/>
            </w:pPr>
            <w:r>
              <w:t>Advanced Propulsion Centre</w:t>
            </w:r>
          </w:p>
        </w:tc>
      </w:tr>
      <w:tr w:rsidR="00376414" w14:paraId="090AC768" w14:textId="77777777">
        <w:tblPrEx>
          <w:tblCellMar>
            <w:top w:w="0" w:type="dxa"/>
            <w:bottom w:w="0" w:type="dxa"/>
          </w:tblCellMar>
        </w:tblPrEx>
        <w:tc>
          <w:tcPr>
            <w:tcW w:w="6000" w:type="dxa"/>
            <w:tcBorders>
              <w:left w:val="single" w:sz="200" w:space="0" w:color="FFFFFF"/>
            </w:tcBorders>
          </w:tcPr>
          <w:p w14:paraId="0575DD87" w14:textId="77777777" w:rsidR="00376414" w:rsidRDefault="00CE3E01">
            <w:r>
              <w:rPr>
                <w:b/>
              </w:rPr>
              <w:t>Contributed Financially [1]</w:t>
            </w:r>
          </w:p>
        </w:tc>
        <w:tc>
          <w:tcPr>
            <w:tcW w:w="5000" w:type="dxa"/>
            <w:tcBorders>
              <w:left w:val="single" w:sz="200" w:space="0" w:color="FFFFFF"/>
            </w:tcBorders>
          </w:tcPr>
          <w:p w14:paraId="15C03054" w14:textId="77777777" w:rsidR="00376414" w:rsidRDefault="00CE3E01">
            <w:r>
              <w:t>No</w:t>
            </w:r>
          </w:p>
        </w:tc>
      </w:tr>
      <w:tr w:rsidR="00376414" w14:paraId="676761DB" w14:textId="77777777">
        <w:tblPrEx>
          <w:tblCellMar>
            <w:top w:w="0" w:type="dxa"/>
            <w:bottom w:w="0" w:type="dxa"/>
          </w:tblCellMar>
        </w:tblPrEx>
        <w:tc>
          <w:tcPr>
            <w:tcW w:w="6000" w:type="dxa"/>
            <w:tcBorders>
              <w:left w:val="single" w:sz="200" w:space="0" w:color="FFFFFF"/>
            </w:tcBorders>
          </w:tcPr>
          <w:p w14:paraId="7D909FCB" w14:textId="77777777" w:rsidR="00376414" w:rsidRDefault="00CE3E01">
            <w:pPr>
              <w:spacing w:after="200"/>
            </w:pPr>
            <w:r>
              <w:rPr>
                <w:b/>
              </w:rPr>
              <w:t>In-kind contribution [1]</w:t>
            </w:r>
          </w:p>
        </w:tc>
        <w:tc>
          <w:tcPr>
            <w:tcW w:w="5000" w:type="dxa"/>
            <w:tcBorders>
              <w:left w:val="single" w:sz="200" w:space="0" w:color="FFFFFF"/>
            </w:tcBorders>
          </w:tcPr>
          <w:p w14:paraId="304F25BC" w14:textId="77777777" w:rsidR="00376414" w:rsidRDefault="00CE3E01">
            <w:pPr>
              <w:spacing w:after="200"/>
            </w:pPr>
            <w:r>
              <w:t>No</w:t>
            </w:r>
          </w:p>
        </w:tc>
      </w:tr>
      <w:tr w:rsidR="00376414" w14:paraId="5D75EDB2" w14:textId="77777777">
        <w:tblPrEx>
          <w:tblCellMar>
            <w:top w:w="0" w:type="dxa"/>
            <w:bottom w:w="0" w:type="dxa"/>
          </w:tblCellMar>
        </w:tblPrEx>
        <w:tc>
          <w:tcPr>
            <w:tcW w:w="4500" w:type="dxa"/>
          </w:tcPr>
          <w:p w14:paraId="0421F01F" w14:textId="77777777" w:rsidR="00376414" w:rsidRDefault="00CE3E01">
            <w:r>
              <w:rPr>
                <w:b/>
              </w:rPr>
              <w:t>Contributions Made</w:t>
            </w:r>
          </w:p>
        </w:tc>
        <w:tc>
          <w:tcPr>
            <w:tcW w:w="6000" w:type="dxa"/>
          </w:tcPr>
          <w:p w14:paraId="25057568" w14:textId="77777777" w:rsidR="00376414" w:rsidRDefault="00CE3E01">
            <w:r>
              <w:t xml:space="preserve">Initial scoping discussion on fuels challenge network approach during </w:t>
            </w:r>
            <w:r>
              <w:lastRenderedPageBreak/>
              <w:t>summer 2017, attendance of APC hosting fuels challenge network scoping workshop, contributing specific expertise on future fuels combustio</w:t>
            </w:r>
            <w:r>
              <w:t>n and emissions characteristics for completion of fuels database.</w:t>
            </w:r>
          </w:p>
        </w:tc>
      </w:tr>
      <w:tr w:rsidR="00376414" w14:paraId="13E3EECD" w14:textId="77777777">
        <w:tblPrEx>
          <w:tblCellMar>
            <w:top w:w="0" w:type="dxa"/>
            <w:bottom w:w="0" w:type="dxa"/>
          </w:tblCellMar>
        </w:tblPrEx>
        <w:tc>
          <w:tcPr>
            <w:tcW w:w="4500" w:type="dxa"/>
          </w:tcPr>
          <w:p w14:paraId="102CBA7B" w14:textId="77777777" w:rsidR="00376414" w:rsidRDefault="00CE3E01">
            <w:r>
              <w:rPr>
                <w:b/>
              </w:rPr>
              <w:lastRenderedPageBreak/>
              <w:t>Partner Contributions</w:t>
            </w:r>
          </w:p>
        </w:tc>
        <w:tc>
          <w:tcPr>
            <w:tcW w:w="6000" w:type="dxa"/>
          </w:tcPr>
          <w:p w14:paraId="1EFABAFB" w14:textId="77777777" w:rsidR="00376414" w:rsidRDefault="00CE3E01">
            <w:r>
              <w:t xml:space="preserve">Project leadership by University of Brighton, developing industry contacts and perspectives, lead of Challenge Networks application. Financial </w:t>
            </w:r>
            <w:r>
              <w:t>support from the UK Advanced Propulsion Centre in developing the Fuels Challenge Network and funding the development of the fuels database.</w:t>
            </w:r>
          </w:p>
        </w:tc>
      </w:tr>
      <w:tr w:rsidR="00376414" w14:paraId="164A71C0" w14:textId="77777777">
        <w:tblPrEx>
          <w:tblCellMar>
            <w:top w:w="0" w:type="dxa"/>
            <w:bottom w:w="0" w:type="dxa"/>
          </w:tblCellMar>
        </w:tblPrEx>
        <w:tc>
          <w:tcPr>
            <w:tcW w:w="4500" w:type="dxa"/>
          </w:tcPr>
          <w:p w14:paraId="2A4CEA1E" w14:textId="77777777" w:rsidR="00376414" w:rsidRDefault="00CE3E01">
            <w:r>
              <w:rPr>
                <w:b/>
              </w:rPr>
              <w:t>Year Commenced</w:t>
            </w:r>
          </w:p>
        </w:tc>
        <w:tc>
          <w:tcPr>
            <w:tcW w:w="6000" w:type="dxa"/>
          </w:tcPr>
          <w:p w14:paraId="63BE4ADA" w14:textId="77777777" w:rsidR="00376414" w:rsidRDefault="00CE3E01">
            <w:r>
              <w:t>2017</w:t>
            </w:r>
          </w:p>
        </w:tc>
      </w:tr>
      <w:tr w:rsidR="00376414" w14:paraId="162C13C6" w14:textId="77777777">
        <w:tblPrEx>
          <w:tblCellMar>
            <w:top w:w="0" w:type="dxa"/>
            <w:bottom w:w="0" w:type="dxa"/>
          </w:tblCellMar>
        </w:tblPrEx>
        <w:tc>
          <w:tcPr>
            <w:tcW w:w="4500" w:type="dxa"/>
          </w:tcPr>
          <w:p w14:paraId="40FAA373" w14:textId="77777777" w:rsidR="00376414" w:rsidRDefault="00CE3E01">
            <w:r>
              <w:rPr>
                <w:b/>
              </w:rPr>
              <w:t>Year Ended</w:t>
            </w:r>
          </w:p>
        </w:tc>
        <w:tc>
          <w:tcPr>
            <w:tcW w:w="6000" w:type="dxa"/>
          </w:tcPr>
          <w:p w14:paraId="6A5D3E4E" w14:textId="77777777" w:rsidR="00376414" w:rsidRDefault="00CE3E01">
            <w:r>
              <w:t>Still Active</w:t>
            </w:r>
          </w:p>
        </w:tc>
      </w:tr>
      <w:tr w:rsidR="00376414" w14:paraId="4112BE36" w14:textId="77777777">
        <w:tblPrEx>
          <w:tblCellMar>
            <w:top w:w="0" w:type="dxa"/>
            <w:bottom w:w="0" w:type="dxa"/>
          </w:tblCellMar>
        </w:tblPrEx>
        <w:tc>
          <w:tcPr>
            <w:tcW w:w="4500" w:type="dxa"/>
          </w:tcPr>
          <w:p w14:paraId="33FF59D0" w14:textId="77777777" w:rsidR="00376414" w:rsidRDefault="00CE3E01">
            <w:r>
              <w:rPr>
                <w:b/>
              </w:rPr>
              <w:t>URL</w:t>
            </w:r>
          </w:p>
        </w:tc>
        <w:tc>
          <w:tcPr>
            <w:tcW w:w="6000" w:type="dxa"/>
          </w:tcPr>
          <w:p w14:paraId="662553F5" w14:textId="77777777" w:rsidR="00376414" w:rsidRDefault="00376414"/>
        </w:tc>
      </w:tr>
      <w:tr w:rsidR="00376414" w14:paraId="7A8A340D" w14:textId="77777777">
        <w:tblPrEx>
          <w:tblCellMar>
            <w:top w:w="0" w:type="dxa"/>
            <w:bottom w:w="0" w:type="dxa"/>
          </w:tblCellMar>
        </w:tblPrEx>
        <w:tc>
          <w:tcPr>
            <w:tcW w:w="4500" w:type="dxa"/>
          </w:tcPr>
          <w:p w14:paraId="07180027" w14:textId="77777777" w:rsidR="00376414" w:rsidRDefault="00CE3E01">
            <w:r>
              <w:rPr>
                <w:b/>
              </w:rPr>
              <w:t>Resultant Outcomes</w:t>
            </w:r>
          </w:p>
        </w:tc>
        <w:tc>
          <w:tcPr>
            <w:tcW w:w="6000" w:type="dxa"/>
          </w:tcPr>
          <w:p w14:paraId="3ECA862D" w14:textId="77777777" w:rsidR="00376414" w:rsidRDefault="00CE3E01">
            <w:r>
              <w:t>The project has so far has resulted in multi</w:t>
            </w:r>
            <w:r>
              <w:t>ple conference and seminar presentations outlining the approach being taken, including events at the Low Carbon Vehicle show, Royal Institute and Future Powertrains Conference.The project is multidisciplinary, including mechanical engineers, chemical and e</w:t>
            </w:r>
            <w:r>
              <w:t>ngineers and process engineers.</w:t>
            </w:r>
          </w:p>
        </w:tc>
      </w:tr>
      <w:tr w:rsidR="00376414" w14:paraId="3D224978" w14:textId="77777777">
        <w:tblPrEx>
          <w:tblCellMar>
            <w:top w:w="0" w:type="dxa"/>
            <w:bottom w:w="0" w:type="dxa"/>
          </w:tblCellMar>
        </w:tblPrEx>
        <w:tc>
          <w:tcPr>
            <w:tcW w:w="4500" w:type="dxa"/>
          </w:tcPr>
          <w:p w14:paraId="22FBD069" w14:textId="77777777" w:rsidR="00376414" w:rsidRDefault="00CE3E01">
            <w:r>
              <w:rPr>
                <w:b/>
              </w:rPr>
              <w:t>Categorisation of impact</w:t>
            </w:r>
          </w:p>
        </w:tc>
        <w:tc>
          <w:tcPr>
            <w:tcW w:w="6000" w:type="dxa"/>
          </w:tcPr>
          <w:p w14:paraId="3176FF06" w14:textId="77777777" w:rsidR="00376414" w:rsidRDefault="00CE3E01">
            <w:r>
              <w:t>Societal,Policy</w:t>
            </w:r>
          </w:p>
        </w:tc>
      </w:tr>
      <w:tr w:rsidR="00376414" w14:paraId="59AD3D8E" w14:textId="77777777">
        <w:tblPrEx>
          <w:tblCellMar>
            <w:top w:w="0" w:type="dxa"/>
            <w:bottom w:w="0" w:type="dxa"/>
          </w:tblCellMar>
        </w:tblPrEx>
        <w:tc>
          <w:tcPr>
            <w:tcW w:w="4500" w:type="dxa"/>
          </w:tcPr>
          <w:p w14:paraId="67695496" w14:textId="77777777" w:rsidR="00376414" w:rsidRDefault="00CE3E01">
            <w:pPr>
              <w:spacing w:after="200"/>
            </w:pPr>
            <w:r>
              <w:rPr>
                <w:b/>
              </w:rPr>
              <w:t>Formally Governed</w:t>
            </w:r>
          </w:p>
        </w:tc>
        <w:tc>
          <w:tcPr>
            <w:tcW w:w="6000" w:type="dxa"/>
          </w:tcPr>
          <w:p w14:paraId="4EDEF015" w14:textId="77777777" w:rsidR="00376414" w:rsidRDefault="00CE3E01">
            <w:r>
              <w:t>Yes</w:t>
            </w:r>
          </w:p>
        </w:tc>
      </w:tr>
    </w:tbl>
    <w:p w14:paraId="661F47F3" w14:textId="77777777" w:rsidR="00376414" w:rsidRDefault="00CE3E01">
      <w:r>
        <w:pict w14:anchorId="43D328B5">
          <v:shape id="_x0000_s1214"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189"/>
        <w:gridCol w:w="5811"/>
      </w:tblGrid>
      <w:tr w:rsidR="00376414" w14:paraId="4DEF810A" w14:textId="77777777">
        <w:tblPrEx>
          <w:tblCellMar>
            <w:top w:w="0" w:type="dxa"/>
            <w:bottom w:w="0" w:type="dxa"/>
          </w:tblCellMar>
        </w:tblPrEx>
        <w:tc>
          <w:tcPr>
            <w:tcW w:w="4500" w:type="dxa"/>
          </w:tcPr>
          <w:p w14:paraId="59182D89" w14:textId="77777777" w:rsidR="00376414" w:rsidRDefault="00CE3E01">
            <w:r>
              <w:rPr>
                <w:b/>
              </w:rPr>
              <w:t>Collaboration Title</w:t>
            </w:r>
          </w:p>
        </w:tc>
        <w:tc>
          <w:tcPr>
            <w:tcW w:w="6000" w:type="dxa"/>
          </w:tcPr>
          <w:p w14:paraId="0F97CF11" w14:textId="77777777" w:rsidR="00376414" w:rsidRDefault="00CE3E01">
            <w:r>
              <w:t>Sandia National Laboratories</w:t>
            </w:r>
          </w:p>
        </w:tc>
      </w:tr>
      <w:tr w:rsidR="00376414" w14:paraId="50E34800" w14:textId="77777777">
        <w:tblPrEx>
          <w:tblCellMar>
            <w:top w:w="0" w:type="dxa"/>
            <w:bottom w:w="0" w:type="dxa"/>
          </w:tblCellMar>
        </w:tblPrEx>
        <w:trPr>
          <w:gridAfter w:val="1"/>
          <w:wAfter w:w="6000" w:type="dxa"/>
        </w:trPr>
        <w:tc>
          <w:tcPr>
            <w:tcW w:w="4500" w:type="dxa"/>
          </w:tcPr>
          <w:p w14:paraId="78362982" w14:textId="77777777" w:rsidR="00376414" w:rsidRDefault="00CE3E01">
            <w:r>
              <w:rPr>
                <w:b/>
              </w:rPr>
              <w:t>Partner</w:t>
            </w:r>
          </w:p>
        </w:tc>
      </w:tr>
      <w:tr w:rsidR="00376414" w14:paraId="6BB65589" w14:textId="77777777">
        <w:tblPrEx>
          <w:tblCellMar>
            <w:top w:w="0" w:type="dxa"/>
            <w:bottom w:w="0" w:type="dxa"/>
          </w:tblCellMar>
        </w:tblPrEx>
        <w:tc>
          <w:tcPr>
            <w:tcW w:w="6000" w:type="dxa"/>
            <w:tcBorders>
              <w:left w:val="single" w:sz="200" w:space="0" w:color="FFFFFF"/>
            </w:tcBorders>
          </w:tcPr>
          <w:p w14:paraId="3A4E17DE" w14:textId="77777777" w:rsidR="00376414" w:rsidRDefault="00CE3E01">
            <w:pPr>
              <w:spacing w:before="200"/>
            </w:pPr>
            <w:r>
              <w:rPr>
                <w:b/>
              </w:rPr>
              <w:t>Organisation Name [0]</w:t>
            </w:r>
          </w:p>
        </w:tc>
        <w:tc>
          <w:tcPr>
            <w:tcW w:w="5000" w:type="dxa"/>
            <w:tcBorders>
              <w:left w:val="single" w:sz="200" w:space="0" w:color="FFFFFF"/>
            </w:tcBorders>
          </w:tcPr>
          <w:p w14:paraId="60F680C1" w14:textId="77777777" w:rsidR="00376414" w:rsidRDefault="00CE3E01">
            <w:pPr>
              <w:spacing w:before="200"/>
            </w:pPr>
            <w:r>
              <w:t>Sandia Laboratories</w:t>
            </w:r>
          </w:p>
        </w:tc>
      </w:tr>
      <w:tr w:rsidR="00376414" w14:paraId="1D862349" w14:textId="77777777">
        <w:tblPrEx>
          <w:tblCellMar>
            <w:top w:w="0" w:type="dxa"/>
            <w:bottom w:w="0" w:type="dxa"/>
          </w:tblCellMar>
        </w:tblPrEx>
        <w:tc>
          <w:tcPr>
            <w:tcW w:w="6000" w:type="dxa"/>
            <w:tcBorders>
              <w:left w:val="single" w:sz="200" w:space="0" w:color="FFFFFF"/>
            </w:tcBorders>
          </w:tcPr>
          <w:p w14:paraId="4CFC586A" w14:textId="77777777" w:rsidR="00376414" w:rsidRDefault="00CE3E01">
            <w:r>
              <w:rPr>
                <w:b/>
              </w:rPr>
              <w:t>Department [0]</w:t>
            </w:r>
          </w:p>
        </w:tc>
        <w:tc>
          <w:tcPr>
            <w:tcW w:w="5000" w:type="dxa"/>
            <w:tcBorders>
              <w:left w:val="single" w:sz="200" w:space="0" w:color="FFFFFF"/>
            </w:tcBorders>
          </w:tcPr>
          <w:p w14:paraId="07D8A6DD" w14:textId="77777777" w:rsidR="00376414" w:rsidRDefault="00CE3E01">
            <w:r>
              <w:t>Combustion Research Facility</w:t>
            </w:r>
          </w:p>
        </w:tc>
      </w:tr>
      <w:tr w:rsidR="00376414" w14:paraId="1F57EBF1" w14:textId="77777777">
        <w:tblPrEx>
          <w:tblCellMar>
            <w:top w:w="0" w:type="dxa"/>
            <w:bottom w:w="0" w:type="dxa"/>
          </w:tblCellMar>
        </w:tblPrEx>
        <w:tc>
          <w:tcPr>
            <w:tcW w:w="6000" w:type="dxa"/>
            <w:tcBorders>
              <w:left w:val="single" w:sz="200" w:space="0" w:color="FFFFFF"/>
            </w:tcBorders>
          </w:tcPr>
          <w:p w14:paraId="3E04676F" w14:textId="77777777" w:rsidR="00376414" w:rsidRDefault="00CE3E01">
            <w:r>
              <w:rPr>
                <w:b/>
              </w:rPr>
              <w:t>Contributed Financially [0]</w:t>
            </w:r>
          </w:p>
        </w:tc>
        <w:tc>
          <w:tcPr>
            <w:tcW w:w="5000" w:type="dxa"/>
            <w:tcBorders>
              <w:left w:val="single" w:sz="200" w:space="0" w:color="FFFFFF"/>
            </w:tcBorders>
          </w:tcPr>
          <w:p w14:paraId="4A00E4D7" w14:textId="77777777" w:rsidR="00376414" w:rsidRDefault="00CE3E01">
            <w:r>
              <w:t>No</w:t>
            </w:r>
          </w:p>
        </w:tc>
      </w:tr>
      <w:tr w:rsidR="00376414" w14:paraId="04D8D98D" w14:textId="77777777">
        <w:tblPrEx>
          <w:tblCellMar>
            <w:top w:w="0" w:type="dxa"/>
            <w:bottom w:w="0" w:type="dxa"/>
          </w:tblCellMar>
        </w:tblPrEx>
        <w:tc>
          <w:tcPr>
            <w:tcW w:w="6000" w:type="dxa"/>
            <w:tcBorders>
              <w:left w:val="single" w:sz="200" w:space="0" w:color="FFFFFF"/>
            </w:tcBorders>
          </w:tcPr>
          <w:p w14:paraId="0B033C3E" w14:textId="77777777" w:rsidR="00376414" w:rsidRDefault="00CE3E01">
            <w:pPr>
              <w:spacing w:after="200"/>
            </w:pPr>
            <w:r>
              <w:rPr>
                <w:b/>
              </w:rPr>
              <w:t>In-kind contribution [0]</w:t>
            </w:r>
          </w:p>
        </w:tc>
        <w:tc>
          <w:tcPr>
            <w:tcW w:w="5000" w:type="dxa"/>
            <w:tcBorders>
              <w:left w:val="single" w:sz="200" w:space="0" w:color="FFFFFF"/>
            </w:tcBorders>
          </w:tcPr>
          <w:p w14:paraId="162AD923" w14:textId="77777777" w:rsidR="00376414" w:rsidRDefault="00CE3E01">
            <w:pPr>
              <w:spacing w:after="200"/>
            </w:pPr>
            <w:r>
              <w:t>No</w:t>
            </w:r>
          </w:p>
        </w:tc>
      </w:tr>
      <w:tr w:rsidR="00376414" w14:paraId="6B73293C" w14:textId="77777777">
        <w:tblPrEx>
          <w:tblCellMar>
            <w:top w:w="0" w:type="dxa"/>
            <w:bottom w:w="0" w:type="dxa"/>
          </w:tblCellMar>
        </w:tblPrEx>
        <w:tc>
          <w:tcPr>
            <w:tcW w:w="4500" w:type="dxa"/>
          </w:tcPr>
          <w:p w14:paraId="0E1EB4CB" w14:textId="77777777" w:rsidR="00376414" w:rsidRDefault="00CE3E01">
            <w:r>
              <w:rPr>
                <w:b/>
              </w:rPr>
              <w:t>Contributions Made</w:t>
            </w:r>
          </w:p>
        </w:tc>
        <w:tc>
          <w:tcPr>
            <w:tcW w:w="6000" w:type="dxa"/>
          </w:tcPr>
          <w:p w14:paraId="4B0A768F" w14:textId="77777777" w:rsidR="00376414" w:rsidRDefault="00CE3E01">
            <w:r>
              <w:t>Expertise in high-resolution microscopic imaging under extreme operating conditions.</w:t>
            </w:r>
          </w:p>
        </w:tc>
      </w:tr>
      <w:tr w:rsidR="00376414" w14:paraId="1A2731E0" w14:textId="77777777">
        <w:tblPrEx>
          <w:tblCellMar>
            <w:top w:w="0" w:type="dxa"/>
            <w:bottom w:w="0" w:type="dxa"/>
          </w:tblCellMar>
        </w:tblPrEx>
        <w:tc>
          <w:tcPr>
            <w:tcW w:w="4500" w:type="dxa"/>
          </w:tcPr>
          <w:p w14:paraId="3C01C21B" w14:textId="77777777" w:rsidR="00376414" w:rsidRDefault="00CE3E01">
            <w:r>
              <w:rPr>
                <w:b/>
              </w:rPr>
              <w:t>Partner Contributions</w:t>
            </w:r>
          </w:p>
        </w:tc>
        <w:tc>
          <w:tcPr>
            <w:tcW w:w="6000" w:type="dxa"/>
          </w:tcPr>
          <w:p w14:paraId="2A806173" w14:textId="77777777" w:rsidR="00376414" w:rsidRDefault="00CE3E01">
            <w:r>
              <w:t>Access to constant volume spray chamber and optical equipment.</w:t>
            </w:r>
          </w:p>
        </w:tc>
      </w:tr>
      <w:tr w:rsidR="00376414" w14:paraId="70726013" w14:textId="77777777">
        <w:tblPrEx>
          <w:tblCellMar>
            <w:top w:w="0" w:type="dxa"/>
            <w:bottom w:w="0" w:type="dxa"/>
          </w:tblCellMar>
        </w:tblPrEx>
        <w:tc>
          <w:tcPr>
            <w:tcW w:w="4500" w:type="dxa"/>
          </w:tcPr>
          <w:p w14:paraId="6CB12195" w14:textId="77777777" w:rsidR="00376414" w:rsidRDefault="00CE3E01">
            <w:r>
              <w:rPr>
                <w:b/>
              </w:rPr>
              <w:t>Year Commenced</w:t>
            </w:r>
          </w:p>
        </w:tc>
        <w:tc>
          <w:tcPr>
            <w:tcW w:w="6000" w:type="dxa"/>
          </w:tcPr>
          <w:p w14:paraId="62624EB5" w14:textId="77777777" w:rsidR="00376414" w:rsidRDefault="00CE3E01">
            <w:r>
              <w:t>2014</w:t>
            </w:r>
          </w:p>
        </w:tc>
      </w:tr>
      <w:tr w:rsidR="00376414" w14:paraId="667A35FE" w14:textId="77777777">
        <w:tblPrEx>
          <w:tblCellMar>
            <w:top w:w="0" w:type="dxa"/>
            <w:bottom w:w="0" w:type="dxa"/>
          </w:tblCellMar>
        </w:tblPrEx>
        <w:tc>
          <w:tcPr>
            <w:tcW w:w="4500" w:type="dxa"/>
          </w:tcPr>
          <w:p w14:paraId="6EDCAF70" w14:textId="77777777" w:rsidR="00376414" w:rsidRDefault="00CE3E01">
            <w:r>
              <w:rPr>
                <w:b/>
              </w:rPr>
              <w:t>Year Ended</w:t>
            </w:r>
          </w:p>
        </w:tc>
        <w:tc>
          <w:tcPr>
            <w:tcW w:w="6000" w:type="dxa"/>
          </w:tcPr>
          <w:p w14:paraId="23434351" w14:textId="77777777" w:rsidR="00376414" w:rsidRDefault="00CE3E01">
            <w:r>
              <w:t>Still Active</w:t>
            </w:r>
          </w:p>
        </w:tc>
      </w:tr>
      <w:tr w:rsidR="00376414" w14:paraId="58036F16" w14:textId="77777777">
        <w:tblPrEx>
          <w:tblCellMar>
            <w:top w:w="0" w:type="dxa"/>
            <w:bottom w:w="0" w:type="dxa"/>
          </w:tblCellMar>
        </w:tblPrEx>
        <w:tc>
          <w:tcPr>
            <w:tcW w:w="4500" w:type="dxa"/>
          </w:tcPr>
          <w:p w14:paraId="79763A9F" w14:textId="77777777" w:rsidR="00376414" w:rsidRDefault="00CE3E01">
            <w:r>
              <w:rPr>
                <w:b/>
              </w:rPr>
              <w:t>URL</w:t>
            </w:r>
          </w:p>
        </w:tc>
        <w:tc>
          <w:tcPr>
            <w:tcW w:w="6000" w:type="dxa"/>
          </w:tcPr>
          <w:p w14:paraId="47B3CE70" w14:textId="77777777" w:rsidR="00376414" w:rsidRDefault="00376414"/>
        </w:tc>
      </w:tr>
      <w:tr w:rsidR="00376414" w14:paraId="501D94B0" w14:textId="77777777">
        <w:tblPrEx>
          <w:tblCellMar>
            <w:top w:w="0" w:type="dxa"/>
            <w:bottom w:w="0" w:type="dxa"/>
          </w:tblCellMar>
        </w:tblPrEx>
        <w:tc>
          <w:tcPr>
            <w:tcW w:w="4500" w:type="dxa"/>
          </w:tcPr>
          <w:p w14:paraId="16C97503" w14:textId="77777777" w:rsidR="00376414" w:rsidRDefault="00CE3E01">
            <w:r>
              <w:rPr>
                <w:b/>
              </w:rPr>
              <w:t>Resultant Outcomes</w:t>
            </w:r>
          </w:p>
        </w:tc>
        <w:tc>
          <w:tcPr>
            <w:tcW w:w="6000" w:type="dxa"/>
          </w:tcPr>
          <w:p w14:paraId="499ABBA5" w14:textId="77777777" w:rsidR="00376414" w:rsidRDefault="00CE3E01">
            <w:r>
              <w:t xml:space="preserve">Award:  - "Research prize - Tanasawa Award (2017)"    Publications:  - http://dx.doi.org/10.4995/ILASS2017.2017.5065  - http://dx.doi.org/10.1016/j.fuel.2017.06.091  - http://dx.doi.org/10.1016/j.icheatmasstransfer.201 </w:t>
            </w:r>
            <w:r>
              <w:lastRenderedPageBreak/>
              <w:t>6.05.032  - http:/</w:t>
            </w:r>
            <w:r>
              <w:t>/www.ilass.org/2/conferencepapers/93_2015.pd f  - http://ilasseurope.org/publications/proceedings/</w:t>
            </w:r>
          </w:p>
        </w:tc>
      </w:tr>
      <w:tr w:rsidR="00376414" w14:paraId="3403E9F8" w14:textId="77777777">
        <w:tblPrEx>
          <w:tblCellMar>
            <w:top w:w="0" w:type="dxa"/>
            <w:bottom w:w="0" w:type="dxa"/>
          </w:tblCellMar>
        </w:tblPrEx>
        <w:tc>
          <w:tcPr>
            <w:tcW w:w="4500" w:type="dxa"/>
          </w:tcPr>
          <w:p w14:paraId="19DE056C" w14:textId="77777777" w:rsidR="00376414" w:rsidRDefault="00CE3E01">
            <w:pPr>
              <w:spacing w:after="200"/>
            </w:pPr>
            <w:r>
              <w:rPr>
                <w:b/>
              </w:rPr>
              <w:lastRenderedPageBreak/>
              <w:t>Formally Governed</w:t>
            </w:r>
          </w:p>
        </w:tc>
        <w:tc>
          <w:tcPr>
            <w:tcW w:w="6000" w:type="dxa"/>
          </w:tcPr>
          <w:p w14:paraId="7582BFC5" w14:textId="77777777" w:rsidR="00376414" w:rsidRDefault="00CE3E01">
            <w:r>
              <w:t>No</w:t>
            </w:r>
          </w:p>
        </w:tc>
      </w:tr>
    </w:tbl>
    <w:p w14:paraId="15339D3F" w14:textId="77777777" w:rsidR="00376414" w:rsidRDefault="00CE3E01">
      <w:r>
        <w:pict w14:anchorId="666FC4B0">
          <v:shape id="_x0000_s1216"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78243EAB" w14:textId="77777777" w:rsidR="00376414" w:rsidRDefault="00376414"/>
    <w:p w14:paraId="21851C96" w14:textId="77777777" w:rsidR="00376414" w:rsidRDefault="00CE3E01">
      <w:pPr>
        <w:pStyle w:val="Heading2"/>
      </w:pPr>
      <w:bookmarkStart w:id="5" w:name="_Toc5"/>
      <w:r>
        <w:t>Further Funding</w:t>
      </w:r>
      <w:bookmarkEnd w:id="5"/>
    </w:p>
    <w:p w14:paraId="0AA660B7"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908"/>
        <w:gridCol w:w="5092"/>
      </w:tblGrid>
      <w:tr w:rsidR="00376414" w14:paraId="71F2EFB1" w14:textId="77777777">
        <w:tblPrEx>
          <w:tblCellMar>
            <w:top w:w="0" w:type="dxa"/>
            <w:bottom w:w="0" w:type="dxa"/>
          </w:tblCellMar>
        </w:tblPrEx>
        <w:tc>
          <w:tcPr>
            <w:tcW w:w="4500" w:type="dxa"/>
          </w:tcPr>
          <w:p w14:paraId="2BD90521" w14:textId="77777777" w:rsidR="00376414" w:rsidRDefault="00CE3E01">
            <w:r>
              <w:rPr>
                <w:b/>
              </w:rPr>
              <w:t>Funding Scheme</w:t>
            </w:r>
          </w:p>
        </w:tc>
        <w:tc>
          <w:tcPr>
            <w:tcW w:w="6000" w:type="dxa"/>
          </w:tcPr>
          <w:p w14:paraId="3FA682C1" w14:textId="77777777" w:rsidR="00376414" w:rsidRDefault="00CE3E01">
            <w:r>
              <w:t>Cryogenic injector testing</w:t>
            </w:r>
          </w:p>
        </w:tc>
      </w:tr>
      <w:tr w:rsidR="00376414" w14:paraId="0251BF3D" w14:textId="77777777">
        <w:tblPrEx>
          <w:tblCellMar>
            <w:top w:w="0" w:type="dxa"/>
            <w:bottom w:w="0" w:type="dxa"/>
          </w:tblCellMar>
        </w:tblPrEx>
        <w:tc>
          <w:tcPr>
            <w:tcW w:w="4500" w:type="dxa"/>
          </w:tcPr>
          <w:p w14:paraId="0FE24161" w14:textId="77777777" w:rsidR="00376414" w:rsidRDefault="00CE3E01">
            <w:r>
              <w:rPr>
                <w:b/>
              </w:rPr>
              <w:t>Organisation Name</w:t>
            </w:r>
          </w:p>
        </w:tc>
        <w:tc>
          <w:tcPr>
            <w:tcW w:w="6000" w:type="dxa"/>
          </w:tcPr>
          <w:p w14:paraId="75F2E540" w14:textId="77777777" w:rsidR="00376414" w:rsidRDefault="00CE3E01">
            <w:r>
              <w:t>Ricardo UK Ltd</w:t>
            </w:r>
          </w:p>
        </w:tc>
      </w:tr>
      <w:tr w:rsidR="00376414" w14:paraId="585253ED" w14:textId="77777777">
        <w:tblPrEx>
          <w:tblCellMar>
            <w:top w:w="0" w:type="dxa"/>
            <w:bottom w:w="0" w:type="dxa"/>
          </w:tblCellMar>
        </w:tblPrEx>
        <w:tc>
          <w:tcPr>
            <w:tcW w:w="4500" w:type="dxa"/>
          </w:tcPr>
          <w:p w14:paraId="15224BB9" w14:textId="77777777" w:rsidR="00376414" w:rsidRDefault="00CE3E01">
            <w:r>
              <w:rPr>
                <w:b/>
              </w:rPr>
              <w:t>Type</w:t>
            </w:r>
          </w:p>
        </w:tc>
        <w:tc>
          <w:tcPr>
            <w:tcW w:w="6000" w:type="dxa"/>
          </w:tcPr>
          <w:p w14:paraId="5FBFB367" w14:textId="77777777" w:rsidR="00376414" w:rsidRDefault="00CE3E01">
            <w:r>
              <w:t>Research grant (including intramural programme)</w:t>
            </w:r>
          </w:p>
        </w:tc>
      </w:tr>
      <w:tr w:rsidR="00376414" w14:paraId="3E7DB6D3" w14:textId="77777777">
        <w:tblPrEx>
          <w:tblCellMar>
            <w:top w:w="0" w:type="dxa"/>
            <w:bottom w:w="0" w:type="dxa"/>
          </w:tblCellMar>
        </w:tblPrEx>
        <w:tc>
          <w:tcPr>
            <w:tcW w:w="4500" w:type="dxa"/>
          </w:tcPr>
          <w:p w14:paraId="696A9F4F" w14:textId="77777777" w:rsidR="00376414" w:rsidRDefault="00CE3E01">
            <w:r>
              <w:rPr>
                <w:b/>
              </w:rPr>
              <w:t>Funding Currency</w:t>
            </w:r>
          </w:p>
        </w:tc>
        <w:tc>
          <w:tcPr>
            <w:tcW w:w="6000" w:type="dxa"/>
          </w:tcPr>
          <w:p w14:paraId="3A6E8F56" w14:textId="77777777" w:rsidR="00376414" w:rsidRDefault="00CE3E01">
            <w:r>
              <w:t>GBP British Pound Sterling</w:t>
            </w:r>
          </w:p>
        </w:tc>
      </w:tr>
      <w:tr w:rsidR="00376414" w14:paraId="06554657" w14:textId="77777777">
        <w:tblPrEx>
          <w:tblCellMar>
            <w:top w:w="0" w:type="dxa"/>
            <w:bottom w:w="0" w:type="dxa"/>
          </w:tblCellMar>
        </w:tblPrEx>
        <w:tc>
          <w:tcPr>
            <w:tcW w:w="4500" w:type="dxa"/>
          </w:tcPr>
          <w:p w14:paraId="77DB9BA9" w14:textId="77777777" w:rsidR="00376414" w:rsidRDefault="00CE3E01">
            <w:r>
              <w:rPr>
                <w:b/>
              </w:rPr>
              <w:t>Funding Amount</w:t>
            </w:r>
          </w:p>
        </w:tc>
        <w:tc>
          <w:tcPr>
            <w:tcW w:w="6000" w:type="dxa"/>
          </w:tcPr>
          <w:p w14:paraId="3EEF8886" w14:textId="77777777" w:rsidR="00376414" w:rsidRDefault="00CE3E01">
            <w:r>
              <w:t>10000</w:t>
            </w:r>
          </w:p>
        </w:tc>
      </w:tr>
      <w:tr w:rsidR="00376414" w14:paraId="64AB2866" w14:textId="77777777">
        <w:tblPrEx>
          <w:tblCellMar>
            <w:top w:w="0" w:type="dxa"/>
            <w:bottom w:w="0" w:type="dxa"/>
          </w:tblCellMar>
        </w:tblPrEx>
        <w:tc>
          <w:tcPr>
            <w:tcW w:w="4500" w:type="dxa"/>
          </w:tcPr>
          <w:p w14:paraId="107819ED" w14:textId="77777777" w:rsidR="00376414" w:rsidRDefault="00CE3E01">
            <w:r>
              <w:rPr>
                <w:b/>
              </w:rPr>
              <w:t>Consortium Funding Amount</w:t>
            </w:r>
          </w:p>
        </w:tc>
        <w:tc>
          <w:tcPr>
            <w:tcW w:w="6000" w:type="dxa"/>
          </w:tcPr>
          <w:p w14:paraId="6A8753EA" w14:textId="77777777" w:rsidR="00376414" w:rsidRDefault="00376414"/>
        </w:tc>
      </w:tr>
      <w:tr w:rsidR="00376414" w14:paraId="360B69DF" w14:textId="77777777">
        <w:tblPrEx>
          <w:tblCellMar>
            <w:top w:w="0" w:type="dxa"/>
            <w:bottom w:w="0" w:type="dxa"/>
          </w:tblCellMar>
        </w:tblPrEx>
        <w:tc>
          <w:tcPr>
            <w:tcW w:w="4500" w:type="dxa"/>
          </w:tcPr>
          <w:p w14:paraId="1539BC94" w14:textId="77777777" w:rsidR="00376414" w:rsidRDefault="00CE3E01">
            <w:r>
              <w:rPr>
                <w:b/>
              </w:rPr>
              <w:t>Reference Number</w:t>
            </w:r>
          </w:p>
        </w:tc>
        <w:tc>
          <w:tcPr>
            <w:tcW w:w="6000" w:type="dxa"/>
          </w:tcPr>
          <w:p w14:paraId="63044657" w14:textId="77777777" w:rsidR="00376414" w:rsidRDefault="00376414"/>
        </w:tc>
      </w:tr>
      <w:tr w:rsidR="00376414" w14:paraId="682B0500" w14:textId="77777777">
        <w:tblPrEx>
          <w:tblCellMar>
            <w:top w:w="0" w:type="dxa"/>
            <w:bottom w:w="0" w:type="dxa"/>
          </w:tblCellMar>
        </w:tblPrEx>
        <w:tc>
          <w:tcPr>
            <w:tcW w:w="4500" w:type="dxa"/>
          </w:tcPr>
          <w:p w14:paraId="6EE969EC" w14:textId="77777777" w:rsidR="00376414" w:rsidRDefault="00CE3E01">
            <w:r>
              <w:rPr>
                <w:b/>
              </w:rPr>
              <w:t>Start Month</w:t>
            </w:r>
          </w:p>
        </w:tc>
        <w:tc>
          <w:tcPr>
            <w:tcW w:w="6000" w:type="dxa"/>
          </w:tcPr>
          <w:p w14:paraId="0B9181BE" w14:textId="77777777" w:rsidR="00376414" w:rsidRDefault="00CE3E01">
            <w:r>
              <w:t>September</w:t>
            </w:r>
          </w:p>
        </w:tc>
      </w:tr>
      <w:tr w:rsidR="00376414" w14:paraId="0D0D9EF0" w14:textId="77777777">
        <w:tblPrEx>
          <w:tblCellMar>
            <w:top w:w="0" w:type="dxa"/>
            <w:bottom w:w="0" w:type="dxa"/>
          </w:tblCellMar>
        </w:tblPrEx>
        <w:tc>
          <w:tcPr>
            <w:tcW w:w="4500" w:type="dxa"/>
          </w:tcPr>
          <w:p w14:paraId="556BCCEE" w14:textId="77777777" w:rsidR="00376414" w:rsidRDefault="00CE3E01">
            <w:r>
              <w:rPr>
                <w:b/>
              </w:rPr>
              <w:t>Start Year</w:t>
            </w:r>
          </w:p>
        </w:tc>
        <w:tc>
          <w:tcPr>
            <w:tcW w:w="6000" w:type="dxa"/>
          </w:tcPr>
          <w:p w14:paraId="23A1B0F0" w14:textId="77777777" w:rsidR="00376414" w:rsidRDefault="00CE3E01">
            <w:r>
              <w:t>2016</w:t>
            </w:r>
          </w:p>
        </w:tc>
      </w:tr>
      <w:tr w:rsidR="00376414" w14:paraId="6661EC7A" w14:textId="77777777">
        <w:tblPrEx>
          <w:tblCellMar>
            <w:top w:w="0" w:type="dxa"/>
            <w:bottom w:w="0" w:type="dxa"/>
          </w:tblCellMar>
        </w:tblPrEx>
        <w:tc>
          <w:tcPr>
            <w:tcW w:w="4500" w:type="dxa"/>
          </w:tcPr>
          <w:p w14:paraId="5E97160E" w14:textId="77777777" w:rsidR="00376414" w:rsidRDefault="00CE3E01">
            <w:r>
              <w:rPr>
                <w:b/>
              </w:rPr>
              <w:t>End Month</w:t>
            </w:r>
          </w:p>
        </w:tc>
        <w:tc>
          <w:tcPr>
            <w:tcW w:w="6000" w:type="dxa"/>
          </w:tcPr>
          <w:p w14:paraId="6536121E" w14:textId="77777777" w:rsidR="00376414" w:rsidRDefault="00CE3E01">
            <w:r>
              <w:t>July</w:t>
            </w:r>
          </w:p>
        </w:tc>
      </w:tr>
      <w:tr w:rsidR="00376414" w14:paraId="39C20BA7" w14:textId="77777777">
        <w:tblPrEx>
          <w:tblCellMar>
            <w:top w:w="0" w:type="dxa"/>
            <w:bottom w:w="0" w:type="dxa"/>
          </w:tblCellMar>
        </w:tblPrEx>
        <w:tc>
          <w:tcPr>
            <w:tcW w:w="4500" w:type="dxa"/>
          </w:tcPr>
          <w:p w14:paraId="55B9ED85" w14:textId="77777777" w:rsidR="00376414" w:rsidRDefault="00CE3E01">
            <w:pPr>
              <w:spacing w:after="200"/>
            </w:pPr>
            <w:r>
              <w:rPr>
                <w:b/>
              </w:rPr>
              <w:t>End Year</w:t>
            </w:r>
          </w:p>
        </w:tc>
        <w:tc>
          <w:tcPr>
            <w:tcW w:w="6000" w:type="dxa"/>
          </w:tcPr>
          <w:p w14:paraId="58D9E20E" w14:textId="77777777" w:rsidR="00376414" w:rsidRDefault="00CE3E01">
            <w:r>
              <w:t>2017</w:t>
            </w:r>
          </w:p>
        </w:tc>
      </w:tr>
    </w:tbl>
    <w:p w14:paraId="6445D3F7" w14:textId="77777777" w:rsidR="00376414" w:rsidRDefault="00CE3E01">
      <w:r>
        <w:pict w14:anchorId="7C5D2E89">
          <v:shape id="_x0000_s1221"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92"/>
        <w:gridCol w:w="5108"/>
      </w:tblGrid>
      <w:tr w:rsidR="00376414" w14:paraId="3665E9EA" w14:textId="77777777">
        <w:tblPrEx>
          <w:tblCellMar>
            <w:top w:w="0" w:type="dxa"/>
            <w:bottom w:w="0" w:type="dxa"/>
          </w:tblCellMar>
        </w:tblPrEx>
        <w:tc>
          <w:tcPr>
            <w:tcW w:w="4500" w:type="dxa"/>
          </w:tcPr>
          <w:p w14:paraId="65E1A3D0" w14:textId="77777777" w:rsidR="00376414" w:rsidRDefault="00CE3E01">
            <w:r>
              <w:rPr>
                <w:b/>
              </w:rPr>
              <w:t>Funding Scheme</w:t>
            </w:r>
          </w:p>
        </w:tc>
        <w:tc>
          <w:tcPr>
            <w:tcW w:w="6000" w:type="dxa"/>
          </w:tcPr>
          <w:p w14:paraId="1C5650C9" w14:textId="77777777" w:rsidR="00376414" w:rsidRDefault="00CE3E01">
            <w:r>
              <w:t>Institutional Support for APC spoke</w:t>
            </w:r>
          </w:p>
        </w:tc>
      </w:tr>
      <w:tr w:rsidR="00376414" w14:paraId="684DE427" w14:textId="77777777">
        <w:tblPrEx>
          <w:tblCellMar>
            <w:top w:w="0" w:type="dxa"/>
            <w:bottom w:w="0" w:type="dxa"/>
          </w:tblCellMar>
        </w:tblPrEx>
        <w:tc>
          <w:tcPr>
            <w:tcW w:w="4500" w:type="dxa"/>
          </w:tcPr>
          <w:p w14:paraId="7ECB8700" w14:textId="77777777" w:rsidR="00376414" w:rsidRDefault="00CE3E01">
            <w:r>
              <w:rPr>
                <w:b/>
              </w:rPr>
              <w:t>Organisation Name</w:t>
            </w:r>
          </w:p>
        </w:tc>
        <w:tc>
          <w:tcPr>
            <w:tcW w:w="6000" w:type="dxa"/>
          </w:tcPr>
          <w:p w14:paraId="610718C3" w14:textId="77777777" w:rsidR="00376414" w:rsidRDefault="00CE3E01">
            <w:r>
              <w:t>EPSRC, via Newcastle, Warwick, Loughborough and Bath universities</w:t>
            </w:r>
          </w:p>
        </w:tc>
      </w:tr>
      <w:tr w:rsidR="00376414" w14:paraId="3CCEA5F1" w14:textId="77777777">
        <w:tblPrEx>
          <w:tblCellMar>
            <w:top w:w="0" w:type="dxa"/>
            <w:bottom w:w="0" w:type="dxa"/>
          </w:tblCellMar>
        </w:tblPrEx>
        <w:tc>
          <w:tcPr>
            <w:tcW w:w="4500" w:type="dxa"/>
          </w:tcPr>
          <w:p w14:paraId="0F369AEA" w14:textId="77777777" w:rsidR="00376414" w:rsidRDefault="00CE3E01">
            <w:r>
              <w:rPr>
                <w:b/>
              </w:rPr>
              <w:t>Type</w:t>
            </w:r>
          </w:p>
        </w:tc>
        <w:tc>
          <w:tcPr>
            <w:tcW w:w="6000" w:type="dxa"/>
          </w:tcPr>
          <w:p w14:paraId="3CE1C851" w14:textId="77777777" w:rsidR="00376414" w:rsidRDefault="00CE3E01">
            <w:r>
              <w:t>Research grant (including intramural programme)</w:t>
            </w:r>
          </w:p>
        </w:tc>
      </w:tr>
      <w:tr w:rsidR="00376414" w14:paraId="7C0E67C0" w14:textId="77777777">
        <w:tblPrEx>
          <w:tblCellMar>
            <w:top w:w="0" w:type="dxa"/>
            <w:bottom w:w="0" w:type="dxa"/>
          </w:tblCellMar>
        </w:tblPrEx>
        <w:tc>
          <w:tcPr>
            <w:tcW w:w="4500" w:type="dxa"/>
          </w:tcPr>
          <w:p w14:paraId="5EC0D236" w14:textId="77777777" w:rsidR="00376414" w:rsidRDefault="00CE3E01">
            <w:r>
              <w:rPr>
                <w:b/>
              </w:rPr>
              <w:t>Funding Currency</w:t>
            </w:r>
          </w:p>
        </w:tc>
        <w:tc>
          <w:tcPr>
            <w:tcW w:w="6000" w:type="dxa"/>
          </w:tcPr>
          <w:p w14:paraId="264D3C48" w14:textId="77777777" w:rsidR="00376414" w:rsidRDefault="00CE3E01">
            <w:r>
              <w:t xml:space="preserve">GBP British </w:t>
            </w:r>
            <w:r>
              <w:t>Pound Sterling</w:t>
            </w:r>
          </w:p>
        </w:tc>
      </w:tr>
      <w:tr w:rsidR="00376414" w14:paraId="62572D46" w14:textId="77777777">
        <w:tblPrEx>
          <w:tblCellMar>
            <w:top w:w="0" w:type="dxa"/>
            <w:bottom w:w="0" w:type="dxa"/>
          </w:tblCellMar>
        </w:tblPrEx>
        <w:tc>
          <w:tcPr>
            <w:tcW w:w="4500" w:type="dxa"/>
          </w:tcPr>
          <w:p w14:paraId="4FAF2989" w14:textId="77777777" w:rsidR="00376414" w:rsidRDefault="00CE3E01">
            <w:r>
              <w:rPr>
                <w:b/>
              </w:rPr>
              <w:t>Funding Amount</w:t>
            </w:r>
          </w:p>
        </w:tc>
        <w:tc>
          <w:tcPr>
            <w:tcW w:w="6000" w:type="dxa"/>
          </w:tcPr>
          <w:p w14:paraId="0DD93F1E" w14:textId="77777777" w:rsidR="00376414" w:rsidRDefault="00CE3E01">
            <w:r>
              <w:t>60000</w:t>
            </w:r>
          </w:p>
        </w:tc>
      </w:tr>
      <w:tr w:rsidR="00376414" w14:paraId="04CB9729" w14:textId="77777777">
        <w:tblPrEx>
          <w:tblCellMar>
            <w:top w:w="0" w:type="dxa"/>
            <w:bottom w:w="0" w:type="dxa"/>
          </w:tblCellMar>
        </w:tblPrEx>
        <w:tc>
          <w:tcPr>
            <w:tcW w:w="4500" w:type="dxa"/>
          </w:tcPr>
          <w:p w14:paraId="4570CC4B" w14:textId="77777777" w:rsidR="00376414" w:rsidRDefault="00CE3E01">
            <w:r>
              <w:rPr>
                <w:b/>
              </w:rPr>
              <w:t>Consortium Funding Amount</w:t>
            </w:r>
          </w:p>
        </w:tc>
        <w:tc>
          <w:tcPr>
            <w:tcW w:w="6000" w:type="dxa"/>
          </w:tcPr>
          <w:p w14:paraId="135A2860" w14:textId="77777777" w:rsidR="00376414" w:rsidRDefault="00CE3E01">
            <w:r>
              <w:t>1000000</w:t>
            </w:r>
          </w:p>
        </w:tc>
      </w:tr>
      <w:tr w:rsidR="00376414" w14:paraId="016D8FE6" w14:textId="77777777">
        <w:tblPrEx>
          <w:tblCellMar>
            <w:top w:w="0" w:type="dxa"/>
            <w:bottom w:w="0" w:type="dxa"/>
          </w:tblCellMar>
        </w:tblPrEx>
        <w:tc>
          <w:tcPr>
            <w:tcW w:w="4500" w:type="dxa"/>
          </w:tcPr>
          <w:p w14:paraId="1172C0C9" w14:textId="77777777" w:rsidR="00376414" w:rsidRDefault="00CE3E01">
            <w:r>
              <w:rPr>
                <w:b/>
              </w:rPr>
              <w:t>Reference Number</w:t>
            </w:r>
          </w:p>
        </w:tc>
        <w:tc>
          <w:tcPr>
            <w:tcW w:w="6000" w:type="dxa"/>
          </w:tcPr>
          <w:p w14:paraId="7A5A9E08" w14:textId="77777777" w:rsidR="00376414" w:rsidRDefault="00376414"/>
        </w:tc>
      </w:tr>
      <w:tr w:rsidR="00376414" w14:paraId="69589BAB" w14:textId="77777777">
        <w:tblPrEx>
          <w:tblCellMar>
            <w:top w:w="0" w:type="dxa"/>
            <w:bottom w:w="0" w:type="dxa"/>
          </w:tblCellMar>
        </w:tblPrEx>
        <w:tc>
          <w:tcPr>
            <w:tcW w:w="4500" w:type="dxa"/>
          </w:tcPr>
          <w:p w14:paraId="633608C0" w14:textId="77777777" w:rsidR="00376414" w:rsidRDefault="00CE3E01">
            <w:r>
              <w:rPr>
                <w:b/>
              </w:rPr>
              <w:t>Start Month</w:t>
            </w:r>
          </w:p>
        </w:tc>
        <w:tc>
          <w:tcPr>
            <w:tcW w:w="6000" w:type="dxa"/>
          </w:tcPr>
          <w:p w14:paraId="2AFA8F4F" w14:textId="77777777" w:rsidR="00376414" w:rsidRDefault="00CE3E01">
            <w:r>
              <w:t>September</w:t>
            </w:r>
          </w:p>
        </w:tc>
      </w:tr>
      <w:tr w:rsidR="00376414" w14:paraId="0D1D5802" w14:textId="77777777">
        <w:tblPrEx>
          <w:tblCellMar>
            <w:top w:w="0" w:type="dxa"/>
            <w:bottom w:w="0" w:type="dxa"/>
          </w:tblCellMar>
        </w:tblPrEx>
        <w:tc>
          <w:tcPr>
            <w:tcW w:w="4500" w:type="dxa"/>
          </w:tcPr>
          <w:p w14:paraId="0758E463" w14:textId="77777777" w:rsidR="00376414" w:rsidRDefault="00CE3E01">
            <w:r>
              <w:rPr>
                <w:b/>
              </w:rPr>
              <w:t>Start Year</w:t>
            </w:r>
          </w:p>
        </w:tc>
        <w:tc>
          <w:tcPr>
            <w:tcW w:w="6000" w:type="dxa"/>
          </w:tcPr>
          <w:p w14:paraId="783E67B4" w14:textId="77777777" w:rsidR="00376414" w:rsidRDefault="00CE3E01">
            <w:r>
              <w:t>2016</w:t>
            </w:r>
          </w:p>
        </w:tc>
      </w:tr>
      <w:tr w:rsidR="00376414" w14:paraId="5BD0BA65" w14:textId="77777777">
        <w:tblPrEx>
          <w:tblCellMar>
            <w:top w:w="0" w:type="dxa"/>
            <w:bottom w:w="0" w:type="dxa"/>
          </w:tblCellMar>
        </w:tblPrEx>
        <w:tc>
          <w:tcPr>
            <w:tcW w:w="4500" w:type="dxa"/>
          </w:tcPr>
          <w:p w14:paraId="39C602B1" w14:textId="77777777" w:rsidR="00376414" w:rsidRDefault="00CE3E01">
            <w:r>
              <w:rPr>
                <w:b/>
              </w:rPr>
              <w:t>End Month</w:t>
            </w:r>
          </w:p>
        </w:tc>
        <w:tc>
          <w:tcPr>
            <w:tcW w:w="6000" w:type="dxa"/>
          </w:tcPr>
          <w:p w14:paraId="7C622274" w14:textId="77777777" w:rsidR="00376414" w:rsidRDefault="00CE3E01">
            <w:r>
              <w:t>March</w:t>
            </w:r>
          </w:p>
        </w:tc>
      </w:tr>
      <w:tr w:rsidR="00376414" w14:paraId="2973EDF0" w14:textId="77777777">
        <w:tblPrEx>
          <w:tblCellMar>
            <w:top w:w="0" w:type="dxa"/>
            <w:bottom w:w="0" w:type="dxa"/>
          </w:tblCellMar>
        </w:tblPrEx>
        <w:tc>
          <w:tcPr>
            <w:tcW w:w="4500" w:type="dxa"/>
          </w:tcPr>
          <w:p w14:paraId="718B9113" w14:textId="77777777" w:rsidR="00376414" w:rsidRDefault="00CE3E01">
            <w:pPr>
              <w:spacing w:after="200"/>
            </w:pPr>
            <w:r>
              <w:rPr>
                <w:b/>
              </w:rPr>
              <w:t>End Year</w:t>
            </w:r>
          </w:p>
        </w:tc>
        <w:tc>
          <w:tcPr>
            <w:tcW w:w="6000" w:type="dxa"/>
          </w:tcPr>
          <w:p w14:paraId="124984AF" w14:textId="77777777" w:rsidR="00376414" w:rsidRDefault="00CE3E01">
            <w:r>
              <w:t>2017</w:t>
            </w:r>
          </w:p>
        </w:tc>
      </w:tr>
    </w:tbl>
    <w:p w14:paraId="5F7BEB26" w14:textId="77777777" w:rsidR="00376414" w:rsidRDefault="00CE3E01">
      <w:r>
        <w:pict w14:anchorId="2F395148">
          <v:shape id="_x0000_s1223"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08"/>
        <w:gridCol w:w="5092"/>
      </w:tblGrid>
      <w:tr w:rsidR="00376414" w14:paraId="6BABF8C7" w14:textId="77777777">
        <w:tblPrEx>
          <w:tblCellMar>
            <w:top w:w="0" w:type="dxa"/>
            <w:bottom w:w="0" w:type="dxa"/>
          </w:tblCellMar>
        </w:tblPrEx>
        <w:tc>
          <w:tcPr>
            <w:tcW w:w="4500" w:type="dxa"/>
          </w:tcPr>
          <w:p w14:paraId="2FF8FE47" w14:textId="77777777" w:rsidR="00376414" w:rsidRDefault="00CE3E01">
            <w:r>
              <w:rPr>
                <w:b/>
              </w:rPr>
              <w:t>Funding Scheme</w:t>
            </w:r>
          </w:p>
        </w:tc>
        <w:tc>
          <w:tcPr>
            <w:tcW w:w="6000" w:type="dxa"/>
          </w:tcPr>
          <w:p w14:paraId="7E3FABBA" w14:textId="77777777" w:rsidR="00376414" w:rsidRDefault="00CE3E01">
            <w:r>
              <w:t>Step C02</w:t>
            </w:r>
          </w:p>
        </w:tc>
      </w:tr>
      <w:tr w:rsidR="00376414" w14:paraId="7B361F01" w14:textId="77777777">
        <w:tblPrEx>
          <w:tblCellMar>
            <w:top w:w="0" w:type="dxa"/>
            <w:bottom w:w="0" w:type="dxa"/>
          </w:tblCellMar>
        </w:tblPrEx>
        <w:tc>
          <w:tcPr>
            <w:tcW w:w="4500" w:type="dxa"/>
          </w:tcPr>
          <w:p w14:paraId="3F73CE06" w14:textId="77777777" w:rsidR="00376414" w:rsidRDefault="00CE3E01">
            <w:r>
              <w:rPr>
                <w:b/>
              </w:rPr>
              <w:t>Organisation Name</w:t>
            </w:r>
          </w:p>
        </w:tc>
        <w:tc>
          <w:tcPr>
            <w:tcW w:w="6000" w:type="dxa"/>
          </w:tcPr>
          <w:p w14:paraId="58B38D07" w14:textId="77777777" w:rsidR="00376414" w:rsidRDefault="00CE3E01">
            <w:r>
              <w:t>Innovate UK</w:t>
            </w:r>
          </w:p>
        </w:tc>
      </w:tr>
      <w:tr w:rsidR="00376414" w14:paraId="6C0BB75E" w14:textId="77777777">
        <w:tblPrEx>
          <w:tblCellMar>
            <w:top w:w="0" w:type="dxa"/>
            <w:bottom w:w="0" w:type="dxa"/>
          </w:tblCellMar>
        </w:tblPrEx>
        <w:tc>
          <w:tcPr>
            <w:tcW w:w="4500" w:type="dxa"/>
          </w:tcPr>
          <w:p w14:paraId="665064EB" w14:textId="77777777" w:rsidR="00376414" w:rsidRDefault="00CE3E01">
            <w:r>
              <w:rPr>
                <w:b/>
              </w:rPr>
              <w:t>Type</w:t>
            </w:r>
          </w:p>
        </w:tc>
        <w:tc>
          <w:tcPr>
            <w:tcW w:w="6000" w:type="dxa"/>
          </w:tcPr>
          <w:p w14:paraId="353C7971" w14:textId="77777777" w:rsidR="00376414" w:rsidRDefault="00CE3E01">
            <w:r>
              <w:t>Research grant (including intramural programme)</w:t>
            </w:r>
          </w:p>
        </w:tc>
      </w:tr>
      <w:tr w:rsidR="00376414" w14:paraId="32C1AF49" w14:textId="77777777">
        <w:tblPrEx>
          <w:tblCellMar>
            <w:top w:w="0" w:type="dxa"/>
            <w:bottom w:w="0" w:type="dxa"/>
          </w:tblCellMar>
        </w:tblPrEx>
        <w:tc>
          <w:tcPr>
            <w:tcW w:w="4500" w:type="dxa"/>
          </w:tcPr>
          <w:p w14:paraId="188690C1" w14:textId="77777777" w:rsidR="00376414" w:rsidRDefault="00CE3E01">
            <w:r>
              <w:rPr>
                <w:b/>
              </w:rPr>
              <w:t>Funding Currency</w:t>
            </w:r>
          </w:p>
        </w:tc>
        <w:tc>
          <w:tcPr>
            <w:tcW w:w="6000" w:type="dxa"/>
          </w:tcPr>
          <w:p w14:paraId="7D6BFC79" w14:textId="77777777" w:rsidR="00376414" w:rsidRDefault="00CE3E01">
            <w:r>
              <w:t>GBP British Pound Sterling</w:t>
            </w:r>
          </w:p>
        </w:tc>
      </w:tr>
      <w:tr w:rsidR="00376414" w14:paraId="29D6313A" w14:textId="77777777">
        <w:tblPrEx>
          <w:tblCellMar>
            <w:top w:w="0" w:type="dxa"/>
            <w:bottom w:w="0" w:type="dxa"/>
          </w:tblCellMar>
        </w:tblPrEx>
        <w:tc>
          <w:tcPr>
            <w:tcW w:w="4500" w:type="dxa"/>
          </w:tcPr>
          <w:p w14:paraId="4B6E4AC7" w14:textId="77777777" w:rsidR="00376414" w:rsidRDefault="00CE3E01">
            <w:r>
              <w:rPr>
                <w:b/>
              </w:rPr>
              <w:t>Funding Amount</w:t>
            </w:r>
          </w:p>
        </w:tc>
        <w:tc>
          <w:tcPr>
            <w:tcW w:w="6000" w:type="dxa"/>
          </w:tcPr>
          <w:p w14:paraId="6137842A" w14:textId="77777777" w:rsidR="00376414" w:rsidRDefault="00CE3E01">
            <w:r>
              <w:t>399000</w:t>
            </w:r>
          </w:p>
        </w:tc>
      </w:tr>
      <w:tr w:rsidR="00376414" w14:paraId="6C8F2260" w14:textId="77777777">
        <w:tblPrEx>
          <w:tblCellMar>
            <w:top w:w="0" w:type="dxa"/>
            <w:bottom w:w="0" w:type="dxa"/>
          </w:tblCellMar>
        </w:tblPrEx>
        <w:tc>
          <w:tcPr>
            <w:tcW w:w="4500" w:type="dxa"/>
          </w:tcPr>
          <w:p w14:paraId="192B3C1D" w14:textId="77777777" w:rsidR="00376414" w:rsidRDefault="00CE3E01">
            <w:r>
              <w:rPr>
                <w:b/>
              </w:rPr>
              <w:t>Consortium Funding Amount</w:t>
            </w:r>
          </w:p>
        </w:tc>
        <w:tc>
          <w:tcPr>
            <w:tcW w:w="6000" w:type="dxa"/>
          </w:tcPr>
          <w:p w14:paraId="2AADE74C" w14:textId="77777777" w:rsidR="00376414" w:rsidRDefault="00CE3E01">
            <w:r>
              <w:t>4838000</w:t>
            </w:r>
          </w:p>
        </w:tc>
      </w:tr>
      <w:tr w:rsidR="00376414" w14:paraId="7C395D4A" w14:textId="77777777">
        <w:tblPrEx>
          <w:tblCellMar>
            <w:top w:w="0" w:type="dxa"/>
            <w:bottom w:w="0" w:type="dxa"/>
          </w:tblCellMar>
        </w:tblPrEx>
        <w:tc>
          <w:tcPr>
            <w:tcW w:w="4500" w:type="dxa"/>
          </w:tcPr>
          <w:p w14:paraId="4A26BFED" w14:textId="77777777" w:rsidR="00376414" w:rsidRDefault="00CE3E01">
            <w:r>
              <w:rPr>
                <w:b/>
              </w:rPr>
              <w:t>Referen</w:t>
            </w:r>
            <w:r>
              <w:rPr>
                <w:b/>
              </w:rPr>
              <w:t>ce Number</w:t>
            </w:r>
          </w:p>
        </w:tc>
        <w:tc>
          <w:tcPr>
            <w:tcW w:w="6000" w:type="dxa"/>
          </w:tcPr>
          <w:p w14:paraId="4B9DB519" w14:textId="77777777" w:rsidR="00376414" w:rsidRDefault="00376414"/>
        </w:tc>
      </w:tr>
      <w:tr w:rsidR="00376414" w14:paraId="537D5634" w14:textId="77777777">
        <w:tblPrEx>
          <w:tblCellMar>
            <w:top w:w="0" w:type="dxa"/>
            <w:bottom w:w="0" w:type="dxa"/>
          </w:tblCellMar>
        </w:tblPrEx>
        <w:tc>
          <w:tcPr>
            <w:tcW w:w="4500" w:type="dxa"/>
          </w:tcPr>
          <w:p w14:paraId="3FBCDE96" w14:textId="77777777" w:rsidR="00376414" w:rsidRDefault="00CE3E01">
            <w:r>
              <w:rPr>
                <w:b/>
              </w:rPr>
              <w:t>Start Month</w:t>
            </w:r>
          </w:p>
        </w:tc>
        <w:tc>
          <w:tcPr>
            <w:tcW w:w="6000" w:type="dxa"/>
          </w:tcPr>
          <w:p w14:paraId="4BB40053" w14:textId="77777777" w:rsidR="00376414" w:rsidRDefault="00CE3E01">
            <w:r>
              <w:t>April</w:t>
            </w:r>
          </w:p>
        </w:tc>
      </w:tr>
      <w:tr w:rsidR="00376414" w14:paraId="575F2E9C" w14:textId="77777777">
        <w:tblPrEx>
          <w:tblCellMar>
            <w:top w:w="0" w:type="dxa"/>
            <w:bottom w:w="0" w:type="dxa"/>
          </w:tblCellMar>
        </w:tblPrEx>
        <w:tc>
          <w:tcPr>
            <w:tcW w:w="4500" w:type="dxa"/>
          </w:tcPr>
          <w:p w14:paraId="0A60F1DE" w14:textId="77777777" w:rsidR="00376414" w:rsidRDefault="00CE3E01">
            <w:r>
              <w:rPr>
                <w:b/>
              </w:rPr>
              <w:t>Start Year</w:t>
            </w:r>
          </w:p>
        </w:tc>
        <w:tc>
          <w:tcPr>
            <w:tcW w:w="6000" w:type="dxa"/>
          </w:tcPr>
          <w:p w14:paraId="442B977B" w14:textId="77777777" w:rsidR="00376414" w:rsidRDefault="00CE3E01">
            <w:r>
              <w:t>2018</w:t>
            </w:r>
          </w:p>
        </w:tc>
      </w:tr>
      <w:tr w:rsidR="00376414" w14:paraId="5659FB4D" w14:textId="77777777">
        <w:tblPrEx>
          <w:tblCellMar>
            <w:top w:w="0" w:type="dxa"/>
            <w:bottom w:w="0" w:type="dxa"/>
          </w:tblCellMar>
        </w:tblPrEx>
        <w:tc>
          <w:tcPr>
            <w:tcW w:w="4500" w:type="dxa"/>
          </w:tcPr>
          <w:p w14:paraId="798C0A35" w14:textId="77777777" w:rsidR="00376414" w:rsidRDefault="00CE3E01">
            <w:r>
              <w:rPr>
                <w:b/>
              </w:rPr>
              <w:t>End Month</w:t>
            </w:r>
          </w:p>
        </w:tc>
        <w:tc>
          <w:tcPr>
            <w:tcW w:w="6000" w:type="dxa"/>
          </w:tcPr>
          <w:p w14:paraId="0C7096E8" w14:textId="77777777" w:rsidR="00376414" w:rsidRDefault="00CE3E01">
            <w:r>
              <w:t>October</w:t>
            </w:r>
          </w:p>
        </w:tc>
      </w:tr>
      <w:tr w:rsidR="00376414" w14:paraId="68E3C764" w14:textId="77777777">
        <w:tblPrEx>
          <w:tblCellMar>
            <w:top w:w="0" w:type="dxa"/>
            <w:bottom w:w="0" w:type="dxa"/>
          </w:tblCellMar>
        </w:tblPrEx>
        <w:tc>
          <w:tcPr>
            <w:tcW w:w="4500" w:type="dxa"/>
          </w:tcPr>
          <w:p w14:paraId="550A9B94" w14:textId="77777777" w:rsidR="00376414" w:rsidRDefault="00CE3E01">
            <w:r>
              <w:rPr>
                <w:b/>
              </w:rPr>
              <w:lastRenderedPageBreak/>
              <w:t>End Year</w:t>
            </w:r>
          </w:p>
        </w:tc>
        <w:tc>
          <w:tcPr>
            <w:tcW w:w="6000" w:type="dxa"/>
          </w:tcPr>
          <w:p w14:paraId="12FF581B" w14:textId="77777777" w:rsidR="00376414" w:rsidRDefault="00CE3E01">
            <w:r>
              <w:t>2019</w:t>
            </w:r>
          </w:p>
        </w:tc>
      </w:tr>
      <w:tr w:rsidR="00376414" w14:paraId="0C1333A0" w14:textId="77777777">
        <w:tblPrEx>
          <w:tblCellMar>
            <w:top w:w="0" w:type="dxa"/>
            <w:bottom w:w="0" w:type="dxa"/>
          </w:tblCellMar>
        </w:tblPrEx>
        <w:tc>
          <w:tcPr>
            <w:tcW w:w="4500" w:type="dxa"/>
          </w:tcPr>
          <w:p w14:paraId="05654164" w14:textId="77777777" w:rsidR="00376414" w:rsidRDefault="00CE3E01">
            <w:pPr>
              <w:spacing w:after="200"/>
            </w:pPr>
            <w:r>
              <w:rPr>
                <w:b/>
              </w:rPr>
              <w:t>Digital ID</w:t>
            </w:r>
          </w:p>
        </w:tc>
        <w:tc>
          <w:tcPr>
            <w:tcW w:w="6000" w:type="dxa"/>
          </w:tcPr>
          <w:p w14:paraId="188A48AF" w14:textId="77777777" w:rsidR="00376414" w:rsidRDefault="00376414"/>
        </w:tc>
      </w:tr>
    </w:tbl>
    <w:p w14:paraId="57B030A1" w14:textId="77777777" w:rsidR="00376414" w:rsidRDefault="00CE3E01">
      <w:r>
        <w:pict w14:anchorId="46EE8DA6">
          <v:shape id="_x0000_s122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86"/>
        <w:gridCol w:w="5114"/>
      </w:tblGrid>
      <w:tr w:rsidR="00376414" w14:paraId="19D7F7DD" w14:textId="77777777">
        <w:tblPrEx>
          <w:tblCellMar>
            <w:top w:w="0" w:type="dxa"/>
            <w:bottom w:w="0" w:type="dxa"/>
          </w:tblCellMar>
        </w:tblPrEx>
        <w:tc>
          <w:tcPr>
            <w:tcW w:w="4500" w:type="dxa"/>
          </w:tcPr>
          <w:p w14:paraId="1D467079" w14:textId="77777777" w:rsidR="00376414" w:rsidRDefault="00CE3E01">
            <w:r>
              <w:rPr>
                <w:b/>
              </w:rPr>
              <w:t>Funding Scheme</w:t>
            </w:r>
          </w:p>
        </w:tc>
        <w:tc>
          <w:tcPr>
            <w:tcW w:w="6000" w:type="dxa"/>
          </w:tcPr>
          <w:p w14:paraId="32559F95" w14:textId="77777777" w:rsidR="00376414" w:rsidRDefault="00CE3E01">
            <w:r>
              <w:t>Institutional Support</w:t>
            </w:r>
          </w:p>
        </w:tc>
      </w:tr>
      <w:tr w:rsidR="00376414" w14:paraId="777B8318" w14:textId="77777777">
        <w:tblPrEx>
          <w:tblCellMar>
            <w:top w:w="0" w:type="dxa"/>
            <w:bottom w:w="0" w:type="dxa"/>
          </w:tblCellMar>
        </w:tblPrEx>
        <w:tc>
          <w:tcPr>
            <w:tcW w:w="4500" w:type="dxa"/>
          </w:tcPr>
          <w:p w14:paraId="0D4C9FDF" w14:textId="77777777" w:rsidR="00376414" w:rsidRDefault="00CE3E01">
            <w:r>
              <w:rPr>
                <w:b/>
              </w:rPr>
              <w:t>Organisation Name</w:t>
            </w:r>
          </w:p>
        </w:tc>
        <w:tc>
          <w:tcPr>
            <w:tcW w:w="6000" w:type="dxa"/>
          </w:tcPr>
          <w:p w14:paraId="4F9DE588" w14:textId="77777777" w:rsidR="00376414" w:rsidRDefault="00CE3E01">
            <w:r>
              <w:t>ESPRC</w:t>
            </w:r>
          </w:p>
        </w:tc>
      </w:tr>
      <w:tr w:rsidR="00376414" w14:paraId="3202FE8C" w14:textId="77777777">
        <w:tblPrEx>
          <w:tblCellMar>
            <w:top w:w="0" w:type="dxa"/>
            <w:bottom w:w="0" w:type="dxa"/>
          </w:tblCellMar>
        </w:tblPrEx>
        <w:tc>
          <w:tcPr>
            <w:tcW w:w="4500" w:type="dxa"/>
          </w:tcPr>
          <w:p w14:paraId="5861371D" w14:textId="77777777" w:rsidR="00376414" w:rsidRDefault="00CE3E01">
            <w:r>
              <w:rPr>
                <w:b/>
              </w:rPr>
              <w:t>Type</w:t>
            </w:r>
          </w:p>
        </w:tc>
        <w:tc>
          <w:tcPr>
            <w:tcW w:w="6000" w:type="dxa"/>
          </w:tcPr>
          <w:p w14:paraId="248C3611" w14:textId="77777777" w:rsidR="00376414" w:rsidRDefault="00CE3E01">
            <w:r>
              <w:t>Research grant (including intramural programme)</w:t>
            </w:r>
          </w:p>
        </w:tc>
      </w:tr>
      <w:tr w:rsidR="00376414" w14:paraId="39E890E1" w14:textId="77777777">
        <w:tblPrEx>
          <w:tblCellMar>
            <w:top w:w="0" w:type="dxa"/>
            <w:bottom w:w="0" w:type="dxa"/>
          </w:tblCellMar>
        </w:tblPrEx>
        <w:tc>
          <w:tcPr>
            <w:tcW w:w="4500" w:type="dxa"/>
          </w:tcPr>
          <w:p w14:paraId="37EC0891" w14:textId="77777777" w:rsidR="00376414" w:rsidRDefault="00CE3E01">
            <w:r>
              <w:rPr>
                <w:b/>
              </w:rPr>
              <w:t>Funding Currency</w:t>
            </w:r>
          </w:p>
        </w:tc>
        <w:tc>
          <w:tcPr>
            <w:tcW w:w="6000" w:type="dxa"/>
          </w:tcPr>
          <w:p w14:paraId="751175FE" w14:textId="77777777" w:rsidR="00376414" w:rsidRDefault="00CE3E01">
            <w:r>
              <w:t>GBP British Pound Sterling</w:t>
            </w:r>
          </w:p>
        </w:tc>
      </w:tr>
      <w:tr w:rsidR="00376414" w14:paraId="1CD14B41" w14:textId="77777777">
        <w:tblPrEx>
          <w:tblCellMar>
            <w:top w:w="0" w:type="dxa"/>
            <w:bottom w:w="0" w:type="dxa"/>
          </w:tblCellMar>
        </w:tblPrEx>
        <w:tc>
          <w:tcPr>
            <w:tcW w:w="4500" w:type="dxa"/>
          </w:tcPr>
          <w:p w14:paraId="2A0AC81A" w14:textId="77777777" w:rsidR="00376414" w:rsidRDefault="00CE3E01">
            <w:r>
              <w:rPr>
                <w:b/>
              </w:rPr>
              <w:t>Funding Amount</w:t>
            </w:r>
          </w:p>
        </w:tc>
        <w:tc>
          <w:tcPr>
            <w:tcW w:w="6000" w:type="dxa"/>
          </w:tcPr>
          <w:p w14:paraId="7AAB6868" w14:textId="77777777" w:rsidR="00376414" w:rsidRDefault="00CE3E01">
            <w:r>
              <w:t>205000</w:t>
            </w:r>
          </w:p>
        </w:tc>
      </w:tr>
      <w:tr w:rsidR="00376414" w14:paraId="742508B8" w14:textId="77777777">
        <w:tblPrEx>
          <w:tblCellMar>
            <w:top w:w="0" w:type="dxa"/>
            <w:bottom w:w="0" w:type="dxa"/>
          </w:tblCellMar>
        </w:tblPrEx>
        <w:tc>
          <w:tcPr>
            <w:tcW w:w="4500" w:type="dxa"/>
          </w:tcPr>
          <w:p w14:paraId="2440BEA1" w14:textId="77777777" w:rsidR="00376414" w:rsidRDefault="00CE3E01">
            <w:r>
              <w:rPr>
                <w:b/>
              </w:rPr>
              <w:t>Consortium Funding Amount</w:t>
            </w:r>
          </w:p>
        </w:tc>
        <w:tc>
          <w:tcPr>
            <w:tcW w:w="6000" w:type="dxa"/>
          </w:tcPr>
          <w:p w14:paraId="62DDDAF0" w14:textId="77777777" w:rsidR="00376414" w:rsidRDefault="00376414"/>
        </w:tc>
      </w:tr>
      <w:tr w:rsidR="00376414" w14:paraId="52B651E3" w14:textId="77777777">
        <w:tblPrEx>
          <w:tblCellMar>
            <w:top w:w="0" w:type="dxa"/>
            <w:bottom w:w="0" w:type="dxa"/>
          </w:tblCellMar>
        </w:tblPrEx>
        <w:tc>
          <w:tcPr>
            <w:tcW w:w="4500" w:type="dxa"/>
          </w:tcPr>
          <w:p w14:paraId="4BCC6B63" w14:textId="77777777" w:rsidR="00376414" w:rsidRDefault="00CE3E01">
            <w:r>
              <w:rPr>
                <w:b/>
              </w:rPr>
              <w:t>Reference Number</w:t>
            </w:r>
          </w:p>
        </w:tc>
        <w:tc>
          <w:tcPr>
            <w:tcW w:w="6000" w:type="dxa"/>
          </w:tcPr>
          <w:p w14:paraId="7C408835" w14:textId="77777777" w:rsidR="00376414" w:rsidRDefault="00CE3E01">
            <w:r>
              <w:t>EP/R512977/1</w:t>
            </w:r>
          </w:p>
        </w:tc>
      </w:tr>
      <w:tr w:rsidR="00376414" w14:paraId="30809230" w14:textId="77777777">
        <w:tblPrEx>
          <w:tblCellMar>
            <w:top w:w="0" w:type="dxa"/>
            <w:bottom w:w="0" w:type="dxa"/>
          </w:tblCellMar>
        </w:tblPrEx>
        <w:tc>
          <w:tcPr>
            <w:tcW w:w="4500" w:type="dxa"/>
          </w:tcPr>
          <w:p w14:paraId="37705C63" w14:textId="77777777" w:rsidR="00376414" w:rsidRDefault="00CE3E01">
            <w:r>
              <w:rPr>
                <w:b/>
              </w:rPr>
              <w:t>Start Month</w:t>
            </w:r>
          </w:p>
        </w:tc>
        <w:tc>
          <w:tcPr>
            <w:tcW w:w="6000" w:type="dxa"/>
          </w:tcPr>
          <w:p w14:paraId="6C952385" w14:textId="77777777" w:rsidR="00376414" w:rsidRDefault="00CE3E01">
            <w:r>
              <w:t>September</w:t>
            </w:r>
          </w:p>
        </w:tc>
      </w:tr>
      <w:tr w:rsidR="00376414" w14:paraId="0DFCF4C7" w14:textId="77777777">
        <w:tblPrEx>
          <w:tblCellMar>
            <w:top w:w="0" w:type="dxa"/>
            <w:bottom w:w="0" w:type="dxa"/>
          </w:tblCellMar>
        </w:tblPrEx>
        <w:tc>
          <w:tcPr>
            <w:tcW w:w="4500" w:type="dxa"/>
          </w:tcPr>
          <w:p w14:paraId="4F75126E" w14:textId="77777777" w:rsidR="00376414" w:rsidRDefault="00CE3E01">
            <w:r>
              <w:rPr>
                <w:b/>
              </w:rPr>
              <w:t>Start Year</w:t>
            </w:r>
          </w:p>
        </w:tc>
        <w:tc>
          <w:tcPr>
            <w:tcW w:w="6000" w:type="dxa"/>
          </w:tcPr>
          <w:p w14:paraId="5950DB61" w14:textId="77777777" w:rsidR="00376414" w:rsidRDefault="00CE3E01">
            <w:r>
              <w:t>2017</w:t>
            </w:r>
          </w:p>
        </w:tc>
      </w:tr>
      <w:tr w:rsidR="00376414" w14:paraId="2674DD4B" w14:textId="77777777">
        <w:tblPrEx>
          <w:tblCellMar>
            <w:top w:w="0" w:type="dxa"/>
            <w:bottom w:w="0" w:type="dxa"/>
          </w:tblCellMar>
        </w:tblPrEx>
        <w:tc>
          <w:tcPr>
            <w:tcW w:w="4500" w:type="dxa"/>
          </w:tcPr>
          <w:p w14:paraId="3C473648" w14:textId="77777777" w:rsidR="00376414" w:rsidRDefault="00CE3E01">
            <w:r>
              <w:rPr>
                <w:b/>
              </w:rPr>
              <w:t>End Month</w:t>
            </w:r>
          </w:p>
        </w:tc>
        <w:tc>
          <w:tcPr>
            <w:tcW w:w="6000" w:type="dxa"/>
          </w:tcPr>
          <w:p w14:paraId="12FA46A5" w14:textId="77777777" w:rsidR="00376414" w:rsidRDefault="00CE3E01">
            <w:r>
              <w:t>March</w:t>
            </w:r>
          </w:p>
        </w:tc>
      </w:tr>
      <w:tr w:rsidR="00376414" w14:paraId="1185F1EA" w14:textId="77777777">
        <w:tblPrEx>
          <w:tblCellMar>
            <w:top w:w="0" w:type="dxa"/>
            <w:bottom w:w="0" w:type="dxa"/>
          </w:tblCellMar>
        </w:tblPrEx>
        <w:tc>
          <w:tcPr>
            <w:tcW w:w="4500" w:type="dxa"/>
          </w:tcPr>
          <w:p w14:paraId="6C5A464F" w14:textId="77777777" w:rsidR="00376414" w:rsidRDefault="00CE3E01">
            <w:r>
              <w:rPr>
                <w:b/>
              </w:rPr>
              <w:t>End Year</w:t>
            </w:r>
          </w:p>
        </w:tc>
        <w:tc>
          <w:tcPr>
            <w:tcW w:w="6000" w:type="dxa"/>
          </w:tcPr>
          <w:p w14:paraId="5E482A27" w14:textId="77777777" w:rsidR="00376414" w:rsidRDefault="00CE3E01">
            <w:r>
              <w:t>2018</w:t>
            </w:r>
          </w:p>
        </w:tc>
      </w:tr>
      <w:tr w:rsidR="00376414" w14:paraId="2DB9C9F7" w14:textId="77777777">
        <w:tblPrEx>
          <w:tblCellMar>
            <w:top w:w="0" w:type="dxa"/>
            <w:bottom w:w="0" w:type="dxa"/>
          </w:tblCellMar>
        </w:tblPrEx>
        <w:tc>
          <w:tcPr>
            <w:tcW w:w="4500" w:type="dxa"/>
          </w:tcPr>
          <w:p w14:paraId="5A9E4605" w14:textId="77777777" w:rsidR="00376414" w:rsidRDefault="00CE3E01">
            <w:pPr>
              <w:spacing w:after="200"/>
            </w:pPr>
            <w:r>
              <w:rPr>
                <w:b/>
              </w:rPr>
              <w:t>Digital ID</w:t>
            </w:r>
          </w:p>
        </w:tc>
        <w:tc>
          <w:tcPr>
            <w:tcW w:w="6000" w:type="dxa"/>
          </w:tcPr>
          <w:p w14:paraId="04F10782" w14:textId="77777777" w:rsidR="00376414" w:rsidRDefault="00376414"/>
        </w:tc>
      </w:tr>
    </w:tbl>
    <w:p w14:paraId="4B85C400" w14:textId="77777777" w:rsidR="00376414" w:rsidRDefault="00CE3E01">
      <w:r>
        <w:pict w14:anchorId="12221721">
          <v:shape id="_x0000_s122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3"/>
        <w:gridCol w:w="5087"/>
      </w:tblGrid>
      <w:tr w:rsidR="00376414" w14:paraId="3D82E5B9" w14:textId="77777777">
        <w:tblPrEx>
          <w:tblCellMar>
            <w:top w:w="0" w:type="dxa"/>
            <w:bottom w:w="0" w:type="dxa"/>
          </w:tblCellMar>
        </w:tblPrEx>
        <w:tc>
          <w:tcPr>
            <w:tcW w:w="4500" w:type="dxa"/>
          </w:tcPr>
          <w:p w14:paraId="65BD0179" w14:textId="77777777" w:rsidR="00376414" w:rsidRDefault="00CE3E01">
            <w:r>
              <w:rPr>
                <w:b/>
              </w:rPr>
              <w:t>Funding Scheme</w:t>
            </w:r>
          </w:p>
        </w:tc>
        <w:tc>
          <w:tcPr>
            <w:tcW w:w="6000" w:type="dxa"/>
          </w:tcPr>
          <w:p w14:paraId="1EEE781E" w14:textId="77777777" w:rsidR="00376414" w:rsidRDefault="00CE3E01">
            <w:r>
              <w:t>Department of Energy Network Program</w:t>
            </w:r>
          </w:p>
        </w:tc>
      </w:tr>
      <w:tr w:rsidR="00376414" w14:paraId="38C4897C" w14:textId="77777777">
        <w:tblPrEx>
          <w:tblCellMar>
            <w:top w:w="0" w:type="dxa"/>
            <w:bottom w:w="0" w:type="dxa"/>
          </w:tblCellMar>
        </w:tblPrEx>
        <w:tc>
          <w:tcPr>
            <w:tcW w:w="4500" w:type="dxa"/>
          </w:tcPr>
          <w:p w14:paraId="61B3C757" w14:textId="77777777" w:rsidR="00376414" w:rsidRDefault="00CE3E01">
            <w:r>
              <w:rPr>
                <w:b/>
              </w:rPr>
              <w:t>Organisation Name</w:t>
            </w:r>
          </w:p>
        </w:tc>
        <w:tc>
          <w:tcPr>
            <w:tcW w:w="6000" w:type="dxa"/>
          </w:tcPr>
          <w:p w14:paraId="48F34C57" w14:textId="77777777" w:rsidR="00376414" w:rsidRDefault="00CE3E01">
            <w:r>
              <w:t>Department of Energy and Climate Change</w:t>
            </w:r>
          </w:p>
        </w:tc>
      </w:tr>
      <w:tr w:rsidR="00376414" w14:paraId="127CC400" w14:textId="77777777">
        <w:tblPrEx>
          <w:tblCellMar>
            <w:top w:w="0" w:type="dxa"/>
            <w:bottom w:w="0" w:type="dxa"/>
          </w:tblCellMar>
        </w:tblPrEx>
        <w:tc>
          <w:tcPr>
            <w:tcW w:w="4500" w:type="dxa"/>
          </w:tcPr>
          <w:p w14:paraId="66DB38C1" w14:textId="77777777" w:rsidR="00376414" w:rsidRDefault="00CE3E01">
            <w:r>
              <w:rPr>
                <w:b/>
              </w:rPr>
              <w:t>Type</w:t>
            </w:r>
          </w:p>
        </w:tc>
        <w:tc>
          <w:tcPr>
            <w:tcW w:w="6000" w:type="dxa"/>
          </w:tcPr>
          <w:p w14:paraId="031D34BC" w14:textId="77777777" w:rsidR="00376414" w:rsidRDefault="00CE3E01">
            <w:r>
              <w:t>Studentship</w:t>
            </w:r>
          </w:p>
        </w:tc>
      </w:tr>
      <w:tr w:rsidR="00376414" w14:paraId="5D19275F" w14:textId="77777777">
        <w:tblPrEx>
          <w:tblCellMar>
            <w:top w:w="0" w:type="dxa"/>
            <w:bottom w:w="0" w:type="dxa"/>
          </w:tblCellMar>
        </w:tblPrEx>
        <w:tc>
          <w:tcPr>
            <w:tcW w:w="4500" w:type="dxa"/>
          </w:tcPr>
          <w:p w14:paraId="5777F437" w14:textId="77777777" w:rsidR="00376414" w:rsidRDefault="00CE3E01">
            <w:r>
              <w:rPr>
                <w:b/>
              </w:rPr>
              <w:t>Funding Currency</w:t>
            </w:r>
          </w:p>
        </w:tc>
        <w:tc>
          <w:tcPr>
            <w:tcW w:w="6000" w:type="dxa"/>
          </w:tcPr>
          <w:p w14:paraId="2FE0C603" w14:textId="77777777" w:rsidR="00376414" w:rsidRDefault="00CE3E01">
            <w:r>
              <w:t>GBP British Pound Sterling</w:t>
            </w:r>
          </w:p>
        </w:tc>
      </w:tr>
      <w:tr w:rsidR="00376414" w14:paraId="3B118D54" w14:textId="77777777">
        <w:tblPrEx>
          <w:tblCellMar>
            <w:top w:w="0" w:type="dxa"/>
            <w:bottom w:w="0" w:type="dxa"/>
          </w:tblCellMar>
        </w:tblPrEx>
        <w:tc>
          <w:tcPr>
            <w:tcW w:w="4500" w:type="dxa"/>
          </w:tcPr>
          <w:p w14:paraId="29084FE3" w14:textId="77777777" w:rsidR="00376414" w:rsidRDefault="00CE3E01">
            <w:r>
              <w:rPr>
                <w:b/>
              </w:rPr>
              <w:t>Funding Amount</w:t>
            </w:r>
          </w:p>
        </w:tc>
        <w:tc>
          <w:tcPr>
            <w:tcW w:w="6000" w:type="dxa"/>
          </w:tcPr>
          <w:p w14:paraId="3EED9247" w14:textId="77777777" w:rsidR="00376414" w:rsidRDefault="00CE3E01">
            <w:r>
              <w:t>55000</w:t>
            </w:r>
          </w:p>
        </w:tc>
      </w:tr>
      <w:tr w:rsidR="00376414" w14:paraId="0CA9412E" w14:textId="77777777">
        <w:tblPrEx>
          <w:tblCellMar>
            <w:top w:w="0" w:type="dxa"/>
            <w:bottom w:w="0" w:type="dxa"/>
          </w:tblCellMar>
        </w:tblPrEx>
        <w:tc>
          <w:tcPr>
            <w:tcW w:w="4500" w:type="dxa"/>
          </w:tcPr>
          <w:p w14:paraId="2B6799B2" w14:textId="77777777" w:rsidR="00376414" w:rsidRDefault="00CE3E01">
            <w:r>
              <w:rPr>
                <w:b/>
              </w:rPr>
              <w:t>Consortium Funding Amount</w:t>
            </w:r>
          </w:p>
        </w:tc>
        <w:tc>
          <w:tcPr>
            <w:tcW w:w="6000" w:type="dxa"/>
          </w:tcPr>
          <w:p w14:paraId="408014C3" w14:textId="77777777" w:rsidR="00376414" w:rsidRDefault="00376414"/>
        </w:tc>
      </w:tr>
      <w:tr w:rsidR="00376414" w14:paraId="480FF2CE" w14:textId="77777777">
        <w:tblPrEx>
          <w:tblCellMar>
            <w:top w:w="0" w:type="dxa"/>
            <w:bottom w:w="0" w:type="dxa"/>
          </w:tblCellMar>
        </w:tblPrEx>
        <w:tc>
          <w:tcPr>
            <w:tcW w:w="4500" w:type="dxa"/>
          </w:tcPr>
          <w:p w14:paraId="54362800" w14:textId="77777777" w:rsidR="00376414" w:rsidRDefault="00CE3E01">
            <w:r>
              <w:rPr>
                <w:b/>
              </w:rPr>
              <w:t>Reference Number</w:t>
            </w:r>
          </w:p>
        </w:tc>
        <w:tc>
          <w:tcPr>
            <w:tcW w:w="6000" w:type="dxa"/>
          </w:tcPr>
          <w:p w14:paraId="3CA95ADF" w14:textId="77777777" w:rsidR="00376414" w:rsidRDefault="00376414"/>
        </w:tc>
      </w:tr>
      <w:tr w:rsidR="00376414" w14:paraId="32EC72E9" w14:textId="77777777">
        <w:tblPrEx>
          <w:tblCellMar>
            <w:top w:w="0" w:type="dxa"/>
            <w:bottom w:w="0" w:type="dxa"/>
          </w:tblCellMar>
        </w:tblPrEx>
        <w:tc>
          <w:tcPr>
            <w:tcW w:w="4500" w:type="dxa"/>
          </w:tcPr>
          <w:p w14:paraId="26E2A1DA" w14:textId="77777777" w:rsidR="00376414" w:rsidRDefault="00CE3E01">
            <w:r>
              <w:rPr>
                <w:b/>
              </w:rPr>
              <w:t>Start Month</w:t>
            </w:r>
          </w:p>
        </w:tc>
        <w:tc>
          <w:tcPr>
            <w:tcW w:w="6000" w:type="dxa"/>
          </w:tcPr>
          <w:p w14:paraId="5F67F9F1" w14:textId="77777777" w:rsidR="00376414" w:rsidRDefault="00CE3E01">
            <w:r>
              <w:t>January</w:t>
            </w:r>
          </w:p>
        </w:tc>
      </w:tr>
      <w:tr w:rsidR="00376414" w14:paraId="2ED4BB32" w14:textId="77777777">
        <w:tblPrEx>
          <w:tblCellMar>
            <w:top w:w="0" w:type="dxa"/>
            <w:bottom w:w="0" w:type="dxa"/>
          </w:tblCellMar>
        </w:tblPrEx>
        <w:tc>
          <w:tcPr>
            <w:tcW w:w="4500" w:type="dxa"/>
          </w:tcPr>
          <w:p w14:paraId="34011EC0" w14:textId="77777777" w:rsidR="00376414" w:rsidRDefault="00CE3E01">
            <w:r>
              <w:rPr>
                <w:b/>
              </w:rPr>
              <w:t>Start Year</w:t>
            </w:r>
          </w:p>
        </w:tc>
        <w:tc>
          <w:tcPr>
            <w:tcW w:w="6000" w:type="dxa"/>
          </w:tcPr>
          <w:p w14:paraId="2A0577E1" w14:textId="77777777" w:rsidR="00376414" w:rsidRDefault="00CE3E01">
            <w:r>
              <w:t>2018</w:t>
            </w:r>
          </w:p>
        </w:tc>
      </w:tr>
      <w:tr w:rsidR="00376414" w14:paraId="10FC2B74" w14:textId="77777777">
        <w:tblPrEx>
          <w:tblCellMar>
            <w:top w:w="0" w:type="dxa"/>
            <w:bottom w:w="0" w:type="dxa"/>
          </w:tblCellMar>
        </w:tblPrEx>
        <w:tc>
          <w:tcPr>
            <w:tcW w:w="4500" w:type="dxa"/>
          </w:tcPr>
          <w:p w14:paraId="321E3971" w14:textId="77777777" w:rsidR="00376414" w:rsidRDefault="00CE3E01">
            <w:r>
              <w:rPr>
                <w:b/>
              </w:rPr>
              <w:t>End Month</w:t>
            </w:r>
          </w:p>
        </w:tc>
        <w:tc>
          <w:tcPr>
            <w:tcW w:w="6000" w:type="dxa"/>
          </w:tcPr>
          <w:p w14:paraId="4C8E7A71" w14:textId="77777777" w:rsidR="00376414" w:rsidRDefault="00CE3E01">
            <w:r>
              <w:t>January</w:t>
            </w:r>
          </w:p>
        </w:tc>
      </w:tr>
      <w:tr w:rsidR="00376414" w14:paraId="52E91EDD" w14:textId="77777777">
        <w:tblPrEx>
          <w:tblCellMar>
            <w:top w:w="0" w:type="dxa"/>
            <w:bottom w:w="0" w:type="dxa"/>
          </w:tblCellMar>
        </w:tblPrEx>
        <w:tc>
          <w:tcPr>
            <w:tcW w:w="4500" w:type="dxa"/>
          </w:tcPr>
          <w:p w14:paraId="351BB1EC" w14:textId="77777777" w:rsidR="00376414" w:rsidRDefault="00CE3E01">
            <w:r>
              <w:rPr>
                <w:b/>
              </w:rPr>
              <w:t>End Year</w:t>
            </w:r>
          </w:p>
        </w:tc>
        <w:tc>
          <w:tcPr>
            <w:tcW w:w="6000" w:type="dxa"/>
          </w:tcPr>
          <w:p w14:paraId="028567BB" w14:textId="77777777" w:rsidR="00376414" w:rsidRDefault="00CE3E01">
            <w:r>
              <w:t>2022</w:t>
            </w:r>
          </w:p>
        </w:tc>
      </w:tr>
      <w:tr w:rsidR="00376414" w14:paraId="171B42F2" w14:textId="77777777">
        <w:tblPrEx>
          <w:tblCellMar>
            <w:top w:w="0" w:type="dxa"/>
            <w:bottom w:w="0" w:type="dxa"/>
          </w:tblCellMar>
        </w:tblPrEx>
        <w:tc>
          <w:tcPr>
            <w:tcW w:w="4500" w:type="dxa"/>
          </w:tcPr>
          <w:p w14:paraId="5451EB63" w14:textId="77777777" w:rsidR="00376414" w:rsidRDefault="00CE3E01">
            <w:pPr>
              <w:spacing w:after="200"/>
            </w:pPr>
            <w:r>
              <w:rPr>
                <w:b/>
              </w:rPr>
              <w:t>Digital ID</w:t>
            </w:r>
          </w:p>
        </w:tc>
        <w:tc>
          <w:tcPr>
            <w:tcW w:w="6000" w:type="dxa"/>
          </w:tcPr>
          <w:p w14:paraId="65C02368" w14:textId="77777777" w:rsidR="00376414" w:rsidRDefault="00376414"/>
        </w:tc>
      </w:tr>
    </w:tbl>
    <w:p w14:paraId="0BE4028D" w14:textId="77777777" w:rsidR="00376414" w:rsidRDefault="00CE3E01">
      <w:r>
        <w:pict w14:anchorId="1E7FD585">
          <v:shape id="_x0000_s1229"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45429D62" w14:textId="77777777" w:rsidR="00376414" w:rsidRDefault="00376414"/>
    <w:p w14:paraId="279CA15A" w14:textId="77777777" w:rsidR="00376414" w:rsidRDefault="00CE3E01">
      <w:pPr>
        <w:pStyle w:val="Heading2"/>
      </w:pPr>
      <w:bookmarkStart w:id="6" w:name="_Toc6"/>
      <w:r>
        <w:t>Next Destination</w:t>
      </w:r>
      <w:bookmarkEnd w:id="6"/>
    </w:p>
    <w:p w14:paraId="3EE6D0FD"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919"/>
        <w:gridCol w:w="5081"/>
      </w:tblGrid>
      <w:tr w:rsidR="00376414" w14:paraId="3BBABE62" w14:textId="77777777">
        <w:tblPrEx>
          <w:tblCellMar>
            <w:top w:w="0" w:type="dxa"/>
            <w:bottom w:w="0" w:type="dxa"/>
          </w:tblCellMar>
        </w:tblPrEx>
        <w:tc>
          <w:tcPr>
            <w:tcW w:w="4500" w:type="dxa"/>
          </w:tcPr>
          <w:p w14:paraId="37EC44D7" w14:textId="77777777" w:rsidR="00376414" w:rsidRDefault="00CE3E01">
            <w:r>
              <w:rPr>
                <w:b/>
              </w:rPr>
              <w:t>Label</w:t>
            </w:r>
          </w:p>
        </w:tc>
        <w:tc>
          <w:tcPr>
            <w:tcW w:w="6000" w:type="dxa"/>
          </w:tcPr>
          <w:p w14:paraId="7E19B827" w14:textId="77777777" w:rsidR="00376414" w:rsidRDefault="00CE3E01">
            <w:r>
              <w:t>Dr Guangyu Dong</w:t>
            </w:r>
          </w:p>
        </w:tc>
      </w:tr>
      <w:tr w:rsidR="00376414" w14:paraId="72354F27" w14:textId="77777777">
        <w:tblPrEx>
          <w:tblCellMar>
            <w:top w:w="0" w:type="dxa"/>
            <w:bottom w:w="0" w:type="dxa"/>
          </w:tblCellMar>
        </w:tblPrEx>
        <w:tc>
          <w:tcPr>
            <w:tcW w:w="4500" w:type="dxa"/>
          </w:tcPr>
          <w:p w14:paraId="06268627" w14:textId="77777777" w:rsidR="00376414" w:rsidRDefault="00CE3E01">
            <w:r>
              <w:rPr>
                <w:b/>
              </w:rPr>
              <w:t>Previous Role</w:t>
            </w:r>
          </w:p>
        </w:tc>
        <w:tc>
          <w:tcPr>
            <w:tcW w:w="6000" w:type="dxa"/>
          </w:tcPr>
          <w:p w14:paraId="0EF543C3" w14:textId="77777777" w:rsidR="00376414" w:rsidRDefault="00CE3E01">
            <w:r>
              <w:t>Post Doctoral Researcher</w:t>
            </w:r>
          </w:p>
        </w:tc>
      </w:tr>
      <w:tr w:rsidR="00376414" w14:paraId="7EAB5438" w14:textId="77777777">
        <w:tblPrEx>
          <w:tblCellMar>
            <w:top w:w="0" w:type="dxa"/>
            <w:bottom w:w="0" w:type="dxa"/>
          </w:tblCellMar>
        </w:tblPrEx>
        <w:tc>
          <w:tcPr>
            <w:tcW w:w="4500" w:type="dxa"/>
          </w:tcPr>
          <w:p w14:paraId="022A77AB" w14:textId="77777777" w:rsidR="00376414" w:rsidRDefault="00CE3E01">
            <w:r>
              <w:rPr>
                <w:b/>
              </w:rPr>
              <w:t>Has moved role</w:t>
            </w:r>
          </w:p>
        </w:tc>
        <w:tc>
          <w:tcPr>
            <w:tcW w:w="6000" w:type="dxa"/>
          </w:tcPr>
          <w:p w14:paraId="323D8F33" w14:textId="77777777" w:rsidR="00376414" w:rsidRDefault="00CE3E01">
            <w:r>
              <w:t>Yes</w:t>
            </w:r>
          </w:p>
        </w:tc>
      </w:tr>
      <w:tr w:rsidR="00376414" w14:paraId="540CFFFE" w14:textId="77777777">
        <w:tblPrEx>
          <w:tblCellMar>
            <w:top w:w="0" w:type="dxa"/>
            <w:bottom w:w="0" w:type="dxa"/>
          </w:tblCellMar>
        </w:tblPrEx>
        <w:tc>
          <w:tcPr>
            <w:tcW w:w="4500" w:type="dxa"/>
          </w:tcPr>
          <w:p w14:paraId="0DCADE22" w14:textId="77777777" w:rsidR="00376414" w:rsidRDefault="00CE3E01">
            <w:r>
              <w:rPr>
                <w:b/>
              </w:rPr>
              <w:t>Organisation Known</w:t>
            </w:r>
          </w:p>
        </w:tc>
        <w:tc>
          <w:tcPr>
            <w:tcW w:w="6000" w:type="dxa"/>
          </w:tcPr>
          <w:p w14:paraId="3AB88682" w14:textId="77777777" w:rsidR="00376414" w:rsidRDefault="00CE3E01">
            <w:r>
              <w:t>Yes</w:t>
            </w:r>
          </w:p>
        </w:tc>
      </w:tr>
      <w:tr w:rsidR="00376414" w14:paraId="709DBA9E" w14:textId="77777777">
        <w:tblPrEx>
          <w:tblCellMar>
            <w:top w:w="0" w:type="dxa"/>
            <w:bottom w:w="0" w:type="dxa"/>
          </w:tblCellMar>
        </w:tblPrEx>
        <w:tc>
          <w:tcPr>
            <w:tcW w:w="4500" w:type="dxa"/>
          </w:tcPr>
          <w:p w14:paraId="11C59A27" w14:textId="77777777" w:rsidR="00376414" w:rsidRDefault="00CE3E01">
            <w:r>
              <w:rPr>
                <w:b/>
              </w:rPr>
              <w:t>Organisation Name</w:t>
            </w:r>
          </w:p>
        </w:tc>
        <w:tc>
          <w:tcPr>
            <w:tcW w:w="6000" w:type="dxa"/>
          </w:tcPr>
          <w:p w14:paraId="64B78CB4" w14:textId="77777777" w:rsidR="00376414" w:rsidRDefault="00CE3E01">
            <w:r>
              <w:t>Tianjin University</w:t>
            </w:r>
          </w:p>
        </w:tc>
      </w:tr>
      <w:tr w:rsidR="00376414" w14:paraId="611E1E63" w14:textId="77777777">
        <w:tblPrEx>
          <w:tblCellMar>
            <w:top w:w="0" w:type="dxa"/>
            <w:bottom w:w="0" w:type="dxa"/>
          </w:tblCellMar>
        </w:tblPrEx>
        <w:tc>
          <w:tcPr>
            <w:tcW w:w="4500" w:type="dxa"/>
          </w:tcPr>
          <w:p w14:paraId="6E0D2872" w14:textId="77777777" w:rsidR="00376414" w:rsidRDefault="00CE3E01">
            <w:r>
              <w:rPr>
                <w:b/>
              </w:rPr>
              <w:t>New Sector</w:t>
            </w:r>
          </w:p>
        </w:tc>
        <w:tc>
          <w:tcPr>
            <w:tcW w:w="6000" w:type="dxa"/>
          </w:tcPr>
          <w:p w14:paraId="09D590BB" w14:textId="77777777" w:rsidR="00376414" w:rsidRDefault="00376414"/>
        </w:tc>
      </w:tr>
      <w:tr w:rsidR="00376414" w14:paraId="7C202B6C" w14:textId="77777777">
        <w:tblPrEx>
          <w:tblCellMar>
            <w:top w:w="0" w:type="dxa"/>
            <w:bottom w:w="0" w:type="dxa"/>
          </w:tblCellMar>
        </w:tblPrEx>
        <w:tc>
          <w:tcPr>
            <w:tcW w:w="4500" w:type="dxa"/>
          </w:tcPr>
          <w:p w14:paraId="5B80AE9B" w14:textId="77777777" w:rsidR="00376414" w:rsidRDefault="00CE3E01">
            <w:pPr>
              <w:spacing w:after="200"/>
            </w:pPr>
            <w:r>
              <w:rPr>
                <w:b/>
              </w:rPr>
              <w:t>Destination Country</w:t>
            </w:r>
          </w:p>
        </w:tc>
        <w:tc>
          <w:tcPr>
            <w:tcW w:w="6000" w:type="dxa"/>
          </w:tcPr>
          <w:p w14:paraId="72B746B3" w14:textId="77777777" w:rsidR="00376414" w:rsidRDefault="00376414"/>
        </w:tc>
      </w:tr>
    </w:tbl>
    <w:p w14:paraId="792ECBBC" w14:textId="77777777" w:rsidR="00376414" w:rsidRDefault="00CE3E01">
      <w:r>
        <w:pict w14:anchorId="0C45CF04">
          <v:shape id="_x0000_s1234"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9"/>
        <w:gridCol w:w="5081"/>
      </w:tblGrid>
      <w:tr w:rsidR="00376414" w14:paraId="233CC640" w14:textId="77777777">
        <w:tblPrEx>
          <w:tblCellMar>
            <w:top w:w="0" w:type="dxa"/>
            <w:bottom w:w="0" w:type="dxa"/>
          </w:tblCellMar>
        </w:tblPrEx>
        <w:tc>
          <w:tcPr>
            <w:tcW w:w="4500" w:type="dxa"/>
          </w:tcPr>
          <w:p w14:paraId="134AF518" w14:textId="77777777" w:rsidR="00376414" w:rsidRDefault="00CE3E01">
            <w:r>
              <w:rPr>
                <w:b/>
              </w:rPr>
              <w:t>Label</w:t>
            </w:r>
          </w:p>
        </w:tc>
        <w:tc>
          <w:tcPr>
            <w:tcW w:w="6000" w:type="dxa"/>
          </w:tcPr>
          <w:p w14:paraId="3DA94EB2" w14:textId="77777777" w:rsidR="00376414" w:rsidRDefault="00CE3E01">
            <w:r>
              <w:t>Dr Emily Pike-Wilson</w:t>
            </w:r>
          </w:p>
        </w:tc>
      </w:tr>
      <w:tr w:rsidR="00376414" w14:paraId="096C45E7" w14:textId="77777777">
        <w:tblPrEx>
          <w:tblCellMar>
            <w:top w:w="0" w:type="dxa"/>
            <w:bottom w:w="0" w:type="dxa"/>
          </w:tblCellMar>
        </w:tblPrEx>
        <w:tc>
          <w:tcPr>
            <w:tcW w:w="4500" w:type="dxa"/>
          </w:tcPr>
          <w:p w14:paraId="6D8E58F1" w14:textId="77777777" w:rsidR="00376414" w:rsidRDefault="00CE3E01">
            <w:r>
              <w:rPr>
                <w:b/>
              </w:rPr>
              <w:t>Previous Role</w:t>
            </w:r>
          </w:p>
        </w:tc>
        <w:tc>
          <w:tcPr>
            <w:tcW w:w="6000" w:type="dxa"/>
          </w:tcPr>
          <w:p w14:paraId="08F711A3" w14:textId="77777777" w:rsidR="00376414" w:rsidRDefault="00CE3E01">
            <w:r>
              <w:t>Post Doctoral Researcher</w:t>
            </w:r>
          </w:p>
        </w:tc>
      </w:tr>
      <w:tr w:rsidR="00376414" w14:paraId="1FDF72F9" w14:textId="77777777">
        <w:tblPrEx>
          <w:tblCellMar>
            <w:top w:w="0" w:type="dxa"/>
            <w:bottom w:w="0" w:type="dxa"/>
          </w:tblCellMar>
        </w:tblPrEx>
        <w:tc>
          <w:tcPr>
            <w:tcW w:w="4500" w:type="dxa"/>
          </w:tcPr>
          <w:p w14:paraId="19C25E6D" w14:textId="77777777" w:rsidR="00376414" w:rsidRDefault="00CE3E01">
            <w:r>
              <w:rPr>
                <w:b/>
              </w:rPr>
              <w:t>Has moved role</w:t>
            </w:r>
          </w:p>
        </w:tc>
        <w:tc>
          <w:tcPr>
            <w:tcW w:w="6000" w:type="dxa"/>
          </w:tcPr>
          <w:p w14:paraId="50AD3538" w14:textId="77777777" w:rsidR="00376414" w:rsidRDefault="00CE3E01">
            <w:r>
              <w:t>No</w:t>
            </w:r>
          </w:p>
        </w:tc>
      </w:tr>
      <w:tr w:rsidR="00376414" w14:paraId="7F0D5E77" w14:textId="77777777">
        <w:tblPrEx>
          <w:tblCellMar>
            <w:top w:w="0" w:type="dxa"/>
            <w:bottom w:w="0" w:type="dxa"/>
          </w:tblCellMar>
        </w:tblPrEx>
        <w:tc>
          <w:tcPr>
            <w:tcW w:w="4500" w:type="dxa"/>
          </w:tcPr>
          <w:p w14:paraId="5A4A74D3" w14:textId="77777777" w:rsidR="00376414" w:rsidRDefault="00CE3E01">
            <w:r>
              <w:rPr>
                <w:b/>
              </w:rPr>
              <w:t>Organisation Known</w:t>
            </w:r>
          </w:p>
        </w:tc>
        <w:tc>
          <w:tcPr>
            <w:tcW w:w="6000" w:type="dxa"/>
          </w:tcPr>
          <w:p w14:paraId="7570AF98" w14:textId="77777777" w:rsidR="00376414" w:rsidRDefault="00CE3E01">
            <w:r>
              <w:t>Yes</w:t>
            </w:r>
          </w:p>
        </w:tc>
      </w:tr>
      <w:tr w:rsidR="00376414" w14:paraId="777A946B" w14:textId="77777777">
        <w:tblPrEx>
          <w:tblCellMar>
            <w:top w:w="0" w:type="dxa"/>
            <w:bottom w:w="0" w:type="dxa"/>
          </w:tblCellMar>
        </w:tblPrEx>
        <w:tc>
          <w:tcPr>
            <w:tcW w:w="4500" w:type="dxa"/>
          </w:tcPr>
          <w:p w14:paraId="3EEDEBFF" w14:textId="77777777" w:rsidR="00376414" w:rsidRDefault="00CE3E01">
            <w:r>
              <w:rPr>
                <w:b/>
              </w:rPr>
              <w:t>Organisation Name</w:t>
            </w:r>
          </w:p>
        </w:tc>
        <w:tc>
          <w:tcPr>
            <w:tcW w:w="6000" w:type="dxa"/>
          </w:tcPr>
          <w:p w14:paraId="48837DB6" w14:textId="77777777" w:rsidR="00376414" w:rsidRDefault="00CE3E01">
            <w:r>
              <w:t>Maternity leave</w:t>
            </w:r>
          </w:p>
        </w:tc>
      </w:tr>
      <w:tr w:rsidR="00376414" w14:paraId="3D1F1F48" w14:textId="77777777">
        <w:tblPrEx>
          <w:tblCellMar>
            <w:top w:w="0" w:type="dxa"/>
            <w:bottom w:w="0" w:type="dxa"/>
          </w:tblCellMar>
        </w:tblPrEx>
        <w:tc>
          <w:tcPr>
            <w:tcW w:w="4500" w:type="dxa"/>
          </w:tcPr>
          <w:p w14:paraId="349CBCE4" w14:textId="77777777" w:rsidR="00376414" w:rsidRDefault="00CE3E01">
            <w:r>
              <w:rPr>
                <w:b/>
              </w:rPr>
              <w:lastRenderedPageBreak/>
              <w:t>New Sector</w:t>
            </w:r>
          </w:p>
        </w:tc>
        <w:tc>
          <w:tcPr>
            <w:tcW w:w="6000" w:type="dxa"/>
          </w:tcPr>
          <w:p w14:paraId="7C073F95" w14:textId="77777777" w:rsidR="00376414" w:rsidRDefault="00376414"/>
        </w:tc>
      </w:tr>
      <w:tr w:rsidR="00376414" w14:paraId="3BEEFB1B" w14:textId="77777777">
        <w:tblPrEx>
          <w:tblCellMar>
            <w:top w:w="0" w:type="dxa"/>
            <w:bottom w:w="0" w:type="dxa"/>
          </w:tblCellMar>
        </w:tblPrEx>
        <w:tc>
          <w:tcPr>
            <w:tcW w:w="4500" w:type="dxa"/>
          </w:tcPr>
          <w:p w14:paraId="6DFFD336" w14:textId="77777777" w:rsidR="00376414" w:rsidRDefault="00CE3E01">
            <w:pPr>
              <w:spacing w:after="200"/>
            </w:pPr>
            <w:r>
              <w:rPr>
                <w:b/>
              </w:rPr>
              <w:t>Destination Country</w:t>
            </w:r>
          </w:p>
        </w:tc>
        <w:tc>
          <w:tcPr>
            <w:tcW w:w="6000" w:type="dxa"/>
          </w:tcPr>
          <w:p w14:paraId="0A56B874" w14:textId="77777777" w:rsidR="00376414" w:rsidRDefault="00376414"/>
        </w:tc>
      </w:tr>
    </w:tbl>
    <w:p w14:paraId="5A2400CA" w14:textId="77777777" w:rsidR="00376414" w:rsidRDefault="00CE3E01">
      <w:r>
        <w:pict w14:anchorId="05F83EC0">
          <v:shape id="_x0000_s1236"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9"/>
        <w:gridCol w:w="5081"/>
      </w:tblGrid>
      <w:tr w:rsidR="00376414" w14:paraId="2BD64D1C" w14:textId="77777777">
        <w:tblPrEx>
          <w:tblCellMar>
            <w:top w:w="0" w:type="dxa"/>
            <w:bottom w:w="0" w:type="dxa"/>
          </w:tblCellMar>
        </w:tblPrEx>
        <w:tc>
          <w:tcPr>
            <w:tcW w:w="4500" w:type="dxa"/>
          </w:tcPr>
          <w:p w14:paraId="323F3840" w14:textId="77777777" w:rsidR="00376414" w:rsidRDefault="00CE3E01">
            <w:r>
              <w:rPr>
                <w:b/>
              </w:rPr>
              <w:t>Label</w:t>
            </w:r>
          </w:p>
        </w:tc>
        <w:tc>
          <w:tcPr>
            <w:tcW w:w="6000" w:type="dxa"/>
          </w:tcPr>
          <w:p w14:paraId="3E5DB42F" w14:textId="77777777" w:rsidR="00376414" w:rsidRDefault="00CE3E01">
            <w:r>
              <w:t>Luke Doherty</w:t>
            </w:r>
          </w:p>
        </w:tc>
      </w:tr>
      <w:tr w:rsidR="00376414" w14:paraId="63E30386" w14:textId="77777777">
        <w:tblPrEx>
          <w:tblCellMar>
            <w:top w:w="0" w:type="dxa"/>
            <w:bottom w:w="0" w:type="dxa"/>
          </w:tblCellMar>
        </w:tblPrEx>
        <w:tc>
          <w:tcPr>
            <w:tcW w:w="4500" w:type="dxa"/>
          </w:tcPr>
          <w:p w14:paraId="57590370" w14:textId="77777777" w:rsidR="00376414" w:rsidRDefault="00CE3E01">
            <w:r>
              <w:rPr>
                <w:b/>
              </w:rPr>
              <w:t>Previous Role</w:t>
            </w:r>
          </w:p>
        </w:tc>
        <w:tc>
          <w:tcPr>
            <w:tcW w:w="6000" w:type="dxa"/>
          </w:tcPr>
          <w:p w14:paraId="0CE5B87B" w14:textId="77777777" w:rsidR="00376414" w:rsidRDefault="00CE3E01">
            <w:r>
              <w:t>Post Doctoral Researcher</w:t>
            </w:r>
          </w:p>
        </w:tc>
      </w:tr>
      <w:tr w:rsidR="00376414" w14:paraId="551A4FBF" w14:textId="77777777">
        <w:tblPrEx>
          <w:tblCellMar>
            <w:top w:w="0" w:type="dxa"/>
            <w:bottom w:w="0" w:type="dxa"/>
          </w:tblCellMar>
        </w:tblPrEx>
        <w:tc>
          <w:tcPr>
            <w:tcW w:w="4500" w:type="dxa"/>
          </w:tcPr>
          <w:p w14:paraId="170B1867" w14:textId="77777777" w:rsidR="00376414" w:rsidRDefault="00CE3E01">
            <w:r>
              <w:rPr>
                <w:b/>
              </w:rPr>
              <w:t>Has moved role</w:t>
            </w:r>
          </w:p>
        </w:tc>
        <w:tc>
          <w:tcPr>
            <w:tcW w:w="6000" w:type="dxa"/>
          </w:tcPr>
          <w:p w14:paraId="1FB3F067" w14:textId="77777777" w:rsidR="00376414" w:rsidRDefault="00CE3E01">
            <w:r>
              <w:t>Yes</w:t>
            </w:r>
          </w:p>
        </w:tc>
      </w:tr>
      <w:tr w:rsidR="00376414" w14:paraId="14AD99A2" w14:textId="77777777">
        <w:tblPrEx>
          <w:tblCellMar>
            <w:top w:w="0" w:type="dxa"/>
            <w:bottom w:w="0" w:type="dxa"/>
          </w:tblCellMar>
        </w:tblPrEx>
        <w:tc>
          <w:tcPr>
            <w:tcW w:w="4500" w:type="dxa"/>
          </w:tcPr>
          <w:p w14:paraId="6D72324B" w14:textId="77777777" w:rsidR="00376414" w:rsidRDefault="00CE3E01">
            <w:r>
              <w:rPr>
                <w:b/>
              </w:rPr>
              <w:t>Organisation Known</w:t>
            </w:r>
          </w:p>
        </w:tc>
        <w:tc>
          <w:tcPr>
            <w:tcW w:w="6000" w:type="dxa"/>
          </w:tcPr>
          <w:p w14:paraId="51005444" w14:textId="77777777" w:rsidR="00376414" w:rsidRDefault="00CE3E01">
            <w:r>
              <w:t>Yes</w:t>
            </w:r>
          </w:p>
        </w:tc>
      </w:tr>
      <w:tr w:rsidR="00376414" w14:paraId="3D9CFA53" w14:textId="77777777">
        <w:tblPrEx>
          <w:tblCellMar>
            <w:top w:w="0" w:type="dxa"/>
            <w:bottom w:w="0" w:type="dxa"/>
          </w:tblCellMar>
        </w:tblPrEx>
        <w:tc>
          <w:tcPr>
            <w:tcW w:w="4500" w:type="dxa"/>
          </w:tcPr>
          <w:p w14:paraId="62EBA907" w14:textId="77777777" w:rsidR="00376414" w:rsidRDefault="00CE3E01">
            <w:r>
              <w:rPr>
                <w:b/>
              </w:rPr>
              <w:t>Organisation Name</w:t>
            </w:r>
          </w:p>
        </w:tc>
        <w:tc>
          <w:tcPr>
            <w:tcW w:w="6000" w:type="dxa"/>
          </w:tcPr>
          <w:p w14:paraId="05C04ED5" w14:textId="77777777" w:rsidR="00376414" w:rsidRDefault="00CE3E01">
            <w:r>
              <w:t>University of Oxford</w:t>
            </w:r>
          </w:p>
        </w:tc>
      </w:tr>
      <w:tr w:rsidR="00376414" w14:paraId="2ECCFAAE" w14:textId="77777777">
        <w:tblPrEx>
          <w:tblCellMar>
            <w:top w:w="0" w:type="dxa"/>
            <w:bottom w:w="0" w:type="dxa"/>
          </w:tblCellMar>
        </w:tblPrEx>
        <w:tc>
          <w:tcPr>
            <w:tcW w:w="4500" w:type="dxa"/>
          </w:tcPr>
          <w:p w14:paraId="4A3C1DCA" w14:textId="77777777" w:rsidR="00376414" w:rsidRDefault="00CE3E01">
            <w:r>
              <w:rPr>
                <w:b/>
              </w:rPr>
              <w:t>New Sector</w:t>
            </w:r>
          </w:p>
        </w:tc>
        <w:tc>
          <w:tcPr>
            <w:tcW w:w="6000" w:type="dxa"/>
          </w:tcPr>
          <w:p w14:paraId="7F4FADD7" w14:textId="77777777" w:rsidR="00376414" w:rsidRDefault="00376414"/>
        </w:tc>
      </w:tr>
      <w:tr w:rsidR="00376414" w14:paraId="781116CC" w14:textId="77777777">
        <w:tblPrEx>
          <w:tblCellMar>
            <w:top w:w="0" w:type="dxa"/>
            <w:bottom w:w="0" w:type="dxa"/>
          </w:tblCellMar>
        </w:tblPrEx>
        <w:tc>
          <w:tcPr>
            <w:tcW w:w="4500" w:type="dxa"/>
          </w:tcPr>
          <w:p w14:paraId="08B9BC82" w14:textId="77777777" w:rsidR="00376414" w:rsidRDefault="00CE3E01">
            <w:pPr>
              <w:spacing w:after="200"/>
            </w:pPr>
            <w:r>
              <w:rPr>
                <w:b/>
              </w:rPr>
              <w:t>Destination Country</w:t>
            </w:r>
          </w:p>
        </w:tc>
        <w:tc>
          <w:tcPr>
            <w:tcW w:w="6000" w:type="dxa"/>
          </w:tcPr>
          <w:p w14:paraId="58816BCA" w14:textId="77777777" w:rsidR="00376414" w:rsidRDefault="00376414"/>
        </w:tc>
      </w:tr>
    </w:tbl>
    <w:p w14:paraId="42A477F6" w14:textId="77777777" w:rsidR="00376414" w:rsidRDefault="00CE3E01">
      <w:r>
        <w:pict w14:anchorId="56E27BBA">
          <v:shape id="_x0000_s1238"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5"/>
        <w:gridCol w:w="5085"/>
      </w:tblGrid>
      <w:tr w:rsidR="00376414" w14:paraId="12BD8F0C" w14:textId="77777777">
        <w:tblPrEx>
          <w:tblCellMar>
            <w:top w:w="0" w:type="dxa"/>
            <w:bottom w:w="0" w:type="dxa"/>
          </w:tblCellMar>
        </w:tblPrEx>
        <w:tc>
          <w:tcPr>
            <w:tcW w:w="4500" w:type="dxa"/>
          </w:tcPr>
          <w:p w14:paraId="3A9AE8EA" w14:textId="77777777" w:rsidR="00376414" w:rsidRDefault="00CE3E01">
            <w:r>
              <w:rPr>
                <w:b/>
              </w:rPr>
              <w:t>Label</w:t>
            </w:r>
          </w:p>
        </w:tc>
        <w:tc>
          <w:tcPr>
            <w:tcW w:w="6000" w:type="dxa"/>
          </w:tcPr>
          <w:p w14:paraId="63E63CF6" w14:textId="77777777" w:rsidR="00376414" w:rsidRDefault="00CE3E01">
            <w:r>
              <w:t>Alasdair Cairns</w:t>
            </w:r>
          </w:p>
        </w:tc>
      </w:tr>
      <w:tr w:rsidR="00376414" w14:paraId="6C2AB3AC" w14:textId="77777777">
        <w:tblPrEx>
          <w:tblCellMar>
            <w:top w:w="0" w:type="dxa"/>
            <w:bottom w:w="0" w:type="dxa"/>
          </w:tblCellMar>
        </w:tblPrEx>
        <w:tc>
          <w:tcPr>
            <w:tcW w:w="4500" w:type="dxa"/>
          </w:tcPr>
          <w:p w14:paraId="0D25857F" w14:textId="77777777" w:rsidR="00376414" w:rsidRDefault="00CE3E01">
            <w:r>
              <w:rPr>
                <w:b/>
              </w:rPr>
              <w:t>Previous Role</w:t>
            </w:r>
          </w:p>
        </w:tc>
        <w:tc>
          <w:tcPr>
            <w:tcW w:w="6000" w:type="dxa"/>
          </w:tcPr>
          <w:p w14:paraId="737F0D36" w14:textId="77777777" w:rsidR="00376414" w:rsidRDefault="00CE3E01">
            <w:r>
              <w:t>Research Project Leader</w:t>
            </w:r>
          </w:p>
        </w:tc>
      </w:tr>
      <w:tr w:rsidR="00376414" w14:paraId="34D7347B" w14:textId="77777777">
        <w:tblPrEx>
          <w:tblCellMar>
            <w:top w:w="0" w:type="dxa"/>
            <w:bottom w:w="0" w:type="dxa"/>
          </w:tblCellMar>
        </w:tblPrEx>
        <w:tc>
          <w:tcPr>
            <w:tcW w:w="4500" w:type="dxa"/>
          </w:tcPr>
          <w:p w14:paraId="3D3BAC6B" w14:textId="77777777" w:rsidR="00376414" w:rsidRDefault="00CE3E01">
            <w:r>
              <w:rPr>
                <w:b/>
              </w:rPr>
              <w:t>Has moved role</w:t>
            </w:r>
          </w:p>
        </w:tc>
        <w:tc>
          <w:tcPr>
            <w:tcW w:w="6000" w:type="dxa"/>
          </w:tcPr>
          <w:p w14:paraId="3552641B" w14:textId="77777777" w:rsidR="00376414" w:rsidRDefault="00CE3E01">
            <w:r>
              <w:t>Yes</w:t>
            </w:r>
          </w:p>
        </w:tc>
      </w:tr>
      <w:tr w:rsidR="00376414" w14:paraId="6BAB6DD9" w14:textId="77777777">
        <w:tblPrEx>
          <w:tblCellMar>
            <w:top w:w="0" w:type="dxa"/>
            <w:bottom w:w="0" w:type="dxa"/>
          </w:tblCellMar>
        </w:tblPrEx>
        <w:tc>
          <w:tcPr>
            <w:tcW w:w="4500" w:type="dxa"/>
          </w:tcPr>
          <w:p w14:paraId="3F050FE7" w14:textId="77777777" w:rsidR="00376414" w:rsidRDefault="00CE3E01">
            <w:r>
              <w:rPr>
                <w:b/>
              </w:rPr>
              <w:t>Organisation Known</w:t>
            </w:r>
          </w:p>
        </w:tc>
        <w:tc>
          <w:tcPr>
            <w:tcW w:w="6000" w:type="dxa"/>
          </w:tcPr>
          <w:p w14:paraId="403FD3C1" w14:textId="77777777" w:rsidR="00376414" w:rsidRDefault="00CE3E01">
            <w:r>
              <w:t>Yes</w:t>
            </w:r>
          </w:p>
        </w:tc>
      </w:tr>
      <w:tr w:rsidR="00376414" w14:paraId="425A7E8A" w14:textId="77777777">
        <w:tblPrEx>
          <w:tblCellMar>
            <w:top w:w="0" w:type="dxa"/>
            <w:bottom w:w="0" w:type="dxa"/>
          </w:tblCellMar>
        </w:tblPrEx>
        <w:tc>
          <w:tcPr>
            <w:tcW w:w="4500" w:type="dxa"/>
          </w:tcPr>
          <w:p w14:paraId="2AA21CC3" w14:textId="77777777" w:rsidR="00376414" w:rsidRDefault="00CE3E01">
            <w:r>
              <w:rPr>
                <w:b/>
              </w:rPr>
              <w:t>Organisation Name</w:t>
            </w:r>
          </w:p>
        </w:tc>
        <w:tc>
          <w:tcPr>
            <w:tcW w:w="6000" w:type="dxa"/>
          </w:tcPr>
          <w:p w14:paraId="2836334B" w14:textId="77777777" w:rsidR="00376414" w:rsidRDefault="00CE3E01">
            <w:r>
              <w:t>University of Nottingham</w:t>
            </w:r>
          </w:p>
        </w:tc>
      </w:tr>
      <w:tr w:rsidR="00376414" w14:paraId="55159CAA" w14:textId="77777777">
        <w:tblPrEx>
          <w:tblCellMar>
            <w:top w:w="0" w:type="dxa"/>
            <w:bottom w:w="0" w:type="dxa"/>
          </w:tblCellMar>
        </w:tblPrEx>
        <w:tc>
          <w:tcPr>
            <w:tcW w:w="4500" w:type="dxa"/>
          </w:tcPr>
          <w:p w14:paraId="24B55A1D" w14:textId="77777777" w:rsidR="00376414" w:rsidRDefault="00CE3E01">
            <w:r>
              <w:rPr>
                <w:b/>
              </w:rPr>
              <w:t>New Sector</w:t>
            </w:r>
          </w:p>
        </w:tc>
        <w:tc>
          <w:tcPr>
            <w:tcW w:w="6000" w:type="dxa"/>
          </w:tcPr>
          <w:p w14:paraId="5C4EC62D" w14:textId="77777777" w:rsidR="00376414" w:rsidRDefault="00376414"/>
        </w:tc>
      </w:tr>
      <w:tr w:rsidR="00376414" w14:paraId="076C575F" w14:textId="77777777">
        <w:tblPrEx>
          <w:tblCellMar>
            <w:top w:w="0" w:type="dxa"/>
            <w:bottom w:w="0" w:type="dxa"/>
          </w:tblCellMar>
        </w:tblPrEx>
        <w:tc>
          <w:tcPr>
            <w:tcW w:w="4500" w:type="dxa"/>
          </w:tcPr>
          <w:p w14:paraId="39280A50" w14:textId="77777777" w:rsidR="00376414" w:rsidRDefault="00CE3E01">
            <w:pPr>
              <w:spacing w:after="200"/>
            </w:pPr>
            <w:r>
              <w:rPr>
                <w:b/>
              </w:rPr>
              <w:t>Destination Country</w:t>
            </w:r>
          </w:p>
        </w:tc>
        <w:tc>
          <w:tcPr>
            <w:tcW w:w="6000" w:type="dxa"/>
          </w:tcPr>
          <w:p w14:paraId="50206FC2" w14:textId="77777777" w:rsidR="00376414" w:rsidRDefault="00376414"/>
        </w:tc>
      </w:tr>
    </w:tbl>
    <w:p w14:paraId="62608E95" w14:textId="77777777" w:rsidR="00376414" w:rsidRDefault="00CE3E01">
      <w:r>
        <w:pict w14:anchorId="376F4543">
          <v:shape id="_x0000_s124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64"/>
        <w:gridCol w:w="5036"/>
      </w:tblGrid>
      <w:tr w:rsidR="00376414" w14:paraId="377BA446" w14:textId="77777777">
        <w:tblPrEx>
          <w:tblCellMar>
            <w:top w:w="0" w:type="dxa"/>
            <w:bottom w:w="0" w:type="dxa"/>
          </w:tblCellMar>
        </w:tblPrEx>
        <w:tc>
          <w:tcPr>
            <w:tcW w:w="4500" w:type="dxa"/>
          </w:tcPr>
          <w:p w14:paraId="2D4AD760" w14:textId="77777777" w:rsidR="00376414" w:rsidRDefault="00CE3E01">
            <w:r>
              <w:rPr>
                <w:b/>
              </w:rPr>
              <w:t>Label</w:t>
            </w:r>
          </w:p>
        </w:tc>
        <w:tc>
          <w:tcPr>
            <w:tcW w:w="6000" w:type="dxa"/>
          </w:tcPr>
          <w:p w14:paraId="2B355146" w14:textId="77777777" w:rsidR="00376414" w:rsidRDefault="00CE3E01">
            <w:r>
              <w:t>Jun Ma</w:t>
            </w:r>
          </w:p>
        </w:tc>
      </w:tr>
      <w:tr w:rsidR="00376414" w14:paraId="1D83325E" w14:textId="77777777">
        <w:tblPrEx>
          <w:tblCellMar>
            <w:top w:w="0" w:type="dxa"/>
            <w:bottom w:w="0" w:type="dxa"/>
          </w:tblCellMar>
        </w:tblPrEx>
        <w:tc>
          <w:tcPr>
            <w:tcW w:w="4500" w:type="dxa"/>
          </w:tcPr>
          <w:p w14:paraId="1D59F3F6" w14:textId="77777777" w:rsidR="00376414" w:rsidRDefault="00CE3E01">
            <w:r>
              <w:rPr>
                <w:b/>
              </w:rPr>
              <w:t>Previous Role</w:t>
            </w:r>
          </w:p>
        </w:tc>
        <w:tc>
          <w:tcPr>
            <w:tcW w:w="6000" w:type="dxa"/>
          </w:tcPr>
          <w:p w14:paraId="1EF0F8BD" w14:textId="77777777" w:rsidR="00376414" w:rsidRDefault="00CE3E01">
            <w:r>
              <w:t>Post Doctoral Researcher</w:t>
            </w:r>
          </w:p>
        </w:tc>
      </w:tr>
      <w:tr w:rsidR="00376414" w14:paraId="4E9DC108" w14:textId="77777777">
        <w:tblPrEx>
          <w:tblCellMar>
            <w:top w:w="0" w:type="dxa"/>
            <w:bottom w:w="0" w:type="dxa"/>
          </w:tblCellMar>
        </w:tblPrEx>
        <w:tc>
          <w:tcPr>
            <w:tcW w:w="4500" w:type="dxa"/>
          </w:tcPr>
          <w:p w14:paraId="4D301378" w14:textId="77777777" w:rsidR="00376414" w:rsidRDefault="00CE3E01">
            <w:r>
              <w:rPr>
                <w:b/>
              </w:rPr>
              <w:t>Has moved role</w:t>
            </w:r>
          </w:p>
        </w:tc>
        <w:tc>
          <w:tcPr>
            <w:tcW w:w="6000" w:type="dxa"/>
          </w:tcPr>
          <w:p w14:paraId="4867BBD5" w14:textId="77777777" w:rsidR="00376414" w:rsidRDefault="00CE3E01">
            <w:r>
              <w:t>Yes</w:t>
            </w:r>
          </w:p>
        </w:tc>
      </w:tr>
      <w:tr w:rsidR="00376414" w14:paraId="722F135D" w14:textId="77777777">
        <w:tblPrEx>
          <w:tblCellMar>
            <w:top w:w="0" w:type="dxa"/>
            <w:bottom w:w="0" w:type="dxa"/>
          </w:tblCellMar>
        </w:tblPrEx>
        <w:tc>
          <w:tcPr>
            <w:tcW w:w="4500" w:type="dxa"/>
          </w:tcPr>
          <w:p w14:paraId="150323E7" w14:textId="77777777" w:rsidR="00376414" w:rsidRDefault="00CE3E01">
            <w:r>
              <w:rPr>
                <w:b/>
              </w:rPr>
              <w:t>Organisation Known</w:t>
            </w:r>
          </w:p>
        </w:tc>
        <w:tc>
          <w:tcPr>
            <w:tcW w:w="6000" w:type="dxa"/>
          </w:tcPr>
          <w:p w14:paraId="34852026" w14:textId="77777777" w:rsidR="00376414" w:rsidRDefault="00CE3E01">
            <w:r>
              <w:t>No</w:t>
            </w:r>
          </w:p>
        </w:tc>
      </w:tr>
      <w:tr w:rsidR="00376414" w14:paraId="73A13BDD" w14:textId="77777777">
        <w:tblPrEx>
          <w:tblCellMar>
            <w:top w:w="0" w:type="dxa"/>
            <w:bottom w:w="0" w:type="dxa"/>
          </w:tblCellMar>
        </w:tblPrEx>
        <w:tc>
          <w:tcPr>
            <w:tcW w:w="4500" w:type="dxa"/>
          </w:tcPr>
          <w:p w14:paraId="1306D485" w14:textId="77777777" w:rsidR="00376414" w:rsidRDefault="00CE3E01">
            <w:r>
              <w:rPr>
                <w:b/>
              </w:rPr>
              <w:t>Organisation Name</w:t>
            </w:r>
          </w:p>
        </w:tc>
        <w:tc>
          <w:tcPr>
            <w:tcW w:w="6000" w:type="dxa"/>
          </w:tcPr>
          <w:p w14:paraId="08139E01" w14:textId="77777777" w:rsidR="00376414" w:rsidRDefault="00376414"/>
        </w:tc>
      </w:tr>
      <w:tr w:rsidR="00376414" w14:paraId="159EB7ED" w14:textId="77777777">
        <w:tblPrEx>
          <w:tblCellMar>
            <w:top w:w="0" w:type="dxa"/>
            <w:bottom w:w="0" w:type="dxa"/>
          </w:tblCellMar>
        </w:tblPrEx>
        <w:tc>
          <w:tcPr>
            <w:tcW w:w="4500" w:type="dxa"/>
          </w:tcPr>
          <w:p w14:paraId="0B8293A3" w14:textId="77777777" w:rsidR="00376414" w:rsidRDefault="00CE3E01">
            <w:r>
              <w:rPr>
                <w:b/>
              </w:rPr>
              <w:t>New Sector</w:t>
            </w:r>
          </w:p>
        </w:tc>
        <w:tc>
          <w:tcPr>
            <w:tcW w:w="6000" w:type="dxa"/>
          </w:tcPr>
          <w:p w14:paraId="2B667B8E" w14:textId="77777777" w:rsidR="00376414" w:rsidRDefault="00CE3E01">
            <w:r>
              <w:t xml:space="preserve">Company (all private companies including social </w:t>
            </w:r>
            <w:r>
              <w:t>enterprises, but excluding Hospitals and Universities)</w:t>
            </w:r>
          </w:p>
        </w:tc>
      </w:tr>
      <w:tr w:rsidR="00376414" w14:paraId="0479036E" w14:textId="77777777">
        <w:tblPrEx>
          <w:tblCellMar>
            <w:top w:w="0" w:type="dxa"/>
            <w:bottom w:w="0" w:type="dxa"/>
          </w:tblCellMar>
        </w:tblPrEx>
        <w:tc>
          <w:tcPr>
            <w:tcW w:w="4500" w:type="dxa"/>
          </w:tcPr>
          <w:p w14:paraId="0502C190" w14:textId="77777777" w:rsidR="00376414" w:rsidRDefault="00CE3E01">
            <w:r>
              <w:rPr>
                <w:b/>
              </w:rPr>
              <w:t>Industry sector/discipline the staff member moved to.</w:t>
            </w:r>
          </w:p>
        </w:tc>
        <w:tc>
          <w:tcPr>
            <w:tcW w:w="6000" w:type="dxa"/>
          </w:tcPr>
          <w:p w14:paraId="55C86935" w14:textId="77777777" w:rsidR="00376414" w:rsidRDefault="00CE3E01">
            <w:r>
              <w:t>Transport</w:t>
            </w:r>
          </w:p>
        </w:tc>
      </w:tr>
      <w:tr w:rsidR="00376414" w14:paraId="3ECD8062" w14:textId="77777777">
        <w:tblPrEx>
          <w:tblCellMar>
            <w:top w:w="0" w:type="dxa"/>
            <w:bottom w:w="0" w:type="dxa"/>
          </w:tblCellMar>
        </w:tblPrEx>
        <w:tc>
          <w:tcPr>
            <w:tcW w:w="4500" w:type="dxa"/>
          </w:tcPr>
          <w:p w14:paraId="31853907" w14:textId="77777777" w:rsidR="00376414" w:rsidRDefault="00CE3E01">
            <w:pPr>
              <w:spacing w:after="200"/>
            </w:pPr>
            <w:r>
              <w:rPr>
                <w:b/>
              </w:rPr>
              <w:t>Destination Country</w:t>
            </w:r>
          </w:p>
        </w:tc>
        <w:tc>
          <w:tcPr>
            <w:tcW w:w="6000" w:type="dxa"/>
          </w:tcPr>
          <w:p w14:paraId="5EE97F82" w14:textId="77777777" w:rsidR="00376414" w:rsidRDefault="00CE3E01">
            <w:r>
              <w:t>China, People's Republic of</w:t>
            </w:r>
          </w:p>
        </w:tc>
      </w:tr>
    </w:tbl>
    <w:p w14:paraId="6CC3077D" w14:textId="77777777" w:rsidR="00376414" w:rsidRDefault="00CE3E01">
      <w:r>
        <w:pict w14:anchorId="00E9679C">
          <v:shape id="_x0000_s1242"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9"/>
        <w:gridCol w:w="5081"/>
      </w:tblGrid>
      <w:tr w:rsidR="00376414" w14:paraId="13BF8D8A" w14:textId="77777777">
        <w:tblPrEx>
          <w:tblCellMar>
            <w:top w:w="0" w:type="dxa"/>
            <w:bottom w:w="0" w:type="dxa"/>
          </w:tblCellMar>
        </w:tblPrEx>
        <w:tc>
          <w:tcPr>
            <w:tcW w:w="4500" w:type="dxa"/>
          </w:tcPr>
          <w:p w14:paraId="11034917" w14:textId="77777777" w:rsidR="00376414" w:rsidRDefault="00CE3E01">
            <w:r>
              <w:rPr>
                <w:b/>
              </w:rPr>
              <w:t>Label</w:t>
            </w:r>
          </w:p>
        </w:tc>
        <w:tc>
          <w:tcPr>
            <w:tcW w:w="6000" w:type="dxa"/>
          </w:tcPr>
          <w:p w14:paraId="4617A270" w14:textId="77777777" w:rsidR="00376414" w:rsidRDefault="00CE3E01">
            <w:r>
              <w:t xml:space="preserve"> Ajabofu Augoye</w:t>
            </w:r>
          </w:p>
        </w:tc>
      </w:tr>
      <w:tr w:rsidR="00376414" w14:paraId="36244044" w14:textId="77777777">
        <w:tblPrEx>
          <w:tblCellMar>
            <w:top w:w="0" w:type="dxa"/>
            <w:bottom w:w="0" w:type="dxa"/>
          </w:tblCellMar>
        </w:tblPrEx>
        <w:tc>
          <w:tcPr>
            <w:tcW w:w="4500" w:type="dxa"/>
          </w:tcPr>
          <w:p w14:paraId="36A59B5C" w14:textId="77777777" w:rsidR="00376414" w:rsidRDefault="00CE3E01">
            <w:r>
              <w:rPr>
                <w:b/>
              </w:rPr>
              <w:t>Previous Role</w:t>
            </w:r>
          </w:p>
        </w:tc>
        <w:tc>
          <w:tcPr>
            <w:tcW w:w="6000" w:type="dxa"/>
          </w:tcPr>
          <w:p w14:paraId="0A45E30E" w14:textId="77777777" w:rsidR="00376414" w:rsidRDefault="00CE3E01">
            <w:r>
              <w:t>Post Doctoral Researcher</w:t>
            </w:r>
          </w:p>
        </w:tc>
      </w:tr>
      <w:tr w:rsidR="00376414" w14:paraId="183D447E" w14:textId="77777777">
        <w:tblPrEx>
          <w:tblCellMar>
            <w:top w:w="0" w:type="dxa"/>
            <w:bottom w:w="0" w:type="dxa"/>
          </w:tblCellMar>
        </w:tblPrEx>
        <w:tc>
          <w:tcPr>
            <w:tcW w:w="4500" w:type="dxa"/>
          </w:tcPr>
          <w:p w14:paraId="27C242AD" w14:textId="77777777" w:rsidR="00376414" w:rsidRDefault="00CE3E01">
            <w:r>
              <w:rPr>
                <w:b/>
              </w:rPr>
              <w:t>Has moved role</w:t>
            </w:r>
          </w:p>
        </w:tc>
        <w:tc>
          <w:tcPr>
            <w:tcW w:w="6000" w:type="dxa"/>
          </w:tcPr>
          <w:p w14:paraId="6284B5BF" w14:textId="77777777" w:rsidR="00376414" w:rsidRDefault="00CE3E01">
            <w:r>
              <w:t>Yes</w:t>
            </w:r>
          </w:p>
        </w:tc>
      </w:tr>
      <w:tr w:rsidR="00376414" w14:paraId="1E819A84" w14:textId="77777777">
        <w:tblPrEx>
          <w:tblCellMar>
            <w:top w:w="0" w:type="dxa"/>
            <w:bottom w:w="0" w:type="dxa"/>
          </w:tblCellMar>
        </w:tblPrEx>
        <w:tc>
          <w:tcPr>
            <w:tcW w:w="4500" w:type="dxa"/>
          </w:tcPr>
          <w:p w14:paraId="01796307" w14:textId="77777777" w:rsidR="00376414" w:rsidRDefault="00CE3E01">
            <w:r>
              <w:rPr>
                <w:b/>
              </w:rPr>
              <w:t>Organisation Known</w:t>
            </w:r>
          </w:p>
        </w:tc>
        <w:tc>
          <w:tcPr>
            <w:tcW w:w="6000" w:type="dxa"/>
          </w:tcPr>
          <w:p w14:paraId="28D8C16F" w14:textId="77777777" w:rsidR="00376414" w:rsidRDefault="00CE3E01">
            <w:r>
              <w:t>Yes</w:t>
            </w:r>
          </w:p>
        </w:tc>
      </w:tr>
      <w:tr w:rsidR="00376414" w14:paraId="3E922B66" w14:textId="77777777">
        <w:tblPrEx>
          <w:tblCellMar>
            <w:top w:w="0" w:type="dxa"/>
            <w:bottom w:w="0" w:type="dxa"/>
          </w:tblCellMar>
        </w:tblPrEx>
        <w:tc>
          <w:tcPr>
            <w:tcW w:w="4500" w:type="dxa"/>
          </w:tcPr>
          <w:p w14:paraId="6D117B1A" w14:textId="77777777" w:rsidR="00376414" w:rsidRDefault="00CE3E01">
            <w:r>
              <w:rPr>
                <w:b/>
              </w:rPr>
              <w:t>Organisation Name</w:t>
            </w:r>
          </w:p>
        </w:tc>
        <w:tc>
          <w:tcPr>
            <w:tcW w:w="6000" w:type="dxa"/>
          </w:tcPr>
          <w:p w14:paraId="52AC7F08" w14:textId="77777777" w:rsidR="00376414" w:rsidRDefault="00CE3E01">
            <w:r>
              <w:t>Imperial College London (ICL)</w:t>
            </w:r>
          </w:p>
        </w:tc>
      </w:tr>
      <w:tr w:rsidR="00376414" w14:paraId="53783692" w14:textId="77777777">
        <w:tblPrEx>
          <w:tblCellMar>
            <w:top w:w="0" w:type="dxa"/>
            <w:bottom w:w="0" w:type="dxa"/>
          </w:tblCellMar>
        </w:tblPrEx>
        <w:tc>
          <w:tcPr>
            <w:tcW w:w="4500" w:type="dxa"/>
          </w:tcPr>
          <w:p w14:paraId="0897CB90" w14:textId="77777777" w:rsidR="00376414" w:rsidRDefault="00CE3E01">
            <w:r>
              <w:rPr>
                <w:b/>
              </w:rPr>
              <w:t>New Sector</w:t>
            </w:r>
          </w:p>
        </w:tc>
        <w:tc>
          <w:tcPr>
            <w:tcW w:w="6000" w:type="dxa"/>
          </w:tcPr>
          <w:p w14:paraId="42690F2E" w14:textId="77777777" w:rsidR="00376414" w:rsidRDefault="00376414"/>
        </w:tc>
      </w:tr>
      <w:tr w:rsidR="00376414" w14:paraId="2E6C58F1" w14:textId="77777777">
        <w:tblPrEx>
          <w:tblCellMar>
            <w:top w:w="0" w:type="dxa"/>
            <w:bottom w:w="0" w:type="dxa"/>
          </w:tblCellMar>
        </w:tblPrEx>
        <w:tc>
          <w:tcPr>
            <w:tcW w:w="4500" w:type="dxa"/>
          </w:tcPr>
          <w:p w14:paraId="45D2573B" w14:textId="77777777" w:rsidR="00376414" w:rsidRDefault="00CE3E01">
            <w:pPr>
              <w:spacing w:after="200"/>
            </w:pPr>
            <w:r>
              <w:rPr>
                <w:b/>
              </w:rPr>
              <w:t>Destination Country</w:t>
            </w:r>
          </w:p>
        </w:tc>
        <w:tc>
          <w:tcPr>
            <w:tcW w:w="6000" w:type="dxa"/>
          </w:tcPr>
          <w:p w14:paraId="31694442" w14:textId="77777777" w:rsidR="00376414" w:rsidRDefault="00376414"/>
        </w:tc>
      </w:tr>
    </w:tbl>
    <w:p w14:paraId="0D9CDB8A" w14:textId="77777777" w:rsidR="00376414" w:rsidRDefault="00CE3E01">
      <w:r>
        <w:pict w14:anchorId="32C62E3D">
          <v:shape id="_x0000_s1244"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13"/>
        <w:gridCol w:w="5087"/>
      </w:tblGrid>
      <w:tr w:rsidR="00376414" w14:paraId="4AB102D2" w14:textId="77777777">
        <w:tblPrEx>
          <w:tblCellMar>
            <w:top w:w="0" w:type="dxa"/>
            <w:bottom w:w="0" w:type="dxa"/>
          </w:tblCellMar>
        </w:tblPrEx>
        <w:tc>
          <w:tcPr>
            <w:tcW w:w="4500" w:type="dxa"/>
          </w:tcPr>
          <w:p w14:paraId="559EE345" w14:textId="77777777" w:rsidR="00376414" w:rsidRDefault="00CE3E01">
            <w:r>
              <w:rPr>
                <w:b/>
              </w:rPr>
              <w:t>Label</w:t>
            </w:r>
          </w:p>
        </w:tc>
        <w:tc>
          <w:tcPr>
            <w:tcW w:w="6000" w:type="dxa"/>
          </w:tcPr>
          <w:p w14:paraId="4B81B95D" w14:textId="77777777" w:rsidR="00376414" w:rsidRDefault="00CE3E01">
            <w:r>
              <w:t>Dr Midhat Talibi</w:t>
            </w:r>
          </w:p>
        </w:tc>
      </w:tr>
      <w:tr w:rsidR="00376414" w14:paraId="2920C015" w14:textId="77777777">
        <w:tblPrEx>
          <w:tblCellMar>
            <w:top w:w="0" w:type="dxa"/>
            <w:bottom w:w="0" w:type="dxa"/>
          </w:tblCellMar>
        </w:tblPrEx>
        <w:tc>
          <w:tcPr>
            <w:tcW w:w="4500" w:type="dxa"/>
          </w:tcPr>
          <w:p w14:paraId="03C60A8F" w14:textId="77777777" w:rsidR="00376414" w:rsidRDefault="00CE3E01">
            <w:r>
              <w:rPr>
                <w:b/>
              </w:rPr>
              <w:t>Previous Role</w:t>
            </w:r>
          </w:p>
        </w:tc>
        <w:tc>
          <w:tcPr>
            <w:tcW w:w="6000" w:type="dxa"/>
          </w:tcPr>
          <w:p w14:paraId="5F8FC260" w14:textId="77777777" w:rsidR="00376414" w:rsidRDefault="00CE3E01">
            <w:r>
              <w:t>Post Doctoral Researcher</w:t>
            </w:r>
          </w:p>
        </w:tc>
      </w:tr>
      <w:tr w:rsidR="00376414" w14:paraId="7BA7EE84" w14:textId="77777777">
        <w:tblPrEx>
          <w:tblCellMar>
            <w:top w:w="0" w:type="dxa"/>
            <w:bottom w:w="0" w:type="dxa"/>
          </w:tblCellMar>
        </w:tblPrEx>
        <w:tc>
          <w:tcPr>
            <w:tcW w:w="4500" w:type="dxa"/>
          </w:tcPr>
          <w:p w14:paraId="6875ABFC" w14:textId="77777777" w:rsidR="00376414" w:rsidRDefault="00CE3E01">
            <w:r>
              <w:rPr>
                <w:b/>
              </w:rPr>
              <w:t>Has moved role</w:t>
            </w:r>
          </w:p>
        </w:tc>
        <w:tc>
          <w:tcPr>
            <w:tcW w:w="6000" w:type="dxa"/>
          </w:tcPr>
          <w:p w14:paraId="0553D1E5" w14:textId="77777777" w:rsidR="00376414" w:rsidRDefault="00CE3E01">
            <w:r>
              <w:t>Yes</w:t>
            </w:r>
          </w:p>
        </w:tc>
      </w:tr>
      <w:tr w:rsidR="00376414" w14:paraId="1EAE6380" w14:textId="77777777">
        <w:tblPrEx>
          <w:tblCellMar>
            <w:top w:w="0" w:type="dxa"/>
            <w:bottom w:w="0" w:type="dxa"/>
          </w:tblCellMar>
        </w:tblPrEx>
        <w:tc>
          <w:tcPr>
            <w:tcW w:w="4500" w:type="dxa"/>
          </w:tcPr>
          <w:p w14:paraId="74764439" w14:textId="77777777" w:rsidR="00376414" w:rsidRDefault="00CE3E01">
            <w:r>
              <w:rPr>
                <w:b/>
              </w:rPr>
              <w:t>Organisation Known</w:t>
            </w:r>
          </w:p>
        </w:tc>
        <w:tc>
          <w:tcPr>
            <w:tcW w:w="6000" w:type="dxa"/>
          </w:tcPr>
          <w:p w14:paraId="78242BB9" w14:textId="77777777" w:rsidR="00376414" w:rsidRDefault="00CE3E01">
            <w:r>
              <w:t>Yes</w:t>
            </w:r>
          </w:p>
        </w:tc>
      </w:tr>
      <w:tr w:rsidR="00376414" w14:paraId="4596C58D" w14:textId="77777777">
        <w:tblPrEx>
          <w:tblCellMar>
            <w:top w:w="0" w:type="dxa"/>
            <w:bottom w:w="0" w:type="dxa"/>
          </w:tblCellMar>
        </w:tblPrEx>
        <w:tc>
          <w:tcPr>
            <w:tcW w:w="4500" w:type="dxa"/>
          </w:tcPr>
          <w:p w14:paraId="232BF2C1" w14:textId="77777777" w:rsidR="00376414" w:rsidRDefault="00CE3E01">
            <w:r>
              <w:rPr>
                <w:b/>
              </w:rPr>
              <w:t>Organisation Name</w:t>
            </w:r>
          </w:p>
        </w:tc>
        <w:tc>
          <w:tcPr>
            <w:tcW w:w="6000" w:type="dxa"/>
          </w:tcPr>
          <w:p w14:paraId="680C9400" w14:textId="77777777" w:rsidR="00376414" w:rsidRDefault="00CE3E01">
            <w:r>
              <w:t>UCL Mechanical Engineering</w:t>
            </w:r>
          </w:p>
        </w:tc>
      </w:tr>
      <w:tr w:rsidR="00376414" w14:paraId="5DA15444" w14:textId="77777777">
        <w:tblPrEx>
          <w:tblCellMar>
            <w:top w:w="0" w:type="dxa"/>
            <w:bottom w:w="0" w:type="dxa"/>
          </w:tblCellMar>
        </w:tblPrEx>
        <w:tc>
          <w:tcPr>
            <w:tcW w:w="4500" w:type="dxa"/>
          </w:tcPr>
          <w:p w14:paraId="44258E3C" w14:textId="77777777" w:rsidR="00376414" w:rsidRDefault="00CE3E01">
            <w:r>
              <w:rPr>
                <w:b/>
              </w:rPr>
              <w:t>New Sector</w:t>
            </w:r>
          </w:p>
        </w:tc>
        <w:tc>
          <w:tcPr>
            <w:tcW w:w="6000" w:type="dxa"/>
          </w:tcPr>
          <w:p w14:paraId="6FCE6FBB" w14:textId="77777777" w:rsidR="00376414" w:rsidRDefault="00376414"/>
        </w:tc>
      </w:tr>
      <w:tr w:rsidR="00376414" w14:paraId="59FCC7E2" w14:textId="77777777">
        <w:tblPrEx>
          <w:tblCellMar>
            <w:top w:w="0" w:type="dxa"/>
            <w:bottom w:w="0" w:type="dxa"/>
          </w:tblCellMar>
        </w:tblPrEx>
        <w:tc>
          <w:tcPr>
            <w:tcW w:w="4500" w:type="dxa"/>
          </w:tcPr>
          <w:p w14:paraId="112A8DF2" w14:textId="77777777" w:rsidR="00376414" w:rsidRDefault="00CE3E01">
            <w:pPr>
              <w:spacing w:after="200"/>
            </w:pPr>
            <w:r>
              <w:rPr>
                <w:b/>
              </w:rPr>
              <w:lastRenderedPageBreak/>
              <w:t>Destination Country</w:t>
            </w:r>
          </w:p>
        </w:tc>
        <w:tc>
          <w:tcPr>
            <w:tcW w:w="6000" w:type="dxa"/>
          </w:tcPr>
          <w:p w14:paraId="28943D34" w14:textId="77777777" w:rsidR="00376414" w:rsidRDefault="00376414"/>
        </w:tc>
      </w:tr>
    </w:tbl>
    <w:p w14:paraId="518D1AB1" w14:textId="77777777" w:rsidR="00376414" w:rsidRDefault="00CE3E01">
      <w:r>
        <w:pict w14:anchorId="33C5D753">
          <v:shape id="_x0000_s1246"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92"/>
        <w:gridCol w:w="5108"/>
      </w:tblGrid>
      <w:tr w:rsidR="00376414" w14:paraId="665CE295" w14:textId="77777777">
        <w:tblPrEx>
          <w:tblCellMar>
            <w:top w:w="0" w:type="dxa"/>
            <w:bottom w:w="0" w:type="dxa"/>
          </w:tblCellMar>
        </w:tblPrEx>
        <w:tc>
          <w:tcPr>
            <w:tcW w:w="4500" w:type="dxa"/>
          </w:tcPr>
          <w:p w14:paraId="2D45E03A" w14:textId="77777777" w:rsidR="00376414" w:rsidRDefault="00CE3E01">
            <w:r>
              <w:rPr>
                <w:b/>
              </w:rPr>
              <w:t>Label</w:t>
            </w:r>
          </w:p>
        </w:tc>
        <w:tc>
          <w:tcPr>
            <w:tcW w:w="6000" w:type="dxa"/>
          </w:tcPr>
          <w:p w14:paraId="6CB7E86F" w14:textId="77777777" w:rsidR="00376414" w:rsidRDefault="00CE3E01">
            <w:r>
              <w:t>Dr Joseph Camm</w:t>
            </w:r>
          </w:p>
        </w:tc>
      </w:tr>
      <w:tr w:rsidR="00376414" w14:paraId="1F297CA3" w14:textId="77777777">
        <w:tblPrEx>
          <w:tblCellMar>
            <w:top w:w="0" w:type="dxa"/>
            <w:bottom w:w="0" w:type="dxa"/>
          </w:tblCellMar>
        </w:tblPrEx>
        <w:tc>
          <w:tcPr>
            <w:tcW w:w="4500" w:type="dxa"/>
          </w:tcPr>
          <w:p w14:paraId="146D5C80" w14:textId="77777777" w:rsidR="00376414" w:rsidRDefault="00CE3E01">
            <w:r>
              <w:rPr>
                <w:b/>
              </w:rPr>
              <w:t>Previous Role</w:t>
            </w:r>
          </w:p>
        </w:tc>
        <w:tc>
          <w:tcPr>
            <w:tcW w:w="6000" w:type="dxa"/>
          </w:tcPr>
          <w:p w14:paraId="42826355" w14:textId="77777777" w:rsidR="00376414" w:rsidRDefault="00CE3E01">
            <w:r>
              <w:t>Post Doctoral Researcher</w:t>
            </w:r>
          </w:p>
        </w:tc>
      </w:tr>
      <w:tr w:rsidR="00376414" w14:paraId="676551F6" w14:textId="77777777">
        <w:tblPrEx>
          <w:tblCellMar>
            <w:top w:w="0" w:type="dxa"/>
            <w:bottom w:w="0" w:type="dxa"/>
          </w:tblCellMar>
        </w:tblPrEx>
        <w:tc>
          <w:tcPr>
            <w:tcW w:w="4500" w:type="dxa"/>
          </w:tcPr>
          <w:p w14:paraId="159F3B01" w14:textId="77777777" w:rsidR="00376414" w:rsidRDefault="00CE3E01">
            <w:r>
              <w:rPr>
                <w:b/>
              </w:rPr>
              <w:t>Has moved role</w:t>
            </w:r>
          </w:p>
        </w:tc>
        <w:tc>
          <w:tcPr>
            <w:tcW w:w="6000" w:type="dxa"/>
          </w:tcPr>
          <w:p w14:paraId="18A75B46" w14:textId="77777777" w:rsidR="00376414" w:rsidRDefault="00CE3E01">
            <w:r>
              <w:t>Yes</w:t>
            </w:r>
          </w:p>
        </w:tc>
      </w:tr>
      <w:tr w:rsidR="00376414" w14:paraId="1C243C00" w14:textId="77777777">
        <w:tblPrEx>
          <w:tblCellMar>
            <w:top w:w="0" w:type="dxa"/>
            <w:bottom w:w="0" w:type="dxa"/>
          </w:tblCellMar>
        </w:tblPrEx>
        <w:tc>
          <w:tcPr>
            <w:tcW w:w="4500" w:type="dxa"/>
          </w:tcPr>
          <w:p w14:paraId="350639C9" w14:textId="77777777" w:rsidR="00376414" w:rsidRDefault="00CE3E01">
            <w:r>
              <w:rPr>
                <w:b/>
              </w:rPr>
              <w:t>Organisation Known</w:t>
            </w:r>
          </w:p>
        </w:tc>
        <w:tc>
          <w:tcPr>
            <w:tcW w:w="6000" w:type="dxa"/>
          </w:tcPr>
          <w:p w14:paraId="4AE3B1AE" w14:textId="77777777" w:rsidR="00376414" w:rsidRDefault="00CE3E01">
            <w:r>
              <w:t>Yes</w:t>
            </w:r>
          </w:p>
        </w:tc>
      </w:tr>
      <w:tr w:rsidR="00376414" w14:paraId="7AB3AB1F" w14:textId="77777777">
        <w:tblPrEx>
          <w:tblCellMar>
            <w:top w:w="0" w:type="dxa"/>
            <w:bottom w:w="0" w:type="dxa"/>
          </w:tblCellMar>
        </w:tblPrEx>
        <w:tc>
          <w:tcPr>
            <w:tcW w:w="4500" w:type="dxa"/>
          </w:tcPr>
          <w:p w14:paraId="351E9308" w14:textId="77777777" w:rsidR="00376414" w:rsidRDefault="00CE3E01">
            <w:r>
              <w:rPr>
                <w:b/>
              </w:rPr>
              <w:t>Organisation Name</w:t>
            </w:r>
          </w:p>
        </w:tc>
        <w:tc>
          <w:tcPr>
            <w:tcW w:w="6000" w:type="dxa"/>
          </w:tcPr>
          <w:p w14:paraId="70FB7B3C" w14:textId="77777777" w:rsidR="00376414" w:rsidRDefault="00CE3E01">
            <w:r>
              <w:t>Loughborough University</w:t>
            </w:r>
          </w:p>
        </w:tc>
      </w:tr>
      <w:tr w:rsidR="00376414" w14:paraId="3BF37B2F" w14:textId="77777777">
        <w:tblPrEx>
          <w:tblCellMar>
            <w:top w:w="0" w:type="dxa"/>
            <w:bottom w:w="0" w:type="dxa"/>
          </w:tblCellMar>
        </w:tblPrEx>
        <w:tc>
          <w:tcPr>
            <w:tcW w:w="4500" w:type="dxa"/>
          </w:tcPr>
          <w:p w14:paraId="59B8CE0E" w14:textId="77777777" w:rsidR="00376414" w:rsidRDefault="00CE3E01">
            <w:r>
              <w:rPr>
                <w:b/>
              </w:rPr>
              <w:t>New Sector</w:t>
            </w:r>
          </w:p>
        </w:tc>
        <w:tc>
          <w:tcPr>
            <w:tcW w:w="6000" w:type="dxa"/>
          </w:tcPr>
          <w:p w14:paraId="21C5CA6D" w14:textId="77777777" w:rsidR="00376414" w:rsidRDefault="00376414"/>
        </w:tc>
      </w:tr>
      <w:tr w:rsidR="00376414" w14:paraId="17558692" w14:textId="77777777">
        <w:tblPrEx>
          <w:tblCellMar>
            <w:top w:w="0" w:type="dxa"/>
            <w:bottom w:w="0" w:type="dxa"/>
          </w:tblCellMar>
        </w:tblPrEx>
        <w:tc>
          <w:tcPr>
            <w:tcW w:w="4500" w:type="dxa"/>
          </w:tcPr>
          <w:p w14:paraId="06C98DC6" w14:textId="77777777" w:rsidR="00376414" w:rsidRDefault="00CE3E01">
            <w:r>
              <w:rPr>
                <w:b/>
              </w:rPr>
              <w:t>Destination Country</w:t>
            </w:r>
          </w:p>
        </w:tc>
        <w:tc>
          <w:tcPr>
            <w:tcW w:w="6000" w:type="dxa"/>
          </w:tcPr>
          <w:p w14:paraId="7D509448" w14:textId="77777777" w:rsidR="00376414" w:rsidRDefault="00376414"/>
        </w:tc>
      </w:tr>
      <w:tr w:rsidR="00376414" w14:paraId="5F2AB833" w14:textId="77777777">
        <w:tblPrEx>
          <w:tblCellMar>
            <w:top w:w="0" w:type="dxa"/>
            <w:bottom w:w="0" w:type="dxa"/>
          </w:tblCellMar>
        </w:tblPrEx>
        <w:tc>
          <w:tcPr>
            <w:tcW w:w="4500" w:type="dxa"/>
          </w:tcPr>
          <w:p w14:paraId="47183E9E" w14:textId="77777777" w:rsidR="00376414" w:rsidRDefault="00CE3E01">
            <w:pPr>
              <w:spacing w:after="200"/>
            </w:pPr>
            <w:r>
              <w:rPr>
                <w:b/>
              </w:rPr>
              <w:t>Digital ID</w:t>
            </w:r>
          </w:p>
        </w:tc>
        <w:tc>
          <w:tcPr>
            <w:tcW w:w="6000" w:type="dxa"/>
          </w:tcPr>
          <w:p w14:paraId="08271A5B" w14:textId="77777777" w:rsidR="00376414" w:rsidRDefault="00376414"/>
        </w:tc>
      </w:tr>
    </w:tbl>
    <w:p w14:paraId="04E95DA3" w14:textId="77777777" w:rsidR="00376414" w:rsidRDefault="00CE3E01">
      <w:r>
        <w:pict w14:anchorId="54296BDB">
          <v:shape id="_x0000_s1248"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07B9F948" w14:textId="77777777" w:rsidR="00376414" w:rsidRDefault="00376414"/>
    <w:p w14:paraId="049CE214" w14:textId="77777777" w:rsidR="00376414" w:rsidRDefault="00CE3E01">
      <w:pPr>
        <w:pStyle w:val="Heading2"/>
      </w:pPr>
      <w:bookmarkStart w:id="7" w:name="_Toc7"/>
      <w:r>
        <w:t>Engagement Activities</w:t>
      </w:r>
      <w:bookmarkEnd w:id="7"/>
    </w:p>
    <w:p w14:paraId="1199BF1C"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719"/>
        <w:gridCol w:w="5281"/>
      </w:tblGrid>
      <w:tr w:rsidR="00376414" w14:paraId="267BA669" w14:textId="77777777">
        <w:tblPrEx>
          <w:tblCellMar>
            <w:top w:w="0" w:type="dxa"/>
            <w:bottom w:w="0" w:type="dxa"/>
          </w:tblCellMar>
        </w:tblPrEx>
        <w:tc>
          <w:tcPr>
            <w:tcW w:w="4500" w:type="dxa"/>
          </w:tcPr>
          <w:p w14:paraId="52453E3B" w14:textId="77777777" w:rsidR="00376414" w:rsidRDefault="00CE3E01">
            <w:r>
              <w:rPr>
                <w:b/>
              </w:rPr>
              <w:t>Activity Title</w:t>
            </w:r>
          </w:p>
        </w:tc>
        <w:tc>
          <w:tcPr>
            <w:tcW w:w="6000" w:type="dxa"/>
          </w:tcPr>
          <w:p w14:paraId="45714BF4" w14:textId="77777777" w:rsidR="00376414" w:rsidRDefault="00CE3E01">
            <w:r>
              <w:t>Science show at the London Shell Eco-Marathon 2016</w:t>
            </w:r>
          </w:p>
        </w:tc>
      </w:tr>
      <w:tr w:rsidR="00376414" w14:paraId="2027CAB1" w14:textId="77777777">
        <w:tblPrEx>
          <w:tblCellMar>
            <w:top w:w="0" w:type="dxa"/>
            <w:bottom w:w="0" w:type="dxa"/>
          </w:tblCellMar>
        </w:tblPrEx>
        <w:tc>
          <w:tcPr>
            <w:tcW w:w="4500" w:type="dxa"/>
          </w:tcPr>
          <w:p w14:paraId="70ABCAA8" w14:textId="77777777" w:rsidR="00376414" w:rsidRDefault="00CE3E01">
            <w:r>
              <w:rPr>
                <w:b/>
              </w:rPr>
              <w:t>Activity Type</w:t>
            </w:r>
          </w:p>
        </w:tc>
        <w:tc>
          <w:tcPr>
            <w:tcW w:w="6000" w:type="dxa"/>
          </w:tcPr>
          <w:p w14:paraId="098A77EF" w14:textId="77777777" w:rsidR="00376414" w:rsidRDefault="00CE3E01">
            <w:r>
              <w:t>A talk or presentation or debate</w:t>
            </w:r>
          </w:p>
        </w:tc>
      </w:tr>
      <w:tr w:rsidR="00376414" w14:paraId="422EBEED" w14:textId="77777777">
        <w:tblPrEx>
          <w:tblCellMar>
            <w:top w:w="0" w:type="dxa"/>
            <w:bottom w:w="0" w:type="dxa"/>
          </w:tblCellMar>
        </w:tblPrEx>
        <w:tc>
          <w:tcPr>
            <w:tcW w:w="4500" w:type="dxa"/>
          </w:tcPr>
          <w:p w14:paraId="3197AAFD" w14:textId="77777777" w:rsidR="00376414" w:rsidRDefault="00CE3E01">
            <w:r>
              <w:rPr>
                <w:b/>
              </w:rPr>
              <w:t>How many people?</w:t>
            </w:r>
          </w:p>
        </w:tc>
        <w:tc>
          <w:tcPr>
            <w:tcW w:w="6000" w:type="dxa"/>
          </w:tcPr>
          <w:p w14:paraId="228778B7" w14:textId="77777777" w:rsidR="00376414" w:rsidRDefault="00CE3E01">
            <w:r>
              <w:t>51 - 100</w:t>
            </w:r>
          </w:p>
        </w:tc>
      </w:tr>
      <w:tr w:rsidR="00376414" w14:paraId="6E765E3D" w14:textId="77777777">
        <w:tblPrEx>
          <w:tblCellMar>
            <w:top w:w="0" w:type="dxa"/>
            <w:bottom w:w="0" w:type="dxa"/>
          </w:tblCellMar>
        </w:tblPrEx>
        <w:tc>
          <w:tcPr>
            <w:tcW w:w="4500" w:type="dxa"/>
          </w:tcPr>
          <w:p w14:paraId="165F57A7" w14:textId="77777777" w:rsidR="00376414" w:rsidRDefault="00CE3E01">
            <w:r>
              <w:rPr>
                <w:b/>
              </w:rPr>
              <w:t>Geographical Reach</w:t>
            </w:r>
          </w:p>
        </w:tc>
        <w:tc>
          <w:tcPr>
            <w:tcW w:w="6000" w:type="dxa"/>
          </w:tcPr>
          <w:p w14:paraId="62B25511" w14:textId="77777777" w:rsidR="00376414" w:rsidRDefault="00CE3E01">
            <w:r>
              <w:t>Regional</w:t>
            </w:r>
          </w:p>
        </w:tc>
      </w:tr>
      <w:tr w:rsidR="00376414" w14:paraId="1CACDD8A" w14:textId="77777777">
        <w:tblPrEx>
          <w:tblCellMar>
            <w:top w:w="0" w:type="dxa"/>
            <w:bottom w:w="0" w:type="dxa"/>
          </w:tblCellMar>
        </w:tblPrEx>
        <w:tc>
          <w:tcPr>
            <w:tcW w:w="4500" w:type="dxa"/>
          </w:tcPr>
          <w:p w14:paraId="4E0A4E09" w14:textId="77777777" w:rsidR="00376414" w:rsidRDefault="00CE3E01">
            <w:r>
              <w:rPr>
                <w:b/>
              </w:rPr>
              <w:t>Primary Audience</w:t>
            </w:r>
          </w:p>
        </w:tc>
        <w:tc>
          <w:tcPr>
            <w:tcW w:w="6000" w:type="dxa"/>
          </w:tcPr>
          <w:p w14:paraId="7C607D1E" w14:textId="77777777" w:rsidR="00376414" w:rsidRDefault="00CE3E01">
            <w:r>
              <w:t>Schools</w:t>
            </w:r>
          </w:p>
        </w:tc>
      </w:tr>
      <w:tr w:rsidR="00376414" w14:paraId="0BD4BB4D" w14:textId="77777777">
        <w:tblPrEx>
          <w:tblCellMar>
            <w:top w:w="0" w:type="dxa"/>
            <w:bottom w:w="0" w:type="dxa"/>
          </w:tblCellMar>
        </w:tblPrEx>
        <w:tc>
          <w:tcPr>
            <w:tcW w:w="4500" w:type="dxa"/>
          </w:tcPr>
          <w:p w14:paraId="2EBBB181" w14:textId="77777777" w:rsidR="00376414" w:rsidRDefault="00CE3E01">
            <w:r>
              <w:rPr>
                <w:b/>
              </w:rPr>
              <w:t>Other Audience</w:t>
            </w:r>
          </w:p>
        </w:tc>
        <w:tc>
          <w:tcPr>
            <w:tcW w:w="6000" w:type="dxa"/>
          </w:tcPr>
          <w:p w14:paraId="71956871" w14:textId="77777777" w:rsidR="00376414" w:rsidRDefault="00CE3E01">
            <w:r>
              <w:t>General public</w:t>
            </w:r>
          </w:p>
        </w:tc>
      </w:tr>
      <w:tr w:rsidR="00376414" w14:paraId="7771ECB5" w14:textId="77777777">
        <w:tblPrEx>
          <w:tblCellMar>
            <w:top w:w="0" w:type="dxa"/>
            <w:bottom w:w="0" w:type="dxa"/>
          </w:tblCellMar>
        </w:tblPrEx>
        <w:tc>
          <w:tcPr>
            <w:tcW w:w="4500" w:type="dxa"/>
          </w:tcPr>
          <w:p w14:paraId="7B224360" w14:textId="77777777" w:rsidR="00376414" w:rsidRDefault="00CE3E01">
            <w:r>
              <w:rPr>
                <w:b/>
              </w:rPr>
              <w:t>Activity Years</w:t>
            </w:r>
          </w:p>
        </w:tc>
        <w:tc>
          <w:tcPr>
            <w:tcW w:w="6000" w:type="dxa"/>
          </w:tcPr>
          <w:p w14:paraId="6C7FA1E0" w14:textId="77777777" w:rsidR="00376414" w:rsidRDefault="00CE3E01">
            <w:r>
              <w:t>2016</w:t>
            </w:r>
          </w:p>
        </w:tc>
      </w:tr>
      <w:tr w:rsidR="00376414" w14:paraId="5652D29A" w14:textId="77777777">
        <w:tblPrEx>
          <w:tblCellMar>
            <w:top w:w="0" w:type="dxa"/>
            <w:bottom w:w="0" w:type="dxa"/>
          </w:tblCellMar>
        </w:tblPrEx>
        <w:tc>
          <w:tcPr>
            <w:tcW w:w="4500" w:type="dxa"/>
          </w:tcPr>
          <w:p w14:paraId="6892CFF7" w14:textId="77777777" w:rsidR="00376414" w:rsidRDefault="00CE3E01">
            <w:r>
              <w:rPr>
                <w:b/>
              </w:rPr>
              <w:t>Result Description</w:t>
            </w:r>
          </w:p>
        </w:tc>
        <w:tc>
          <w:tcPr>
            <w:tcW w:w="6000" w:type="dxa"/>
          </w:tcPr>
          <w:p w14:paraId="63412C71" w14:textId="77777777" w:rsidR="00376414" w:rsidRDefault="00CE3E01">
            <w:r>
              <w:t xml:space="preserve">The team from UCL - Dr. Paul Hellier, Dr. Midhat Talibi, Dr. Aaron Eveleigh and 2 PhD students, Ms. Aydek Erman and Mr. Viktor Karcher - demonstrated </w:t>
            </w:r>
            <w:r>
              <w:t>the sooting tendency and energy content of future fuels from sustainable sources. The fuels were burned in an open flame and soot collected on a filter paper. The flame was also used to drive a Stirling engine, with the engine speed demonstrating the calor</w:t>
            </w:r>
            <w:r>
              <w:t>ific value of the fuel.The aim was to educate the students regarding potential fuels of the future which would be low-polluting but have similar energy content as fossil fuels.     The show was well appreciated and kept the audience engaged. A paper for th</w:t>
            </w:r>
            <w:r>
              <w:t>e Journal of Chemical Education is being planned based on this activity.</w:t>
            </w:r>
          </w:p>
        </w:tc>
      </w:tr>
      <w:tr w:rsidR="00376414" w14:paraId="0316892A" w14:textId="77777777">
        <w:tblPrEx>
          <w:tblCellMar>
            <w:top w:w="0" w:type="dxa"/>
            <w:bottom w:w="0" w:type="dxa"/>
          </w:tblCellMar>
        </w:tblPrEx>
        <w:tc>
          <w:tcPr>
            <w:tcW w:w="4500" w:type="dxa"/>
          </w:tcPr>
          <w:p w14:paraId="426638D5" w14:textId="77777777" w:rsidR="00376414" w:rsidRDefault="00CE3E01">
            <w:r>
              <w:rPr>
                <w:b/>
              </w:rPr>
              <w:t>Most important impact?</w:t>
            </w:r>
          </w:p>
        </w:tc>
        <w:tc>
          <w:tcPr>
            <w:tcW w:w="6000" w:type="dxa"/>
          </w:tcPr>
          <w:p w14:paraId="669F29E1" w14:textId="77777777" w:rsidR="00376414" w:rsidRDefault="00CE3E01">
            <w:r>
              <w:t>Plans made for future related activity</w:t>
            </w:r>
          </w:p>
        </w:tc>
      </w:tr>
      <w:tr w:rsidR="00376414" w14:paraId="502AF5C7" w14:textId="77777777">
        <w:tblPrEx>
          <w:tblCellMar>
            <w:top w:w="0" w:type="dxa"/>
            <w:bottom w:w="0" w:type="dxa"/>
          </w:tblCellMar>
        </w:tblPrEx>
        <w:tc>
          <w:tcPr>
            <w:tcW w:w="4500" w:type="dxa"/>
          </w:tcPr>
          <w:p w14:paraId="1298BD5E" w14:textId="77777777" w:rsidR="00376414" w:rsidRDefault="00CE3E01">
            <w:pPr>
              <w:spacing w:after="200"/>
            </w:pPr>
            <w:r>
              <w:rPr>
                <w:b/>
              </w:rPr>
              <w:t>URL</w:t>
            </w:r>
          </w:p>
        </w:tc>
        <w:tc>
          <w:tcPr>
            <w:tcW w:w="6000" w:type="dxa"/>
          </w:tcPr>
          <w:p w14:paraId="08A57FF8" w14:textId="77777777" w:rsidR="00376414" w:rsidRDefault="00CE3E01">
            <w:r>
              <w:t>http://www.shell.com/energy-and-innovation/shell-e comarathon/europe/news-and-highlights.html</w:t>
            </w:r>
          </w:p>
        </w:tc>
      </w:tr>
    </w:tbl>
    <w:p w14:paraId="1B23C556" w14:textId="77777777" w:rsidR="00376414" w:rsidRDefault="00CE3E01">
      <w:r>
        <w:pict w14:anchorId="431A1461">
          <v:shape id="_x0000_s1253"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579"/>
        <w:gridCol w:w="5421"/>
      </w:tblGrid>
      <w:tr w:rsidR="00376414" w14:paraId="31715EC2" w14:textId="77777777">
        <w:tblPrEx>
          <w:tblCellMar>
            <w:top w:w="0" w:type="dxa"/>
            <w:bottom w:w="0" w:type="dxa"/>
          </w:tblCellMar>
        </w:tblPrEx>
        <w:tc>
          <w:tcPr>
            <w:tcW w:w="4500" w:type="dxa"/>
          </w:tcPr>
          <w:p w14:paraId="46563940" w14:textId="77777777" w:rsidR="00376414" w:rsidRDefault="00CE3E01">
            <w:r>
              <w:rPr>
                <w:b/>
              </w:rPr>
              <w:t>Activity Title</w:t>
            </w:r>
          </w:p>
        </w:tc>
        <w:tc>
          <w:tcPr>
            <w:tcW w:w="6000" w:type="dxa"/>
          </w:tcPr>
          <w:p w14:paraId="74DF3140" w14:textId="77777777" w:rsidR="00376414" w:rsidRDefault="00CE3E01">
            <w:r>
              <w:t>Invited talk - Future fuels for road transport: How can future fuels for IC engines contribute to sustainable road transport? - UnICEG</w:t>
            </w:r>
          </w:p>
        </w:tc>
      </w:tr>
      <w:tr w:rsidR="00376414" w14:paraId="13196C59" w14:textId="77777777">
        <w:tblPrEx>
          <w:tblCellMar>
            <w:top w:w="0" w:type="dxa"/>
            <w:bottom w:w="0" w:type="dxa"/>
          </w:tblCellMar>
        </w:tblPrEx>
        <w:tc>
          <w:tcPr>
            <w:tcW w:w="4500" w:type="dxa"/>
          </w:tcPr>
          <w:p w14:paraId="654D11B7" w14:textId="77777777" w:rsidR="00376414" w:rsidRDefault="00CE3E01">
            <w:r>
              <w:rPr>
                <w:b/>
              </w:rPr>
              <w:t>Activity Type</w:t>
            </w:r>
          </w:p>
        </w:tc>
        <w:tc>
          <w:tcPr>
            <w:tcW w:w="6000" w:type="dxa"/>
          </w:tcPr>
          <w:p w14:paraId="58AD8022" w14:textId="77777777" w:rsidR="00376414" w:rsidRDefault="00CE3E01">
            <w:r>
              <w:t>A talk or presentation or debate</w:t>
            </w:r>
          </w:p>
        </w:tc>
      </w:tr>
      <w:tr w:rsidR="00376414" w14:paraId="00054EBF" w14:textId="77777777">
        <w:tblPrEx>
          <w:tblCellMar>
            <w:top w:w="0" w:type="dxa"/>
            <w:bottom w:w="0" w:type="dxa"/>
          </w:tblCellMar>
        </w:tblPrEx>
        <w:tc>
          <w:tcPr>
            <w:tcW w:w="4500" w:type="dxa"/>
          </w:tcPr>
          <w:p w14:paraId="515E5D8F" w14:textId="77777777" w:rsidR="00376414" w:rsidRDefault="00CE3E01">
            <w:r>
              <w:rPr>
                <w:b/>
              </w:rPr>
              <w:lastRenderedPageBreak/>
              <w:t>How many people?</w:t>
            </w:r>
          </w:p>
        </w:tc>
        <w:tc>
          <w:tcPr>
            <w:tcW w:w="6000" w:type="dxa"/>
          </w:tcPr>
          <w:p w14:paraId="2C381EE0" w14:textId="77777777" w:rsidR="00376414" w:rsidRDefault="00CE3E01">
            <w:r>
              <w:t>51 - 100</w:t>
            </w:r>
          </w:p>
        </w:tc>
      </w:tr>
      <w:tr w:rsidR="00376414" w14:paraId="153980D9" w14:textId="77777777">
        <w:tblPrEx>
          <w:tblCellMar>
            <w:top w:w="0" w:type="dxa"/>
            <w:bottom w:w="0" w:type="dxa"/>
          </w:tblCellMar>
        </w:tblPrEx>
        <w:tc>
          <w:tcPr>
            <w:tcW w:w="4500" w:type="dxa"/>
          </w:tcPr>
          <w:p w14:paraId="66AAA0EB" w14:textId="77777777" w:rsidR="00376414" w:rsidRDefault="00CE3E01">
            <w:r>
              <w:rPr>
                <w:b/>
              </w:rPr>
              <w:t>Geographical Reach</w:t>
            </w:r>
          </w:p>
        </w:tc>
        <w:tc>
          <w:tcPr>
            <w:tcW w:w="6000" w:type="dxa"/>
          </w:tcPr>
          <w:p w14:paraId="3AEC45AB" w14:textId="77777777" w:rsidR="00376414" w:rsidRDefault="00CE3E01">
            <w:r>
              <w:t>National</w:t>
            </w:r>
          </w:p>
        </w:tc>
      </w:tr>
      <w:tr w:rsidR="00376414" w14:paraId="0860D709" w14:textId="77777777">
        <w:tblPrEx>
          <w:tblCellMar>
            <w:top w:w="0" w:type="dxa"/>
            <w:bottom w:w="0" w:type="dxa"/>
          </w:tblCellMar>
        </w:tblPrEx>
        <w:tc>
          <w:tcPr>
            <w:tcW w:w="4500" w:type="dxa"/>
          </w:tcPr>
          <w:p w14:paraId="5A10C27F" w14:textId="77777777" w:rsidR="00376414" w:rsidRDefault="00CE3E01">
            <w:r>
              <w:rPr>
                <w:b/>
              </w:rPr>
              <w:t>Primary Audience</w:t>
            </w:r>
          </w:p>
        </w:tc>
        <w:tc>
          <w:tcPr>
            <w:tcW w:w="6000" w:type="dxa"/>
          </w:tcPr>
          <w:p w14:paraId="50026EC8" w14:textId="77777777" w:rsidR="00376414" w:rsidRDefault="00CE3E01">
            <w:r>
              <w:t>Industry/Business</w:t>
            </w:r>
          </w:p>
        </w:tc>
      </w:tr>
      <w:tr w:rsidR="00376414" w14:paraId="5136256B" w14:textId="77777777">
        <w:tblPrEx>
          <w:tblCellMar>
            <w:top w:w="0" w:type="dxa"/>
            <w:bottom w:w="0" w:type="dxa"/>
          </w:tblCellMar>
        </w:tblPrEx>
        <w:tc>
          <w:tcPr>
            <w:tcW w:w="4500" w:type="dxa"/>
          </w:tcPr>
          <w:p w14:paraId="062628B9" w14:textId="77777777" w:rsidR="00376414" w:rsidRDefault="00CE3E01">
            <w:r>
              <w:rPr>
                <w:b/>
              </w:rPr>
              <w:t>Other Audience</w:t>
            </w:r>
          </w:p>
        </w:tc>
        <w:tc>
          <w:tcPr>
            <w:tcW w:w="6000" w:type="dxa"/>
          </w:tcPr>
          <w:p w14:paraId="00F4FA62" w14:textId="77777777" w:rsidR="00376414" w:rsidRDefault="00CE3E01">
            <w:r>
              <w:t>Professional Practitioners,Postgraduate students</w:t>
            </w:r>
          </w:p>
        </w:tc>
      </w:tr>
      <w:tr w:rsidR="00376414" w14:paraId="459A36D3" w14:textId="77777777">
        <w:tblPrEx>
          <w:tblCellMar>
            <w:top w:w="0" w:type="dxa"/>
            <w:bottom w:w="0" w:type="dxa"/>
          </w:tblCellMar>
        </w:tblPrEx>
        <w:tc>
          <w:tcPr>
            <w:tcW w:w="4500" w:type="dxa"/>
          </w:tcPr>
          <w:p w14:paraId="25464CF8" w14:textId="77777777" w:rsidR="00376414" w:rsidRDefault="00CE3E01">
            <w:r>
              <w:rPr>
                <w:b/>
              </w:rPr>
              <w:t>Activity Years</w:t>
            </w:r>
          </w:p>
        </w:tc>
        <w:tc>
          <w:tcPr>
            <w:tcW w:w="6000" w:type="dxa"/>
          </w:tcPr>
          <w:p w14:paraId="150395E5" w14:textId="77777777" w:rsidR="00376414" w:rsidRDefault="00CE3E01">
            <w:r>
              <w:t>2016</w:t>
            </w:r>
          </w:p>
        </w:tc>
      </w:tr>
      <w:tr w:rsidR="00376414" w14:paraId="22D24E60" w14:textId="77777777">
        <w:tblPrEx>
          <w:tblCellMar>
            <w:top w:w="0" w:type="dxa"/>
            <w:bottom w:w="0" w:type="dxa"/>
          </w:tblCellMar>
        </w:tblPrEx>
        <w:tc>
          <w:tcPr>
            <w:tcW w:w="4500" w:type="dxa"/>
          </w:tcPr>
          <w:p w14:paraId="4836252D" w14:textId="77777777" w:rsidR="00376414" w:rsidRDefault="00CE3E01">
            <w:r>
              <w:rPr>
                <w:b/>
              </w:rPr>
              <w:t>Result Description</w:t>
            </w:r>
          </w:p>
        </w:tc>
        <w:tc>
          <w:tcPr>
            <w:tcW w:w="6000" w:type="dxa"/>
          </w:tcPr>
          <w:p w14:paraId="603D1819" w14:textId="77777777" w:rsidR="00376414" w:rsidRDefault="00CE3E01">
            <w:r>
              <w:t xml:space="preserve">Invited talk to academic and industry members of </w:t>
            </w:r>
            <w:r>
              <w:t>UnICEG (Universities Internal Combustion Engine Group) at a special meeting on technologies for the future of IC engines, hosted by University of Brighton, UK Advanced Propulsion Centre (APC) spoke for internal combustion engine thermal efficiency.</w:t>
            </w:r>
          </w:p>
        </w:tc>
      </w:tr>
      <w:tr w:rsidR="00376414" w14:paraId="25E28964" w14:textId="77777777">
        <w:tblPrEx>
          <w:tblCellMar>
            <w:top w:w="0" w:type="dxa"/>
            <w:bottom w:w="0" w:type="dxa"/>
          </w:tblCellMar>
        </w:tblPrEx>
        <w:tc>
          <w:tcPr>
            <w:tcW w:w="4500" w:type="dxa"/>
          </w:tcPr>
          <w:p w14:paraId="791583CD" w14:textId="77777777" w:rsidR="00376414" w:rsidRDefault="00CE3E01">
            <w:r>
              <w:rPr>
                <w:b/>
              </w:rPr>
              <w:t>Most i</w:t>
            </w:r>
            <w:r>
              <w:rPr>
                <w:b/>
              </w:rPr>
              <w:t>mportant impact?</w:t>
            </w:r>
          </w:p>
        </w:tc>
        <w:tc>
          <w:tcPr>
            <w:tcW w:w="6000" w:type="dxa"/>
          </w:tcPr>
          <w:p w14:paraId="496E41E3" w14:textId="77777777" w:rsidR="00376414" w:rsidRDefault="00CE3E01">
            <w:r>
              <w:t>Requests about (further) participation or involvement</w:t>
            </w:r>
          </w:p>
        </w:tc>
      </w:tr>
      <w:tr w:rsidR="00376414" w14:paraId="39437A52" w14:textId="77777777">
        <w:tblPrEx>
          <w:tblCellMar>
            <w:top w:w="0" w:type="dxa"/>
            <w:bottom w:w="0" w:type="dxa"/>
          </w:tblCellMar>
        </w:tblPrEx>
        <w:tc>
          <w:tcPr>
            <w:tcW w:w="4500" w:type="dxa"/>
          </w:tcPr>
          <w:p w14:paraId="7EBD98B1" w14:textId="77777777" w:rsidR="00376414" w:rsidRDefault="00CE3E01">
            <w:pPr>
              <w:spacing w:after="200"/>
            </w:pPr>
            <w:r>
              <w:rPr>
                <w:b/>
              </w:rPr>
              <w:t>URL</w:t>
            </w:r>
          </w:p>
        </w:tc>
        <w:tc>
          <w:tcPr>
            <w:tcW w:w="6000" w:type="dxa"/>
          </w:tcPr>
          <w:p w14:paraId="4A97B68F" w14:textId="77777777" w:rsidR="00376414" w:rsidRDefault="00CE3E01">
            <w:r>
              <w:t>https://www.brighton.ac.uk/advanced-engineering/ev ents/index.aspx</w:t>
            </w:r>
          </w:p>
        </w:tc>
      </w:tr>
    </w:tbl>
    <w:p w14:paraId="6CB8649E" w14:textId="77777777" w:rsidR="00376414" w:rsidRDefault="00CE3E01">
      <w:r>
        <w:pict w14:anchorId="5DEA5EDB">
          <v:shape id="_x0000_s125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455"/>
        <w:gridCol w:w="5545"/>
      </w:tblGrid>
      <w:tr w:rsidR="00376414" w14:paraId="24B811AA" w14:textId="77777777">
        <w:tblPrEx>
          <w:tblCellMar>
            <w:top w:w="0" w:type="dxa"/>
            <w:bottom w:w="0" w:type="dxa"/>
          </w:tblCellMar>
        </w:tblPrEx>
        <w:tc>
          <w:tcPr>
            <w:tcW w:w="4500" w:type="dxa"/>
          </w:tcPr>
          <w:p w14:paraId="78F8F084" w14:textId="77777777" w:rsidR="00376414" w:rsidRDefault="00CE3E01">
            <w:r>
              <w:rPr>
                <w:b/>
              </w:rPr>
              <w:t>Activity Title</w:t>
            </w:r>
          </w:p>
        </w:tc>
        <w:tc>
          <w:tcPr>
            <w:tcW w:w="6000" w:type="dxa"/>
          </w:tcPr>
          <w:p w14:paraId="012FE02F" w14:textId="77777777" w:rsidR="00376414" w:rsidRDefault="00CE3E01">
            <w:r>
              <w:t>Rest In Peace - ICE at the Royal Institution, 14/11/2016</w:t>
            </w:r>
          </w:p>
        </w:tc>
      </w:tr>
      <w:tr w:rsidR="00376414" w14:paraId="7A4E55A9" w14:textId="77777777">
        <w:tblPrEx>
          <w:tblCellMar>
            <w:top w:w="0" w:type="dxa"/>
            <w:bottom w:w="0" w:type="dxa"/>
          </w:tblCellMar>
        </w:tblPrEx>
        <w:tc>
          <w:tcPr>
            <w:tcW w:w="4500" w:type="dxa"/>
          </w:tcPr>
          <w:p w14:paraId="448A6F24" w14:textId="77777777" w:rsidR="00376414" w:rsidRDefault="00CE3E01">
            <w:r>
              <w:rPr>
                <w:b/>
              </w:rPr>
              <w:t>Activity Type</w:t>
            </w:r>
          </w:p>
        </w:tc>
        <w:tc>
          <w:tcPr>
            <w:tcW w:w="6000" w:type="dxa"/>
          </w:tcPr>
          <w:p w14:paraId="0DD688E4" w14:textId="77777777" w:rsidR="00376414" w:rsidRDefault="00CE3E01">
            <w:r>
              <w:t>A talk or presentation or debate</w:t>
            </w:r>
          </w:p>
        </w:tc>
      </w:tr>
      <w:tr w:rsidR="00376414" w14:paraId="1F0AA490" w14:textId="77777777">
        <w:tblPrEx>
          <w:tblCellMar>
            <w:top w:w="0" w:type="dxa"/>
            <w:bottom w:w="0" w:type="dxa"/>
          </w:tblCellMar>
        </w:tblPrEx>
        <w:tc>
          <w:tcPr>
            <w:tcW w:w="4500" w:type="dxa"/>
          </w:tcPr>
          <w:p w14:paraId="2A39357F" w14:textId="77777777" w:rsidR="00376414" w:rsidRDefault="00CE3E01">
            <w:r>
              <w:rPr>
                <w:b/>
              </w:rPr>
              <w:t>How many people?</w:t>
            </w:r>
          </w:p>
        </w:tc>
        <w:tc>
          <w:tcPr>
            <w:tcW w:w="6000" w:type="dxa"/>
          </w:tcPr>
          <w:p w14:paraId="6FC621C6" w14:textId="77777777" w:rsidR="00376414" w:rsidRDefault="00CE3E01">
            <w:r>
              <w:t>51 - 100</w:t>
            </w:r>
          </w:p>
        </w:tc>
      </w:tr>
      <w:tr w:rsidR="00376414" w14:paraId="57E8D0D3" w14:textId="77777777">
        <w:tblPrEx>
          <w:tblCellMar>
            <w:top w:w="0" w:type="dxa"/>
            <w:bottom w:w="0" w:type="dxa"/>
          </w:tblCellMar>
        </w:tblPrEx>
        <w:tc>
          <w:tcPr>
            <w:tcW w:w="4500" w:type="dxa"/>
          </w:tcPr>
          <w:p w14:paraId="7657F70F" w14:textId="77777777" w:rsidR="00376414" w:rsidRDefault="00CE3E01">
            <w:r>
              <w:rPr>
                <w:b/>
              </w:rPr>
              <w:t>Geographical Reach</w:t>
            </w:r>
          </w:p>
        </w:tc>
        <w:tc>
          <w:tcPr>
            <w:tcW w:w="6000" w:type="dxa"/>
          </w:tcPr>
          <w:p w14:paraId="27ADF6FB" w14:textId="77777777" w:rsidR="00376414" w:rsidRDefault="00CE3E01">
            <w:r>
              <w:t>National</w:t>
            </w:r>
          </w:p>
        </w:tc>
      </w:tr>
      <w:tr w:rsidR="00376414" w14:paraId="1766895D" w14:textId="77777777">
        <w:tblPrEx>
          <w:tblCellMar>
            <w:top w:w="0" w:type="dxa"/>
            <w:bottom w:w="0" w:type="dxa"/>
          </w:tblCellMar>
        </w:tblPrEx>
        <w:tc>
          <w:tcPr>
            <w:tcW w:w="4500" w:type="dxa"/>
          </w:tcPr>
          <w:p w14:paraId="19A02019" w14:textId="77777777" w:rsidR="00376414" w:rsidRDefault="00CE3E01">
            <w:r>
              <w:rPr>
                <w:b/>
              </w:rPr>
              <w:t>Primary Audience</w:t>
            </w:r>
          </w:p>
        </w:tc>
        <w:tc>
          <w:tcPr>
            <w:tcW w:w="6000" w:type="dxa"/>
          </w:tcPr>
          <w:p w14:paraId="2EFC12B6" w14:textId="77777777" w:rsidR="00376414" w:rsidRDefault="00CE3E01">
            <w:r>
              <w:t>Industry/Business</w:t>
            </w:r>
          </w:p>
        </w:tc>
      </w:tr>
      <w:tr w:rsidR="00376414" w14:paraId="7638AD2E" w14:textId="77777777">
        <w:tblPrEx>
          <w:tblCellMar>
            <w:top w:w="0" w:type="dxa"/>
            <w:bottom w:w="0" w:type="dxa"/>
          </w:tblCellMar>
        </w:tblPrEx>
        <w:tc>
          <w:tcPr>
            <w:tcW w:w="4500" w:type="dxa"/>
          </w:tcPr>
          <w:p w14:paraId="53B085EE" w14:textId="77777777" w:rsidR="00376414" w:rsidRDefault="00CE3E01">
            <w:r>
              <w:rPr>
                <w:b/>
              </w:rPr>
              <w:t>Other A</w:t>
            </w:r>
            <w:r>
              <w:rPr>
                <w:b/>
              </w:rPr>
              <w:t>udience</w:t>
            </w:r>
          </w:p>
        </w:tc>
        <w:tc>
          <w:tcPr>
            <w:tcW w:w="6000" w:type="dxa"/>
          </w:tcPr>
          <w:p w14:paraId="360EF0CD" w14:textId="77777777" w:rsidR="00376414" w:rsidRDefault="00CE3E01">
            <w:r>
              <w:t>Media (as a channel to the public),Policymakers/politicians,Professional Practitioners,Public/other audiences,Industry/Business,Undergraduate students,Other audiences</w:t>
            </w:r>
          </w:p>
        </w:tc>
      </w:tr>
      <w:tr w:rsidR="00376414" w14:paraId="42F72E0F" w14:textId="77777777">
        <w:tblPrEx>
          <w:tblCellMar>
            <w:top w:w="0" w:type="dxa"/>
            <w:bottom w:w="0" w:type="dxa"/>
          </w:tblCellMar>
        </w:tblPrEx>
        <w:tc>
          <w:tcPr>
            <w:tcW w:w="4500" w:type="dxa"/>
          </w:tcPr>
          <w:p w14:paraId="7758AD34" w14:textId="77777777" w:rsidR="00376414" w:rsidRDefault="00CE3E01">
            <w:r>
              <w:rPr>
                <w:b/>
              </w:rPr>
              <w:t>Activity Years</w:t>
            </w:r>
          </w:p>
        </w:tc>
        <w:tc>
          <w:tcPr>
            <w:tcW w:w="6000" w:type="dxa"/>
          </w:tcPr>
          <w:p w14:paraId="1FF98886" w14:textId="77777777" w:rsidR="00376414" w:rsidRDefault="00CE3E01">
            <w:r>
              <w:t>2016</w:t>
            </w:r>
          </w:p>
        </w:tc>
      </w:tr>
      <w:tr w:rsidR="00376414" w14:paraId="773FA6B3" w14:textId="77777777">
        <w:tblPrEx>
          <w:tblCellMar>
            <w:top w:w="0" w:type="dxa"/>
            <w:bottom w:w="0" w:type="dxa"/>
          </w:tblCellMar>
        </w:tblPrEx>
        <w:tc>
          <w:tcPr>
            <w:tcW w:w="4500" w:type="dxa"/>
          </w:tcPr>
          <w:p w14:paraId="1FAEC3D4" w14:textId="77777777" w:rsidR="00376414" w:rsidRDefault="00CE3E01">
            <w:r>
              <w:rPr>
                <w:b/>
              </w:rPr>
              <w:t>Result Description</w:t>
            </w:r>
          </w:p>
        </w:tc>
        <w:tc>
          <w:tcPr>
            <w:tcW w:w="6000" w:type="dxa"/>
          </w:tcPr>
          <w:p w14:paraId="0E9B4F58" w14:textId="77777777" w:rsidR="00376414" w:rsidRDefault="00CE3E01">
            <w:r>
              <w:t>The event was jointly arranged by the Advanced Propulsion Centre and EPSRC, to debate the future of the internal combustion engine.  Results from the ULTRA project were included in the presentation by Dr Robert Morgan.  The event was well attended by indus</w:t>
            </w:r>
            <w:r>
              <w:t>try, academics, policy makers, general public and undergraduate and postgraduate students.  The event has led to numerous engagements with industrial and academic parties on the topic and has in part become a reference point to the wider debate of the futu</w:t>
            </w:r>
            <w:r>
              <w:t xml:space="preserve">re role of high efficiency engines in a low carbon transport system. </w:t>
            </w:r>
          </w:p>
        </w:tc>
      </w:tr>
      <w:tr w:rsidR="00376414" w14:paraId="7B9D17B2" w14:textId="77777777">
        <w:tblPrEx>
          <w:tblCellMar>
            <w:top w:w="0" w:type="dxa"/>
            <w:bottom w:w="0" w:type="dxa"/>
          </w:tblCellMar>
        </w:tblPrEx>
        <w:tc>
          <w:tcPr>
            <w:tcW w:w="4500" w:type="dxa"/>
          </w:tcPr>
          <w:p w14:paraId="5FEB2905" w14:textId="77777777" w:rsidR="00376414" w:rsidRDefault="00CE3E01">
            <w:r>
              <w:rPr>
                <w:b/>
              </w:rPr>
              <w:t>Most important impact?</w:t>
            </w:r>
          </w:p>
        </w:tc>
        <w:tc>
          <w:tcPr>
            <w:tcW w:w="6000" w:type="dxa"/>
          </w:tcPr>
          <w:p w14:paraId="5B9198BB" w14:textId="77777777" w:rsidR="00376414" w:rsidRDefault="00CE3E01">
            <w:r>
              <w:t>Requests about (further) participation or involvement</w:t>
            </w:r>
          </w:p>
        </w:tc>
      </w:tr>
      <w:tr w:rsidR="00376414" w14:paraId="57B9F222" w14:textId="77777777">
        <w:tblPrEx>
          <w:tblCellMar>
            <w:top w:w="0" w:type="dxa"/>
            <w:bottom w:w="0" w:type="dxa"/>
          </w:tblCellMar>
        </w:tblPrEx>
        <w:tc>
          <w:tcPr>
            <w:tcW w:w="4500" w:type="dxa"/>
          </w:tcPr>
          <w:p w14:paraId="54A2F8BB" w14:textId="77777777" w:rsidR="00376414" w:rsidRDefault="00CE3E01">
            <w:pPr>
              <w:spacing w:after="200"/>
            </w:pPr>
            <w:r>
              <w:rPr>
                <w:b/>
              </w:rPr>
              <w:t>URL</w:t>
            </w:r>
          </w:p>
        </w:tc>
        <w:tc>
          <w:tcPr>
            <w:tcW w:w="6000" w:type="dxa"/>
          </w:tcPr>
          <w:p w14:paraId="0B2CFB86" w14:textId="77777777" w:rsidR="00376414" w:rsidRDefault="00376414"/>
        </w:tc>
      </w:tr>
    </w:tbl>
    <w:p w14:paraId="138AF3DF" w14:textId="77777777" w:rsidR="00376414" w:rsidRDefault="00CE3E01">
      <w:r>
        <w:pict w14:anchorId="2873883F">
          <v:shape id="_x0000_s125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83"/>
        <w:gridCol w:w="5117"/>
      </w:tblGrid>
      <w:tr w:rsidR="00376414" w14:paraId="0E7FD0A2" w14:textId="77777777">
        <w:tblPrEx>
          <w:tblCellMar>
            <w:top w:w="0" w:type="dxa"/>
            <w:bottom w:w="0" w:type="dxa"/>
          </w:tblCellMar>
        </w:tblPrEx>
        <w:tc>
          <w:tcPr>
            <w:tcW w:w="4500" w:type="dxa"/>
          </w:tcPr>
          <w:p w14:paraId="54BA6C9B" w14:textId="77777777" w:rsidR="00376414" w:rsidRDefault="00CE3E01">
            <w:r>
              <w:rPr>
                <w:b/>
              </w:rPr>
              <w:t>Activity Title</w:t>
            </w:r>
          </w:p>
        </w:tc>
        <w:tc>
          <w:tcPr>
            <w:tcW w:w="6000" w:type="dxa"/>
          </w:tcPr>
          <w:p w14:paraId="0EE551CD" w14:textId="77777777" w:rsidR="00376414" w:rsidRDefault="00CE3E01">
            <w:r>
              <w:t>The future of the car.  Cheltham Science Festival.  10/6/2016</w:t>
            </w:r>
          </w:p>
        </w:tc>
      </w:tr>
      <w:tr w:rsidR="00376414" w14:paraId="465C89D7" w14:textId="77777777">
        <w:tblPrEx>
          <w:tblCellMar>
            <w:top w:w="0" w:type="dxa"/>
            <w:bottom w:w="0" w:type="dxa"/>
          </w:tblCellMar>
        </w:tblPrEx>
        <w:tc>
          <w:tcPr>
            <w:tcW w:w="4500" w:type="dxa"/>
          </w:tcPr>
          <w:p w14:paraId="5873A24E" w14:textId="77777777" w:rsidR="00376414" w:rsidRDefault="00CE3E01">
            <w:r>
              <w:rPr>
                <w:b/>
              </w:rPr>
              <w:t>Activity Type</w:t>
            </w:r>
          </w:p>
        </w:tc>
        <w:tc>
          <w:tcPr>
            <w:tcW w:w="6000" w:type="dxa"/>
          </w:tcPr>
          <w:p w14:paraId="672660CD" w14:textId="77777777" w:rsidR="00376414" w:rsidRDefault="00CE3E01">
            <w:r>
              <w:t>A talk or presentation or debate</w:t>
            </w:r>
          </w:p>
        </w:tc>
      </w:tr>
      <w:tr w:rsidR="00376414" w14:paraId="72D456D4" w14:textId="77777777">
        <w:tblPrEx>
          <w:tblCellMar>
            <w:top w:w="0" w:type="dxa"/>
            <w:bottom w:w="0" w:type="dxa"/>
          </w:tblCellMar>
        </w:tblPrEx>
        <w:tc>
          <w:tcPr>
            <w:tcW w:w="4500" w:type="dxa"/>
          </w:tcPr>
          <w:p w14:paraId="6720D020" w14:textId="77777777" w:rsidR="00376414" w:rsidRDefault="00CE3E01">
            <w:r>
              <w:rPr>
                <w:b/>
              </w:rPr>
              <w:lastRenderedPageBreak/>
              <w:t>How many people?</w:t>
            </w:r>
          </w:p>
        </w:tc>
        <w:tc>
          <w:tcPr>
            <w:tcW w:w="6000" w:type="dxa"/>
          </w:tcPr>
          <w:p w14:paraId="70DD3F5A" w14:textId="77777777" w:rsidR="00376414" w:rsidRDefault="00CE3E01">
            <w:r>
              <w:t>51 - 100</w:t>
            </w:r>
          </w:p>
        </w:tc>
      </w:tr>
      <w:tr w:rsidR="00376414" w14:paraId="1F4E9636" w14:textId="77777777">
        <w:tblPrEx>
          <w:tblCellMar>
            <w:top w:w="0" w:type="dxa"/>
            <w:bottom w:w="0" w:type="dxa"/>
          </w:tblCellMar>
        </w:tblPrEx>
        <w:tc>
          <w:tcPr>
            <w:tcW w:w="4500" w:type="dxa"/>
          </w:tcPr>
          <w:p w14:paraId="5713FC06" w14:textId="77777777" w:rsidR="00376414" w:rsidRDefault="00CE3E01">
            <w:r>
              <w:rPr>
                <w:b/>
              </w:rPr>
              <w:t>Geographical Reach</w:t>
            </w:r>
          </w:p>
        </w:tc>
        <w:tc>
          <w:tcPr>
            <w:tcW w:w="6000" w:type="dxa"/>
          </w:tcPr>
          <w:p w14:paraId="34B85982" w14:textId="77777777" w:rsidR="00376414" w:rsidRDefault="00CE3E01">
            <w:r>
              <w:t>National</w:t>
            </w:r>
          </w:p>
        </w:tc>
      </w:tr>
      <w:tr w:rsidR="00376414" w14:paraId="7597D032" w14:textId="77777777">
        <w:tblPrEx>
          <w:tblCellMar>
            <w:top w:w="0" w:type="dxa"/>
            <w:bottom w:w="0" w:type="dxa"/>
          </w:tblCellMar>
        </w:tblPrEx>
        <w:tc>
          <w:tcPr>
            <w:tcW w:w="4500" w:type="dxa"/>
          </w:tcPr>
          <w:p w14:paraId="24E5621F" w14:textId="77777777" w:rsidR="00376414" w:rsidRDefault="00CE3E01">
            <w:r>
              <w:rPr>
                <w:b/>
              </w:rPr>
              <w:t>Primary Audience</w:t>
            </w:r>
          </w:p>
        </w:tc>
        <w:tc>
          <w:tcPr>
            <w:tcW w:w="6000" w:type="dxa"/>
          </w:tcPr>
          <w:p w14:paraId="0EF20433" w14:textId="77777777" w:rsidR="00376414" w:rsidRDefault="00CE3E01">
            <w:r>
              <w:t>General public</w:t>
            </w:r>
          </w:p>
        </w:tc>
      </w:tr>
      <w:tr w:rsidR="00376414" w14:paraId="230F4AB8" w14:textId="77777777">
        <w:tblPrEx>
          <w:tblCellMar>
            <w:top w:w="0" w:type="dxa"/>
            <w:bottom w:w="0" w:type="dxa"/>
          </w:tblCellMar>
        </w:tblPrEx>
        <w:tc>
          <w:tcPr>
            <w:tcW w:w="4500" w:type="dxa"/>
          </w:tcPr>
          <w:p w14:paraId="5C1B0CCB" w14:textId="77777777" w:rsidR="00376414" w:rsidRDefault="00CE3E01">
            <w:r>
              <w:rPr>
                <w:b/>
              </w:rPr>
              <w:t>Other Audience</w:t>
            </w:r>
          </w:p>
        </w:tc>
        <w:tc>
          <w:tcPr>
            <w:tcW w:w="6000" w:type="dxa"/>
          </w:tcPr>
          <w:p w14:paraId="14C6A0B0" w14:textId="77777777" w:rsidR="00376414" w:rsidRDefault="00CE3E01">
            <w:r>
              <w:t>Public/other audiences,Other audiences</w:t>
            </w:r>
          </w:p>
        </w:tc>
      </w:tr>
      <w:tr w:rsidR="00376414" w14:paraId="3FB77BBB" w14:textId="77777777">
        <w:tblPrEx>
          <w:tblCellMar>
            <w:top w:w="0" w:type="dxa"/>
            <w:bottom w:w="0" w:type="dxa"/>
          </w:tblCellMar>
        </w:tblPrEx>
        <w:tc>
          <w:tcPr>
            <w:tcW w:w="4500" w:type="dxa"/>
          </w:tcPr>
          <w:p w14:paraId="1CB232F6" w14:textId="77777777" w:rsidR="00376414" w:rsidRDefault="00CE3E01">
            <w:r>
              <w:rPr>
                <w:b/>
              </w:rPr>
              <w:t>Activity Years</w:t>
            </w:r>
          </w:p>
        </w:tc>
        <w:tc>
          <w:tcPr>
            <w:tcW w:w="6000" w:type="dxa"/>
          </w:tcPr>
          <w:p w14:paraId="7B59D118" w14:textId="77777777" w:rsidR="00376414" w:rsidRDefault="00CE3E01">
            <w:r>
              <w:t>2016</w:t>
            </w:r>
          </w:p>
        </w:tc>
      </w:tr>
      <w:tr w:rsidR="00376414" w14:paraId="14A307AD" w14:textId="77777777">
        <w:tblPrEx>
          <w:tblCellMar>
            <w:top w:w="0" w:type="dxa"/>
            <w:bottom w:w="0" w:type="dxa"/>
          </w:tblCellMar>
        </w:tblPrEx>
        <w:tc>
          <w:tcPr>
            <w:tcW w:w="4500" w:type="dxa"/>
          </w:tcPr>
          <w:p w14:paraId="7D129211" w14:textId="77777777" w:rsidR="00376414" w:rsidRDefault="00CE3E01">
            <w:r>
              <w:rPr>
                <w:b/>
              </w:rPr>
              <w:t>Result Description</w:t>
            </w:r>
          </w:p>
        </w:tc>
        <w:tc>
          <w:tcPr>
            <w:tcW w:w="6000" w:type="dxa"/>
          </w:tcPr>
          <w:p w14:paraId="4C7A8DE9" w14:textId="77777777" w:rsidR="00376414" w:rsidRDefault="00CE3E01">
            <w:r>
              <w:t>The event was a panel discussion to discuss the future of personal transport in a low carbon network.  The aim of the event was to promote discussion on the changing role of the car and the technologies that will pla</w:t>
            </w:r>
            <w:r>
              <w:t>y a role in transitioning the transport system to a sustainable low carbon footing.  The debate was lively and informative and lead to a number of contacts with the public after the event.</w:t>
            </w:r>
          </w:p>
        </w:tc>
      </w:tr>
      <w:tr w:rsidR="00376414" w14:paraId="1123AA9A" w14:textId="77777777">
        <w:tblPrEx>
          <w:tblCellMar>
            <w:top w:w="0" w:type="dxa"/>
            <w:bottom w:w="0" w:type="dxa"/>
          </w:tblCellMar>
        </w:tblPrEx>
        <w:tc>
          <w:tcPr>
            <w:tcW w:w="4500" w:type="dxa"/>
          </w:tcPr>
          <w:p w14:paraId="4D6A3E21" w14:textId="77777777" w:rsidR="00376414" w:rsidRDefault="00CE3E01">
            <w:r>
              <w:rPr>
                <w:b/>
              </w:rPr>
              <w:t>Most important impact?</w:t>
            </w:r>
          </w:p>
        </w:tc>
        <w:tc>
          <w:tcPr>
            <w:tcW w:w="6000" w:type="dxa"/>
          </w:tcPr>
          <w:p w14:paraId="7FDE605C" w14:textId="77777777" w:rsidR="00376414" w:rsidRDefault="00CE3E01">
            <w:r>
              <w:t>Requests for further information</w:t>
            </w:r>
          </w:p>
        </w:tc>
      </w:tr>
      <w:tr w:rsidR="00376414" w14:paraId="02249E5D" w14:textId="77777777">
        <w:tblPrEx>
          <w:tblCellMar>
            <w:top w:w="0" w:type="dxa"/>
            <w:bottom w:w="0" w:type="dxa"/>
          </w:tblCellMar>
        </w:tblPrEx>
        <w:tc>
          <w:tcPr>
            <w:tcW w:w="4500" w:type="dxa"/>
          </w:tcPr>
          <w:p w14:paraId="20548F1E" w14:textId="77777777" w:rsidR="00376414" w:rsidRDefault="00CE3E01">
            <w:pPr>
              <w:spacing w:after="200"/>
            </w:pPr>
            <w:r>
              <w:rPr>
                <w:b/>
              </w:rPr>
              <w:t>URL</w:t>
            </w:r>
          </w:p>
        </w:tc>
        <w:tc>
          <w:tcPr>
            <w:tcW w:w="6000" w:type="dxa"/>
          </w:tcPr>
          <w:p w14:paraId="67033C13" w14:textId="77777777" w:rsidR="00376414" w:rsidRDefault="00376414"/>
        </w:tc>
      </w:tr>
    </w:tbl>
    <w:p w14:paraId="51DC1A1E" w14:textId="77777777" w:rsidR="00376414" w:rsidRDefault="00CE3E01">
      <w:r>
        <w:pict w14:anchorId="4402D8C9">
          <v:shape id="_x0000_s1259"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606"/>
        <w:gridCol w:w="5394"/>
      </w:tblGrid>
      <w:tr w:rsidR="00376414" w14:paraId="0673B7D5" w14:textId="77777777">
        <w:tblPrEx>
          <w:tblCellMar>
            <w:top w:w="0" w:type="dxa"/>
            <w:bottom w:w="0" w:type="dxa"/>
          </w:tblCellMar>
        </w:tblPrEx>
        <w:tc>
          <w:tcPr>
            <w:tcW w:w="4500" w:type="dxa"/>
          </w:tcPr>
          <w:p w14:paraId="03E2E3EB" w14:textId="77777777" w:rsidR="00376414" w:rsidRDefault="00CE3E01">
            <w:r>
              <w:rPr>
                <w:b/>
              </w:rPr>
              <w:t>Activity Title</w:t>
            </w:r>
          </w:p>
        </w:tc>
        <w:tc>
          <w:tcPr>
            <w:tcW w:w="6000" w:type="dxa"/>
          </w:tcPr>
          <w:p w14:paraId="324E71E2" w14:textId="77777777" w:rsidR="00376414" w:rsidRDefault="00CE3E01">
            <w:r>
              <w:t>APC Spoke Network - panel discussion at the 2016 low carbon vehicle show</w:t>
            </w:r>
          </w:p>
        </w:tc>
      </w:tr>
      <w:tr w:rsidR="00376414" w14:paraId="45C488D3" w14:textId="77777777">
        <w:tblPrEx>
          <w:tblCellMar>
            <w:top w:w="0" w:type="dxa"/>
            <w:bottom w:w="0" w:type="dxa"/>
          </w:tblCellMar>
        </w:tblPrEx>
        <w:tc>
          <w:tcPr>
            <w:tcW w:w="4500" w:type="dxa"/>
          </w:tcPr>
          <w:p w14:paraId="206019DB" w14:textId="77777777" w:rsidR="00376414" w:rsidRDefault="00CE3E01">
            <w:r>
              <w:rPr>
                <w:b/>
              </w:rPr>
              <w:t>Activity Type</w:t>
            </w:r>
          </w:p>
        </w:tc>
        <w:tc>
          <w:tcPr>
            <w:tcW w:w="6000" w:type="dxa"/>
          </w:tcPr>
          <w:p w14:paraId="21CCB83C" w14:textId="77777777" w:rsidR="00376414" w:rsidRDefault="00CE3E01">
            <w:r>
              <w:t>A talk or presentation or debate</w:t>
            </w:r>
          </w:p>
        </w:tc>
      </w:tr>
      <w:tr w:rsidR="00376414" w14:paraId="172AB8C1" w14:textId="77777777">
        <w:tblPrEx>
          <w:tblCellMar>
            <w:top w:w="0" w:type="dxa"/>
            <w:bottom w:w="0" w:type="dxa"/>
          </w:tblCellMar>
        </w:tblPrEx>
        <w:tc>
          <w:tcPr>
            <w:tcW w:w="4500" w:type="dxa"/>
          </w:tcPr>
          <w:p w14:paraId="1FC1D4E1" w14:textId="77777777" w:rsidR="00376414" w:rsidRDefault="00CE3E01">
            <w:r>
              <w:rPr>
                <w:b/>
              </w:rPr>
              <w:t>How many people?</w:t>
            </w:r>
          </w:p>
        </w:tc>
        <w:tc>
          <w:tcPr>
            <w:tcW w:w="6000" w:type="dxa"/>
          </w:tcPr>
          <w:p w14:paraId="6A10877D" w14:textId="77777777" w:rsidR="00376414" w:rsidRDefault="00CE3E01">
            <w:r>
              <w:t>11 - 50</w:t>
            </w:r>
          </w:p>
        </w:tc>
      </w:tr>
      <w:tr w:rsidR="00376414" w14:paraId="626ECF27" w14:textId="77777777">
        <w:tblPrEx>
          <w:tblCellMar>
            <w:top w:w="0" w:type="dxa"/>
            <w:bottom w:w="0" w:type="dxa"/>
          </w:tblCellMar>
        </w:tblPrEx>
        <w:tc>
          <w:tcPr>
            <w:tcW w:w="4500" w:type="dxa"/>
          </w:tcPr>
          <w:p w14:paraId="5CFE7EA1" w14:textId="77777777" w:rsidR="00376414" w:rsidRDefault="00CE3E01">
            <w:r>
              <w:rPr>
                <w:b/>
              </w:rPr>
              <w:t>Geographical Reach</w:t>
            </w:r>
          </w:p>
        </w:tc>
        <w:tc>
          <w:tcPr>
            <w:tcW w:w="6000" w:type="dxa"/>
          </w:tcPr>
          <w:p w14:paraId="2A4CE15F" w14:textId="77777777" w:rsidR="00376414" w:rsidRDefault="00CE3E01">
            <w:r>
              <w:t>National</w:t>
            </w:r>
          </w:p>
        </w:tc>
      </w:tr>
      <w:tr w:rsidR="00376414" w14:paraId="09F22102" w14:textId="77777777">
        <w:tblPrEx>
          <w:tblCellMar>
            <w:top w:w="0" w:type="dxa"/>
            <w:bottom w:w="0" w:type="dxa"/>
          </w:tblCellMar>
        </w:tblPrEx>
        <w:tc>
          <w:tcPr>
            <w:tcW w:w="4500" w:type="dxa"/>
          </w:tcPr>
          <w:p w14:paraId="500DFC9C" w14:textId="77777777" w:rsidR="00376414" w:rsidRDefault="00CE3E01">
            <w:r>
              <w:rPr>
                <w:b/>
              </w:rPr>
              <w:t>Primary Audience</w:t>
            </w:r>
          </w:p>
        </w:tc>
        <w:tc>
          <w:tcPr>
            <w:tcW w:w="6000" w:type="dxa"/>
          </w:tcPr>
          <w:p w14:paraId="43A0C6A9" w14:textId="77777777" w:rsidR="00376414" w:rsidRDefault="00CE3E01">
            <w:r>
              <w:t>Industry/Business</w:t>
            </w:r>
          </w:p>
        </w:tc>
      </w:tr>
      <w:tr w:rsidR="00376414" w14:paraId="6D96C362" w14:textId="77777777">
        <w:tblPrEx>
          <w:tblCellMar>
            <w:top w:w="0" w:type="dxa"/>
            <w:bottom w:w="0" w:type="dxa"/>
          </w:tblCellMar>
        </w:tblPrEx>
        <w:tc>
          <w:tcPr>
            <w:tcW w:w="4500" w:type="dxa"/>
          </w:tcPr>
          <w:p w14:paraId="28E8F483" w14:textId="77777777" w:rsidR="00376414" w:rsidRDefault="00CE3E01">
            <w:r>
              <w:rPr>
                <w:b/>
              </w:rPr>
              <w:t>Other Audience</w:t>
            </w:r>
          </w:p>
        </w:tc>
        <w:tc>
          <w:tcPr>
            <w:tcW w:w="6000" w:type="dxa"/>
          </w:tcPr>
          <w:p w14:paraId="0BF91491" w14:textId="77777777" w:rsidR="00376414" w:rsidRDefault="00CE3E01">
            <w:r>
              <w:t>Policymakers/politicians,Public/other audiences,Industry/Business,Other audiences</w:t>
            </w:r>
          </w:p>
        </w:tc>
      </w:tr>
      <w:tr w:rsidR="00376414" w14:paraId="56023CFF" w14:textId="77777777">
        <w:tblPrEx>
          <w:tblCellMar>
            <w:top w:w="0" w:type="dxa"/>
            <w:bottom w:w="0" w:type="dxa"/>
          </w:tblCellMar>
        </w:tblPrEx>
        <w:tc>
          <w:tcPr>
            <w:tcW w:w="4500" w:type="dxa"/>
          </w:tcPr>
          <w:p w14:paraId="4BD27618" w14:textId="77777777" w:rsidR="00376414" w:rsidRDefault="00CE3E01">
            <w:r>
              <w:rPr>
                <w:b/>
              </w:rPr>
              <w:t>Activity Years</w:t>
            </w:r>
          </w:p>
        </w:tc>
        <w:tc>
          <w:tcPr>
            <w:tcW w:w="6000" w:type="dxa"/>
          </w:tcPr>
          <w:p w14:paraId="64095B58" w14:textId="77777777" w:rsidR="00376414" w:rsidRDefault="00CE3E01">
            <w:r>
              <w:t>2016</w:t>
            </w:r>
          </w:p>
        </w:tc>
      </w:tr>
      <w:tr w:rsidR="00376414" w14:paraId="0731C195" w14:textId="77777777">
        <w:tblPrEx>
          <w:tblCellMar>
            <w:top w:w="0" w:type="dxa"/>
            <w:bottom w:w="0" w:type="dxa"/>
          </w:tblCellMar>
        </w:tblPrEx>
        <w:tc>
          <w:tcPr>
            <w:tcW w:w="4500" w:type="dxa"/>
          </w:tcPr>
          <w:p w14:paraId="2EEAF068" w14:textId="77777777" w:rsidR="00376414" w:rsidRDefault="00CE3E01">
            <w:r>
              <w:rPr>
                <w:b/>
              </w:rPr>
              <w:t>Result Description</w:t>
            </w:r>
          </w:p>
        </w:tc>
        <w:tc>
          <w:tcPr>
            <w:tcW w:w="6000" w:type="dxa"/>
          </w:tcPr>
          <w:p w14:paraId="0615A398" w14:textId="77777777" w:rsidR="00376414" w:rsidRDefault="00CE3E01">
            <w:r>
              <w:t>Panel discussion by the APC spoke leads on their respective technology areas, role</w:t>
            </w:r>
            <w:r>
              <w:t xml:space="preserve"> of different technologies in the future.  The event lead to a number of discussions after the event on ultra efficient ICE, such as those the subject of the project.</w:t>
            </w:r>
          </w:p>
        </w:tc>
      </w:tr>
      <w:tr w:rsidR="00376414" w14:paraId="55E12F10" w14:textId="77777777">
        <w:tblPrEx>
          <w:tblCellMar>
            <w:top w:w="0" w:type="dxa"/>
            <w:bottom w:w="0" w:type="dxa"/>
          </w:tblCellMar>
        </w:tblPrEx>
        <w:tc>
          <w:tcPr>
            <w:tcW w:w="4500" w:type="dxa"/>
          </w:tcPr>
          <w:p w14:paraId="1ADC2FEC" w14:textId="77777777" w:rsidR="00376414" w:rsidRDefault="00CE3E01">
            <w:r>
              <w:rPr>
                <w:b/>
              </w:rPr>
              <w:t>Most important impact?</w:t>
            </w:r>
          </w:p>
        </w:tc>
        <w:tc>
          <w:tcPr>
            <w:tcW w:w="6000" w:type="dxa"/>
          </w:tcPr>
          <w:p w14:paraId="0C272C75" w14:textId="77777777" w:rsidR="00376414" w:rsidRDefault="00CE3E01">
            <w:r>
              <w:t>Requests for further information</w:t>
            </w:r>
          </w:p>
        </w:tc>
      </w:tr>
      <w:tr w:rsidR="00376414" w14:paraId="56B7235F" w14:textId="77777777">
        <w:tblPrEx>
          <w:tblCellMar>
            <w:top w:w="0" w:type="dxa"/>
            <w:bottom w:w="0" w:type="dxa"/>
          </w:tblCellMar>
        </w:tblPrEx>
        <w:tc>
          <w:tcPr>
            <w:tcW w:w="4500" w:type="dxa"/>
          </w:tcPr>
          <w:p w14:paraId="3AD7593F" w14:textId="77777777" w:rsidR="00376414" w:rsidRDefault="00CE3E01">
            <w:pPr>
              <w:spacing w:after="200"/>
            </w:pPr>
            <w:r>
              <w:rPr>
                <w:b/>
              </w:rPr>
              <w:t>URL</w:t>
            </w:r>
          </w:p>
        </w:tc>
        <w:tc>
          <w:tcPr>
            <w:tcW w:w="6000" w:type="dxa"/>
          </w:tcPr>
          <w:p w14:paraId="728796F5" w14:textId="77777777" w:rsidR="00376414" w:rsidRDefault="00376414"/>
        </w:tc>
      </w:tr>
    </w:tbl>
    <w:p w14:paraId="4AD4E2C8" w14:textId="77777777" w:rsidR="00376414" w:rsidRDefault="00CE3E01">
      <w:r>
        <w:pict w14:anchorId="00F4891E">
          <v:shape id="_x0000_s1261"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707"/>
        <w:gridCol w:w="5293"/>
      </w:tblGrid>
      <w:tr w:rsidR="00376414" w14:paraId="3533285A" w14:textId="77777777">
        <w:tblPrEx>
          <w:tblCellMar>
            <w:top w:w="0" w:type="dxa"/>
            <w:bottom w:w="0" w:type="dxa"/>
          </w:tblCellMar>
        </w:tblPrEx>
        <w:tc>
          <w:tcPr>
            <w:tcW w:w="4500" w:type="dxa"/>
          </w:tcPr>
          <w:p w14:paraId="640CE261" w14:textId="77777777" w:rsidR="00376414" w:rsidRDefault="00CE3E01">
            <w:r>
              <w:rPr>
                <w:b/>
              </w:rPr>
              <w:t>Activity Title</w:t>
            </w:r>
          </w:p>
        </w:tc>
        <w:tc>
          <w:tcPr>
            <w:tcW w:w="6000" w:type="dxa"/>
          </w:tcPr>
          <w:p w14:paraId="5D558744" w14:textId="77777777" w:rsidR="00376414" w:rsidRDefault="00CE3E01">
            <w:r>
              <w:t>December UNICEG meeting - Ultra High Efficiency Powertrain  20/12/2016</w:t>
            </w:r>
          </w:p>
        </w:tc>
      </w:tr>
      <w:tr w:rsidR="00376414" w14:paraId="4A64E236" w14:textId="77777777">
        <w:tblPrEx>
          <w:tblCellMar>
            <w:top w:w="0" w:type="dxa"/>
            <w:bottom w:w="0" w:type="dxa"/>
          </w:tblCellMar>
        </w:tblPrEx>
        <w:tc>
          <w:tcPr>
            <w:tcW w:w="4500" w:type="dxa"/>
          </w:tcPr>
          <w:p w14:paraId="069FC6B6" w14:textId="77777777" w:rsidR="00376414" w:rsidRDefault="00CE3E01">
            <w:r>
              <w:rPr>
                <w:b/>
              </w:rPr>
              <w:t>Activity Type</w:t>
            </w:r>
          </w:p>
        </w:tc>
        <w:tc>
          <w:tcPr>
            <w:tcW w:w="6000" w:type="dxa"/>
          </w:tcPr>
          <w:p w14:paraId="3A96E891" w14:textId="77777777" w:rsidR="00376414" w:rsidRDefault="00CE3E01">
            <w:r>
              <w:t>A talk or presentation or debate</w:t>
            </w:r>
          </w:p>
        </w:tc>
      </w:tr>
      <w:tr w:rsidR="00376414" w14:paraId="01E07998" w14:textId="77777777">
        <w:tblPrEx>
          <w:tblCellMar>
            <w:top w:w="0" w:type="dxa"/>
            <w:bottom w:w="0" w:type="dxa"/>
          </w:tblCellMar>
        </w:tblPrEx>
        <w:tc>
          <w:tcPr>
            <w:tcW w:w="4500" w:type="dxa"/>
          </w:tcPr>
          <w:p w14:paraId="1B46FBCC" w14:textId="77777777" w:rsidR="00376414" w:rsidRDefault="00CE3E01">
            <w:r>
              <w:rPr>
                <w:b/>
              </w:rPr>
              <w:t>How many people?</w:t>
            </w:r>
          </w:p>
        </w:tc>
        <w:tc>
          <w:tcPr>
            <w:tcW w:w="6000" w:type="dxa"/>
          </w:tcPr>
          <w:p w14:paraId="0D369435" w14:textId="77777777" w:rsidR="00376414" w:rsidRDefault="00CE3E01">
            <w:r>
              <w:t>51 - 100</w:t>
            </w:r>
          </w:p>
        </w:tc>
      </w:tr>
      <w:tr w:rsidR="00376414" w14:paraId="2D94F3E1" w14:textId="77777777">
        <w:tblPrEx>
          <w:tblCellMar>
            <w:top w:w="0" w:type="dxa"/>
            <w:bottom w:w="0" w:type="dxa"/>
          </w:tblCellMar>
        </w:tblPrEx>
        <w:tc>
          <w:tcPr>
            <w:tcW w:w="4500" w:type="dxa"/>
          </w:tcPr>
          <w:p w14:paraId="1BA56282" w14:textId="77777777" w:rsidR="00376414" w:rsidRDefault="00CE3E01">
            <w:r>
              <w:rPr>
                <w:b/>
              </w:rPr>
              <w:t>Geographical Reach</w:t>
            </w:r>
          </w:p>
        </w:tc>
        <w:tc>
          <w:tcPr>
            <w:tcW w:w="6000" w:type="dxa"/>
          </w:tcPr>
          <w:p w14:paraId="32C0E81A" w14:textId="77777777" w:rsidR="00376414" w:rsidRDefault="00CE3E01">
            <w:r>
              <w:t>National</w:t>
            </w:r>
          </w:p>
        </w:tc>
      </w:tr>
      <w:tr w:rsidR="00376414" w14:paraId="3EBD4383" w14:textId="77777777">
        <w:tblPrEx>
          <w:tblCellMar>
            <w:top w:w="0" w:type="dxa"/>
            <w:bottom w:w="0" w:type="dxa"/>
          </w:tblCellMar>
        </w:tblPrEx>
        <w:tc>
          <w:tcPr>
            <w:tcW w:w="4500" w:type="dxa"/>
          </w:tcPr>
          <w:p w14:paraId="465CCEB0" w14:textId="77777777" w:rsidR="00376414" w:rsidRDefault="00CE3E01">
            <w:r>
              <w:rPr>
                <w:b/>
              </w:rPr>
              <w:t>Primary Audience</w:t>
            </w:r>
          </w:p>
        </w:tc>
        <w:tc>
          <w:tcPr>
            <w:tcW w:w="6000" w:type="dxa"/>
          </w:tcPr>
          <w:p w14:paraId="71720881" w14:textId="77777777" w:rsidR="00376414" w:rsidRDefault="00CE3E01">
            <w:r>
              <w:t>Professi</w:t>
            </w:r>
            <w:r>
              <w:t>onal Practitioners</w:t>
            </w:r>
          </w:p>
        </w:tc>
      </w:tr>
      <w:tr w:rsidR="00376414" w14:paraId="12811044" w14:textId="77777777">
        <w:tblPrEx>
          <w:tblCellMar>
            <w:top w:w="0" w:type="dxa"/>
            <w:bottom w:w="0" w:type="dxa"/>
          </w:tblCellMar>
        </w:tblPrEx>
        <w:tc>
          <w:tcPr>
            <w:tcW w:w="4500" w:type="dxa"/>
          </w:tcPr>
          <w:p w14:paraId="7DD3BBCC" w14:textId="77777777" w:rsidR="00376414" w:rsidRDefault="00CE3E01">
            <w:r>
              <w:rPr>
                <w:b/>
              </w:rPr>
              <w:t>Other Audience</w:t>
            </w:r>
          </w:p>
        </w:tc>
        <w:tc>
          <w:tcPr>
            <w:tcW w:w="6000" w:type="dxa"/>
          </w:tcPr>
          <w:p w14:paraId="3ED87EB1" w14:textId="77777777" w:rsidR="00376414" w:rsidRDefault="00CE3E01">
            <w:r>
              <w:t>Professional Practitioners,Industry/Business</w:t>
            </w:r>
          </w:p>
        </w:tc>
      </w:tr>
      <w:tr w:rsidR="00376414" w14:paraId="751F9F2B" w14:textId="77777777">
        <w:tblPrEx>
          <w:tblCellMar>
            <w:top w:w="0" w:type="dxa"/>
            <w:bottom w:w="0" w:type="dxa"/>
          </w:tblCellMar>
        </w:tblPrEx>
        <w:tc>
          <w:tcPr>
            <w:tcW w:w="4500" w:type="dxa"/>
          </w:tcPr>
          <w:p w14:paraId="7C59AA82" w14:textId="77777777" w:rsidR="00376414" w:rsidRDefault="00CE3E01">
            <w:r>
              <w:rPr>
                <w:b/>
              </w:rPr>
              <w:t>Activity Years</w:t>
            </w:r>
          </w:p>
        </w:tc>
        <w:tc>
          <w:tcPr>
            <w:tcW w:w="6000" w:type="dxa"/>
          </w:tcPr>
          <w:p w14:paraId="16EF4B12" w14:textId="77777777" w:rsidR="00376414" w:rsidRDefault="00CE3E01">
            <w:r>
              <w:t>2016</w:t>
            </w:r>
          </w:p>
        </w:tc>
      </w:tr>
      <w:tr w:rsidR="00376414" w14:paraId="09C224DE" w14:textId="77777777">
        <w:tblPrEx>
          <w:tblCellMar>
            <w:top w:w="0" w:type="dxa"/>
            <w:bottom w:w="0" w:type="dxa"/>
          </w:tblCellMar>
        </w:tblPrEx>
        <w:tc>
          <w:tcPr>
            <w:tcW w:w="4500" w:type="dxa"/>
          </w:tcPr>
          <w:p w14:paraId="592A2636" w14:textId="77777777" w:rsidR="00376414" w:rsidRDefault="00CE3E01">
            <w:r>
              <w:rPr>
                <w:b/>
              </w:rPr>
              <w:t>Result Description</w:t>
            </w:r>
          </w:p>
        </w:tc>
        <w:tc>
          <w:tcPr>
            <w:tcW w:w="6000" w:type="dxa"/>
          </w:tcPr>
          <w:p w14:paraId="4108CD8B" w14:textId="77777777" w:rsidR="00376414" w:rsidRDefault="00CE3E01">
            <w:r>
              <w:t xml:space="preserve">The event was one of the three annual UnICEG conferences, focused on Ultra High Efficiency </w:t>
            </w:r>
            <w:r>
              <w:t xml:space="preserve">Powertrain.  Speakers from the battery, fuel cell, ICE and fuels communities were invited which triggered a lively and productive debate, fostering better engagement between the ICE community </w:t>
            </w:r>
            <w:r>
              <w:lastRenderedPageBreak/>
              <w:t>and other transport research communities.  In particular the rol</w:t>
            </w:r>
            <w:r>
              <w:t>e of solid oxide fuel cells and sustainable low carbon fuels were reported of particular interest from the UnICEG membership.</w:t>
            </w:r>
          </w:p>
        </w:tc>
      </w:tr>
      <w:tr w:rsidR="00376414" w14:paraId="3CBED997" w14:textId="77777777">
        <w:tblPrEx>
          <w:tblCellMar>
            <w:top w:w="0" w:type="dxa"/>
            <w:bottom w:w="0" w:type="dxa"/>
          </w:tblCellMar>
        </w:tblPrEx>
        <w:tc>
          <w:tcPr>
            <w:tcW w:w="4500" w:type="dxa"/>
          </w:tcPr>
          <w:p w14:paraId="780D042E" w14:textId="77777777" w:rsidR="00376414" w:rsidRDefault="00CE3E01">
            <w:r>
              <w:rPr>
                <w:b/>
              </w:rPr>
              <w:lastRenderedPageBreak/>
              <w:t>Most important impact?</w:t>
            </w:r>
          </w:p>
        </w:tc>
        <w:tc>
          <w:tcPr>
            <w:tcW w:w="6000" w:type="dxa"/>
          </w:tcPr>
          <w:p w14:paraId="26664702" w14:textId="77777777" w:rsidR="00376414" w:rsidRDefault="00CE3E01">
            <w:r>
              <w:t>Audience reported change in views, opinions or behaviours</w:t>
            </w:r>
          </w:p>
        </w:tc>
      </w:tr>
      <w:tr w:rsidR="00376414" w14:paraId="79BFFA8B" w14:textId="77777777">
        <w:tblPrEx>
          <w:tblCellMar>
            <w:top w:w="0" w:type="dxa"/>
            <w:bottom w:w="0" w:type="dxa"/>
          </w:tblCellMar>
        </w:tblPrEx>
        <w:tc>
          <w:tcPr>
            <w:tcW w:w="4500" w:type="dxa"/>
          </w:tcPr>
          <w:p w14:paraId="00AE42BC" w14:textId="77777777" w:rsidR="00376414" w:rsidRDefault="00CE3E01">
            <w:pPr>
              <w:spacing w:after="200"/>
            </w:pPr>
            <w:r>
              <w:rPr>
                <w:b/>
              </w:rPr>
              <w:t>URL</w:t>
            </w:r>
          </w:p>
        </w:tc>
        <w:tc>
          <w:tcPr>
            <w:tcW w:w="6000" w:type="dxa"/>
          </w:tcPr>
          <w:p w14:paraId="3842E7B6" w14:textId="77777777" w:rsidR="00376414" w:rsidRDefault="00376414"/>
        </w:tc>
      </w:tr>
    </w:tbl>
    <w:p w14:paraId="54FBB276" w14:textId="77777777" w:rsidR="00376414" w:rsidRDefault="00CE3E01">
      <w:r>
        <w:pict w14:anchorId="7D38B790">
          <v:shape id="_x0000_s1263"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707"/>
        <w:gridCol w:w="5293"/>
      </w:tblGrid>
      <w:tr w:rsidR="00376414" w14:paraId="68A984EE" w14:textId="77777777">
        <w:tblPrEx>
          <w:tblCellMar>
            <w:top w:w="0" w:type="dxa"/>
            <w:bottom w:w="0" w:type="dxa"/>
          </w:tblCellMar>
        </w:tblPrEx>
        <w:tc>
          <w:tcPr>
            <w:tcW w:w="4500" w:type="dxa"/>
          </w:tcPr>
          <w:p w14:paraId="56FA3E65" w14:textId="77777777" w:rsidR="00376414" w:rsidRDefault="00CE3E01">
            <w:r>
              <w:rPr>
                <w:b/>
              </w:rPr>
              <w:t>Activity Title</w:t>
            </w:r>
          </w:p>
        </w:tc>
        <w:tc>
          <w:tcPr>
            <w:tcW w:w="6000" w:type="dxa"/>
          </w:tcPr>
          <w:p w14:paraId="59388740" w14:textId="77777777" w:rsidR="00376414" w:rsidRDefault="00CE3E01">
            <w:r>
              <w:t>APC / EPSRC Ultra High Efficiency Powertrain Workshop , Brighton, 21/12/2016</w:t>
            </w:r>
          </w:p>
        </w:tc>
      </w:tr>
      <w:tr w:rsidR="00376414" w14:paraId="2A9097FA" w14:textId="77777777">
        <w:tblPrEx>
          <w:tblCellMar>
            <w:top w:w="0" w:type="dxa"/>
            <w:bottom w:w="0" w:type="dxa"/>
          </w:tblCellMar>
        </w:tblPrEx>
        <w:tc>
          <w:tcPr>
            <w:tcW w:w="4500" w:type="dxa"/>
          </w:tcPr>
          <w:p w14:paraId="4A5D80C4" w14:textId="77777777" w:rsidR="00376414" w:rsidRDefault="00CE3E01">
            <w:r>
              <w:rPr>
                <w:b/>
              </w:rPr>
              <w:t>Activity Type</w:t>
            </w:r>
          </w:p>
        </w:tc>
        <w:tc>
          <w:tcPr>
            <w:tcW w:w="6000" w:type="dxa"/>
          </w:tcPr>
          <w:p w14:paraId="0021C509" w14:textId="77777777" w:rsidR="00376414" w:rsidRDefault="00CE3E01">
            <w:r>
              <w:t>Event, workshop or similar</w:t>
            </w:r>
          </w:p>
        </w:tc>
      </w:tr>
      <w:tr w:rsidR="00376414" w14:paraId="22DE4FE4" w14:textId="77777777">
        <w:tblPrEx>
          <w:tblCellMar>
            <w:top w:w="0" w:type="dxa"/>
            <w:bottom w:w="0" w:type="dxa"/>
          </w:tblCellMar>
        </w:tblPrEx>
        <w:tc>
          <w:tcPr>
            <w:tcW w:w="4500" w:type="dxa"/>
          </w:tcPr>
          <w:p w14:paraId="08232406" w14:textId="77777777" w:rsidR="00376414" w:rsidRDefault="00CE3E01">
            <w:r>
              <w:rPr>
                <w:b/>
              </w:rPr>
              <w:t>How many people?</w:t>
            </w:r>
          </w:p>
        </w:tc>
        <w:tc>
          <w:tcPr>
            <w:tcW w:w="6000" w:type="dxa"/>
          </w:tcPr>
          <w:p w14:paraId="47299FA5" w14:textId="77777777" w:rsidR="00376414" w:rsidRDefault="00CE3E01">
            <w:r>
              <w:t>51 - 100</w:t>
            </w:r>
          </w:p>
        </w:tc>
      </w:tr>
      <w:tr w:rsidR="00376414" w14:paraId="6FBC5AD9" w14:textId="77777777">
        <w:tblPrEx>
          <w:tblCellMar>
            <w:top w:w="0" w:type="dxa"/>
            <w:bottom w:w="0" w:type="dxa"/>
          </w:tblCellMar>
        </w:tblPrEx>
        <w:tc>
          <w:tcPr>
            <w:tcW w:w="4500" w:type="dxa"/>
          </w:tcPr>
          <w:p w14:paraId="45AB943A" w14:textId="77777777" w:rsidR="00376414" w:rsidRDefault="00CE3E01">
            <w:r>
              <w:rPr>
                <w:b/>
              </w:rPr>
              <w:t>Geographical Reach</w:t>
            </w:r>
          </w:p>
        </w:tc>
        <w:tc>
          <w:tcPr>
            <w:tcW w:w="6000" w:type="dxa"/>
          </w:tcPr>
          <w:p w14:paraId="626249F6" w14:textId="77777777" w:rsidR="00376414" w:rsidRDefault="00CE3E01">
            <w:r>
              <w:t>National</w:t>
            </w:r>
          </w:p>
        </w:tc>
      </w:tr>
      <w:tr w:rsidR="00376414" w14:paraId="7481D36F" w14:textId="77777777">
        <w:tblPrEx>
          <w:tblCellMar>
            <w:top w:w="0" w:type="dxa"/>
            <w:bottom w:w="0" w:type="dxa"/>
          </w:tblCellMar>
        </w:tblPrEx>
        <w:tc>
          <w:tcPr>
            <w:tcW w:w="4500" w:type="dxa"/>
          </w:tcPr>
          <w:p w14:paraId="27F63A09" w14:textId="77777777" w:rsidR="00376414" w:rsidRDefault="00CE3E01">
            <w:r>
              <w:rPr>
                <w:b/>
              </w:rPr>
              <w:t>Primary Audience</w:t>
            </w:r>
          </w:p>
        </w:tc>
        <w:tc>
          <w:tcPr>
            <w:tcW w:w="6000" w:type="dxa"/>
          </w:tcPr>
          <w:p w14:paraId="2C1D20D8" w14:textId="77777777" w:rsidR="00376414" w:rsidRDefault="00CE3E01">
            <w:r>
              <w:t>Professional Practitioners</w:t>
            </w:r>
          </w:p>
        </w:tc>
      </w:tr>
      <w:tr w:rsidR="00376414" w14:paraId="3473AFD6" w14:textId="77777777">
        <w:tblPrEx>
          <w:tblCellMar>
            <w:top w:w="0" w:type="dxa"/>
            <w:bottom w:w="0" w:type="dxa"/>
          </w:tblCellMar>
        </w:tblPrEx>
        <w:tc>
          <w:tcPr>
            <w:tcW w:w="4500" w:type="dxa"/>
          </w:tcPr>
          <w:p w14:paraId="339948C7" w14:textId="77777777" w:rsidR="00376414" w:rsidRDefault="00CE3E01">
            <w:r>
              <w:rPr>
                <w:b/>
              </w:rPr>
              <w:t>Other Audience</w:t>
            </w:r>
          </w:p>
        </w:tc>
        <w:tc>
          <w:tcPr>
            <w:tcW w:w="6000" w:type="dxa"/>
          </w:tcPr>
          <w:p w14:paraId="1A89D316" w14:textId="77777777" w:rsidR="00376414" w:rsidRDefault="00CE3E01">
            <w:r>
              <w:t>Professional Practitioners,Industry/Business</w:t>
            </w:r>
          </w:p>
        </w:tc>
      </w:tr>
      <w:tr w:rsidR="00376414" w14:paraId="27A8654B" w14:textId="77777777">
        <w:tblPrEx>
          <w:tblCellMar>
            <w:top w:w="0" w:type="dxa"/>
            <w:bottom w:w="0" w:type="dxa"/>
          </w:tblCellMar>
        </w:tblPrEx>
        <w:tc>
          <w:tcPr>
            <w:tcW w:w="4500" w:type="dxa"/>
          </w:tcPr>
          <w:p w14:paraId="552D6B19" w14:textId="77777777" w:rsidR="00376414" w:rsidRDefault="00CE3E01">
            <w:r>
              <w:rPr>
                <w:b/>
              </w:rPr>
              <w:t>Activity Years</w:t>
            </w:r>
          </w:p>
        </w:tc>
        <w:tc>
          <w:tcPr>
            <w:tcW w:w="6000" w:type="dxa"/>
          </w:tcPr>
          <w:p w14:paraId="4A728D6D" w14:textId="77777777" w:rsidR="00376414" w:rsidRDefault="00CE3E01">
            <w:r>
              <w:t>2016</w:t>
            </w:r>
          </w:p>
        </w:tc>
      </w:tr>
      <w:tr w:rsidR="00376414" w14:paraId="77D99D45" w14:textId="77777777">
        <w:tblPrEx>
          <w:tblCellMar>
            <w:top w:w="0" w:type="dxa"/>
            <w:bottom w:w="0" w:type="dxa"/>
          </w:tblCellMar>
        </w:tblPrEx>
        <w:tc>
          <w:tcPr>
            <w:tcW w:w="4500" w:type="dxa"/>
          </w:tcPr>
          <w:p w14:paraId="0242A7CC" w14:textId="77777777" w:rsidR="00376414" w:rsidRDefault="00CE3E01">
            <w:r>
              <w:rPr>
                <w:b/>
              </w:rPr>
              <w:t>Result Description</w:t>
            </w:r>
          </w:p>
        </w:tc>
        <w:tc>
          <w:tcPr>
            <w:tcW w:w="6000" w:type="dxa"/>
          </w:tcPr>
          <w:p w14:paraId="522BDD67" w14:textId="77777777" w:rsidR="00376414" w:rsidRDefault="00CE3E01">
            <w:r>
              <w:t>The APC / EPSRC Ultra High Efficiency Powertrain Workshop was one of the two workshops described in the impact plan for the pro</w:t>
            </w:r>
            <w:r>
              <w:t>ject.  The workshop aimed to debate the make-up of the far right hand end of the automotive council roadmap, ultimately aimed at identifying the grand challenges and role of thermal propulsion technology in a low carbon transport system.  The output of the</w:t>
            </w:r>
            <w:r>
              <w:t xml:space="preserve"> workshop has been fed into the 2017 road-mapping exercise organised by the APC.  - Importance of sustainable fuels  - The importance of split cycle technology in delivering a very high efficiency thermal propulsion system  - A research gap in the understa</w:t>
            </w:r>
            <w:r>
              <w:t>nding of future consumer behaviour in a connected economy and the impact on the requirements of the vehicle propulsion system</w:t>
            </w:r>
          </w:p>
        </w:tc>
      </w:tr>
      <w:tr w:rsidR="00376414" w14:paraId="6F59B134" w14:textId="77777777">
        <w:tblPrEx>
          <w:tblCellMar>
            <w:top w:w="0" w:type="dxa"/>
            <w:bottom w:w="0" w:type="dxa"/>
          </w:tblCellMar>
        </w:tblPrEx>
        <w:tc>
          <w:tcPr>
            <w:tcW w:w="4500" w:type="dxa"/>
          </w:tcPr>
          <w:p w14:paraId="727363A3" w14:textId="77777777" w:rsidR="00376414" w:rsidRDefault="00CE3E01">
            <w:r>
              <w:rPr>
                <w:b/>
              </w:rPr>
              <w:t>Most important impact?</w:t>
            </w:r>
          </w:p>
        </w:tc>
        <w:tc>
          <w:tcPr>
            <w:tcW w:w="6000" w:type="dxa"/>
          </w:tcPr>
          <w:p w14:paraId="4FC262EB" w14:textId="77777777" w:rsidR="00376414" w:rsidRDefault="00CE3E01">
            <w:r>
              <w:t>Plans made for future related activity</w:t>
            </w:r>
          </w:p>
        </w:tc>
      </w:tr>
      <w:tr w:rsidR="00376414" w14:paraId="3E10939E" w14:textId="77777777">
        <w:tblPrEx>
          <w:tblCellMar>
            <w:top w:w="0" w:type="dxa"/>
            <w:bottom w:w="0" w:type="dxa"/>
          </w:tblCellMar>
        </w:tblPrEx>
        <w:tc>
          <w:tcPr>
            <w:tcW w:w="4500" w:type="dxa"/>
          </w:tcPr>
          <w:p w14:paraId="5EEFFDF1" w14:textId="77777777" w:rsidR="00376414" w:rsidRDefault="00CE3E01">
            <w:pPr>
              <w:spacing w:after="200"/>
            </w:pPr>
            <w:r>
              <w:rPr>
                <w:b/>
              </w:rPr>
              <w:t>URL</w:t>
            </w:r>
          </w:p>
        </w:tc>
        <w:tc>
          <w:tcPr>
            <w:tcW w:w="6000" w:type="dxa"/>
          </w:tcPr>
          <w:p w14:paraId="37EDEFAD" w14:textId="77777777" w:rsidR="00376414" w:rsidRDefault="00376414"/>
        </w:tc>
      </w:tr>
    </w:tbl>
    <w:p w14:paraId="1CFBF116" w14:textId="77777777" w:rsidR="00376414" w:rsidRDefault="00CE3E01">
      <w:r>
        <w:pict w14:anchorId="51FD701E">
          <v:shape id="_x0000_s126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703"/>
        <w:gridCol w:w="5297"/>
      </w:tblGrid>
      <w:tr w:rsidR="00376414" w14:paraId="6ED3727E" w14:textId="77777777">
        <w:tblPrEx>
          <w:tblCellMar>
            <w:top w:w="0" w:type="dxa"/>
            <w:bottom w:w="0" w:type="dxa"/>
          </w:tblCellMar>
        </w:tblPrEx>
        <w:tc>
          <w:tcPr>
            <w:tcW w:w="4500" w:type="dxa"/>
          </w:tcPr>
          <w:p w14:paraId="085CA6EC" w14:textId="77777777" w:rsidR="00376414" w:rsidRDefault="00CE3E01">
            <w:r>
              <w:rPr>
                <w:b/>
              </w:rPr>
              <w:t>Activity Title</w:t>
            </w:r>
          </w:p>
        </w:tc>
        <w:tc>
          <w:tcPr>
            <w:tcW w:w="6000" w:type="dxa"/>
          </w:tcPr>
          <w:p w14:paraId="657C5B9D" w14:textId="77777777" w:rsidR="00376414" w:rsidRDefault="00CE3E01">
            <w:r>
              <w:t>Presentation at the UK Consortium on Turbulent Reacting Flows (UKCTRF)</w:t>
            </w:r>
          </w:p>
        </w:tc>
      </w:tr>
      <w:tr w:rsidR="00376414" w14:paraId="58C741F1" w14:textId="77777777">
        <w:tblPrEx>
          <w:tblCellMar>
            <w:top w:w="0" w:type="dxa"/>
            <w:bottom w:w="0" w:type="dxa"/>
          </w:tblCellMar>
        </w:tblPrEx>
        <w:tc>
          <w:tcPr>
            <w:tcW w:w="4500" w:type="dxa"/>
          </w:tcPr>
          <w:p w14:paraId="40DC5185" w14:textId="77777777" w:rsidR="00376414" w:rsidRDefault="00CE3E01">
            <w:r>
              <w:rPr>
                <w:b/>
              </w:rPr>
              <w:t>Activity Type</w:t>
            </w:r>
          </w:p>
        </w:tc>
        <w:tc>
          <w:tcPr>
            <w:tcW w:w="6000" w:type="dxa"/>
          </w:tcPr>
          <w:p w14:paraId="5F303DFF" w14:textId="77777777" w:rsidR="00376414" w:rsidRDefault="00CE3E01">
            <w:r>
              <w:t>A talk or presentation or debate</w:t>
            </w:r>
          </w:p>
        </w:tc>
      </w:tr>
      <w:tr w:rsidR="00376414" w14:paraId="4336120C" w14:textId="77777777">
        <w:tblPrEx>
          <w:tblCellMar>
            <w:top w:w="0" w:type="dxa"/>
            <w:bottom w:w="0" w:type="dxa"/>
          </w:tblCellMar>
        </w:tblPrEx>
        <w:tc>
          <w:tcPr>
            <w:tcW w:w="4500" w:type="dxa"/>
          </w:tcPr>
          <w:p w14:paraId="6F39A060" w14:textId="77777777" w:rsidR="00376414" w:rsidRDefault="00CE3E01">
            <w:r>
              <w:rPr>
                <w:b/>
              </w:rPr>
              <w:t>How many people?</w:t>
            </w:r>
          </w:p>
        </w:tc>
        <w:tc>
          <w:tcPr>
            <w:tcW w:w="6000" w:type="dxa"/>
          </w:tcPr>
          <w:p w14:paraId="10CA7D50" w14:textId="77777777" w:rsidR="00376414" w:rsidRDefault="00CE3E01">
            <w:r>
              <w:t>51 - 100</w:t>
            </w:r>
          </w:p>
        </w:tc>
      </w:tr>
      <w:tr w:rsidR="00376414" w14:paraId="251E3705" w14:textId="77777777">
        <w:tblPrEx>
          <w:tblCellMar>
            <w:top w:w="0" w:type="dxa"/>
            <w:bottom w:w="0" w:type="dxa"/>
          </w:tblCellMar>
        </w:tblPrEx>
        <w:tc>
          <w:tcPr>
            <w:tcW w:w="4500" w:type="dxa"/>
          </w:tcPr>
          <w:p w14:paraId="0C5F21BE" w14:textId="77777777" w:rsidR="00376414" w:rsidRDefault="00CE3E01">
            <w:r>
              <w:rPr>
                <w:b/>
              </w:rPr>
              <w:t>Geographical Reach</w:t>
            </w:r>
          </w:p>
        </w:tc>
        <w:tc>
          <w:tcPr>
            <w:tcW w:w="6000" w:type="dxa"/>
          </w:tcPr>
          <w:p w14:paraId="389E1F29" w14:textId="77777777" w:rsidR="00376414" w:rsidRDefault="00CE3E01">
            <w:r>
              <w:t>International</w:t>
            </w:r>
          </w:p>
        </w:tc>
      </w:tr>
      <w:tr w:rsidR="00376414" w14:paraId="59729746" w14:textId="77777777">
        <w:tblPrEx>
          <w:tblCellMar>
            <w:top w:w="0" w:type="dxa"/>
            <w:bottom w:w="0" w:type="dxa"/>
          </w:tblCellMar>
        </w:tblPrEx>
        <w:tc>
          <w:tcPr>
            <w:tcW w:w="4500" w:type="dxa"/>
          </w:tcPr>
          <w:p w14:paraId="13318D77" w14:textId="77777777" w:rsidR="00376414" w:rsidRDefault="00CE3E01">
            <w:r>
              <w:rPr>
                <w:b/>
              </w:rPr>
              <w:t>Primary Audience</w:t>
            </w:r>
          </w:p>
        </w:tc>
        <w:tc>
          <w:tcPr>
            <w:tcW w:w="6000" w:type="dxa"/>
          </w:tcPr>
          <w:p w14:paraId="6F0CCF1E" w14:textId="77777777" w:rsidR="00376414" w:rsidRDefault="00CE3E01">
            <w:r>
              <w:t>Other a</w:t>
            </w:r>
            <w:r>
              <w:t>udiences</w:t>
            </w:r>
          </w:p>
        </w:tc>
      </w:tr>
      <w:tr w:rsidR="00376414" w14:paraId="058B476A" w14:textId="77777777">
        <w:tblPrEx>
          <w:tblCellMar>
            <w:top w:w="0" w:type="dxa"/>
            <w:bottom w:w="0" w:type="dxa"/>
          </w:tblCellMar>
        </w:tblPrEx>
        <w:tc>
          <w:tcPr>
            <w:tcW w:w="4500" w:type="dxa"/>
          </w:tcPr>
          <w:p w14:paraId="1C224F7E" w14:textId="77777777" w:rsidR="00376414" w:rsidRDefault="00CE3E01">
            <w:r>
              <w:rPr>
                <w:b/>
              </w:rPr>
              <w:t>Other Audience</w:t>
            </w:r>
          </w:p>
        </w:tc>
        <w:tc>
          <w:tcPr>
            <w:tcW w:w="6000" w:type="dxa"/>
          </w:tcPr>
          <w:p w14:paraId="6B50604D" w14:textId="77777777" w:rsidR="00376414" w:rsidRDefault="00CE3E01">
            <w:r>
              <w:t>Industry/Business,Postgraduate students,Study participants or study members,Third sector organisations</w:t>
            </w:r>
          </w:p>
        </w:tc>
      </w:tr>
      <w:tr w:rsidR="00376414" w14:paraId="6FE58249" w14:textId="77777777">
        <w:tblPrEx>
          <w:tblCellMar>
            <w:top w:w="0" w:type="dxa"/>
            <w:bottom w:w="0" w:type="dxa"/>
          </w:tblCellMar>
        </w:tblPrEx>
        <w:tc>
          <w:tcPr>
            <w:tcW w:w="4500" w:type="dxa"/>
          </w:tcPr>
          <w:p w14:paraId="4B3F4E1A" w14:textId="77777777" w:rsidR="00376414" w:rsidRDefault="00CE3E01">
            <w:r>
              <w:rPr>
                <w:b/>
              </w:rPr>
              <w:t>Activity Years</w:t>
            </w:r>
          </w:p>
        </w:tc>
        <w:tc>
          <w:tcPr>
            <w:tcW w:w="6000" w:type="dxa"/>
          </w:tcPr>
          <w:p w14:paraId="56A415CF" w14:textId="77777777" w:rsidR="00376414" w:rsidRDefault="00CE3E01">
            <w:r>
              <w:t>2017</w:t>
            </w:r>
          </w:p>
        </w:tc>
      </w:tr>
      <w:tr w:rsidR="00376414" w14:paraId="34DFF1E1" w14:textId="77777777">
        <w:tblPrEx>
          <w:tblCellMar>
            <w:top w:w="0" w:type="dxa"/>
            <w:bottom w:w="0" w:type="dxa"/>
          </w:tblCellMar>
        </w:tblPrEx>
        <w:tc>
          <w:tcPr>
            <w:tcW w:w="4500" w:type="dxa"/>
          </w:tcPr>
          <w:p w14:paraId="52C40D6D" w14:textId="77777777" w:rsidR="00376414" w:rsidRDefault="00CE3E01">
            <w:r>
              <w:rPr>
                <w:b/>
              </w:rPr>
              <w:t>Result Description</w:t>
            </w:r>
          </w:p>
        </w:tc>
        <w:tc>
          <w:tcPr>
            <w:tcW w:w="6000" w:type="dxa"/>
          </w:tcPr>
          <w:p w14:paraId="4643DF72" w14:textId="77777777" w:rsidR="00376414" w:rsidRDefault="00CE3E01">
            <w:r>
              <w:t xml:space="preserve">The latest developments and results on in-nozzle-out fuel spray modelling under </w:t>
            </w:r>
            <w:r>
              <w:t xml:space="preserve">flash-boiling </w:t>
            </w:r>
            <w:r>
              <w:lastRenderedPageBreak/>
              <w:t>conditions and also supercritical fuel injection modelling were presented at the annual meeting of the UK Consortium on Turbulent Reacting Flows (UKCTRF). The ULTRA project members from Imperial College London joined the aforementioned consor</w:t>
            </w:r>
            <w:r>
              <w:t xml:space="preserve">tium and will be able to use services provided by ARCHER, the UK national high performance computing facility.   </w:t>
            </w:r>
          </w:p>
        </w:tc>
      </w:tr>
      <w:tr w:rsidR="00376414" w14:paraId="7AE52DDA" w14:textId="77777777">
        <w:tblPrEx>
          <w:tblCellMar>
            <w:top w:w="0" w:type="dxa"/>
            <w:bottom w:w="0" w:type="dxa"/>
          </w:tblCellMar>
        </w:tblPrEx>
        <w:tc>
          <w:tcPr>
            <w:tcW w:w="4500" w:type="dxa"/>
          </w:tcPr>
          <w:p w14:paraId="0E4F19EF" w14:textId="77777777" w:rsidR="00376414" w:rsidRDefault="00CE3E01">
            <w:r>
              <w:rPr>
                <w:b/>
              </w:rPr>
              <w:lastRenderedPageBreak/>
              <w:t>Most important impact?</w:t>
            </w:r>
          </w:p>
        </w:tc>
        <w:tc>
          <w:tcPr>
            <w:tcW w:w="6000" w:type="dxa"/>
          </w:tcPr>
          <w:p w14:paraId="0BA2AD76" w14:textId="77777777" w:rsidR="00376414" w:rsidRDefault="00CE3E01">
            <w:r>
              <w:t>Plans made for future related activity</w:t>
            </w:r>
          </w:p>
        </w:tc>
      </w:tr>
      <w:tr w:rsidR="00376414" w14:paraId="0AE97F91" w14:textId="77777777">
        <w:tblPrEx>
          <w:tblCellMar>
            <w:top w:w="0" w:type="dxa"/>
            <w:bottom w:w="0" w:type="dxa"/>
          </w:tblCellMar>
        </w:tblPrEx>
        <w:tc>
          <w:tcPr>
            <w:tcW w:w="4500" w:type="dxa"/>
          </w:tcPr>
          <w:p w14:paraId="451D07EB" w14:textId="77777777" w:rsidR="00376414" w:rsidRDefault="00CE3E01">
            <w:pPr>
              <w:spacing w:after="200"/>
            </w:pPr>
            <w:r>
              <w:rPr>
                <w:b/>
              </w:rPr>
              <w:t>URL</w:t>
            </w:r>
          </w:p>
        </w:tc>
        <w:tc>
          <w:tcPr>
            <w:tcW w:w="6000" w:type="dxa"/>
          </w:tcPr>
          <w:p w14:paraId="05C5A8CD" w14:textId="77777777" w:rsidR="00376414" w:rsidRDefault="00CE3E01">
            <w:r>
              <w:t>http://www.ukctrf.com/wp-content/uploads/2017/09/P ROGRAMME_FINAL_PDF_3.pd</w:t>
            </w:r>
            <w:r>
              <w:t>f</w:t>
            </w:r>
          </w:p>
        </w:tc>
      </w:tr>
    </w:tbl>
    <w:p w14:paraId="3ACF8EE8" w14:textId="77777777" w:rsidR="00376414" w:rsidRDefault="00CE3E01">
      <w:r>
        <w:pict w14:anchorId="0E8F33B5">
          <v:shape id="_x0000_s126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35"/>
        <w:gridCol w:w="5165"/>
      </w:tblGrid>
      <w:tr w:rsidR="00376414" w14:paraId="39D52348" w14:textId="77777777">
        <w:tblPrEx>
          <w:tblCellMar>
            <w:top w:w="0" w:type="dxa"/>
            <w:bottom w:w="0" w:type="dxa"/>
          </w:tblCellMar>
        </w:tblPrEx>
        <w:tc>
          <w:tcPr>
            <w:tcW w:w="4500" w:type="dxa"/>
          </w:tcPr>
          <w:p w14:paraId="47AA1AB8" w14:textId="77777777" w:rsidR="00376414" w:rsidRDefault="00CE3E01">
            <w:r>
              <w:rPr>
                <w:b/>
              </w:rPr>
              <w:t>Activity Title</w:t>
            </w:r>
          </w:p>
        </w:tc>
        <w:tc>
          <w:tcPr>
            <w:tcW w:w="6000" w:type="dxa"/>
          </w:tcPr>
          <w:p w14:paraId="63CFE6C6" w14:textId="77777777" w:rsidR="00376414" w:rsidRDefault="00CE3E01">
            <w:r>
              <w:t>Invited Talk - Numerical Modelling of Injection Processes with various Fuels at Extreme Conditions</w:t>
            </w:r>
          </w:p>
        </w:tc>
      </w:tr>
      <w:tr w:rsidR="00376414" w14:paraId="20DC606C" w14:textId="77777777">
        <w:tblPrEx>
          <w:tblCellMar>
            <w:top w:w="0" w:type="dxa"/>
            <w:bottom w:w="0" w:type="dxa"/>
          </w:tblCellMar>
        </w:tblPrEx>
        <w:tc>
          <w:tcPr>
            <w:tcW w:w="4500" w:type="dxa"/>
          </w:tcPr>
          <w:p w14:paraId="40B74378" w14:textId="77777777" w:rsidR="00376414" w:rsidRDefault="00CE3E01">
            <w:r>
              <w:rPr>
                <w:b/>
              </w:rPr>
              <w:t>Activity Type</w:t>
            </w:r>
          </w:p>
        </w:tc>
        <w:tc>
          <w:tcPr>
            <w:tcW w:w="6000" w:type="dxa"/>
          </w:tcPr>
          <w:p w14:paraId="51A422EB" w14:textId="77777777" w:rsidR="00376414" w:rsidRDefault="00CE3E01">
            <w:r>
              <w:t>A talk or presentation or debate</w:t>
            </w:r>
          </w:p>
        </w:tc>
      </w:tr>
      <w:tr w:rsidR="00376414" w14:paraId="38D26675" w14:textId="77777777">
        <w:tblPrEx>
          <w:tblCellMar>
            <w:top w:w="0" w:type="dxa"/>
            <w:bottom w:w="0" w:type="dxa"/>
          </w:tblCellMar>
        </w:tblPrEx>
        <w:tc>
          <w:tcPr>
            <w:tcW w:w="4500" w:type="dxa"/>
          </w:tcPr>
          <w:p w14:paraId="416BDAEA" w14:textId="77777777" w:rsidR="00376414" w:rsidRDefault="00CE3E01">
            <w:r>
              <w:rPr>
                <w:b/>
              </w:rPr>
              <w:t>How many people?</w:t>
            </w:r>
          </w:p>
        </w:tc>
        <w:tc>
          <w:tcPr>
            <w:tcW w:w="6000" w:type="dxa"/>
          </w:tcPr>
          <w:p w14:paraId="61BA0804" w14:textId="77777777" w:rsidR="00376414" w:rsidRDefault="00CE3E01">
            <w:r>
              <w:t>51 - 100</w:t>
            </w:r>
          </w:p>
        </w:tc>
      </w:tr>
      <w:tr w:rsidR="00376414" w14:paraId="77D74A6D" w14:textId="77777777">
        <w:tblPrEx>
          <w:tblCellMar>
            <w:top w:w="0" w:type="dxa"/>
            <w:bottom w:w="0" w:type="dxa"/>
          </w:tblCellMar>
        </w:tblPrEx>
        <w:tc>
          <w:tcPr>
            <w:tcW w:w="4500" w:type="dxa"/>
          </w:tcPr>
          <w:p w14:paraId="7AB16AA5" w14:textId="77777777" w:rsidR="00376414" w:rsidRDefault="00CE3E01">
            <w:r>
              <w:rPr>
                <w:b/>
              </w:rPr>
              <w:t>Geographical Reach</w:t>
            </w:r>
          </w:p>
        </w:tc>
        <w:tc>
          <w:tcPr>
            <w:tcW w:w="6000" w:type="dxa"/>
          </w:tcPr>
          <w:p w14:paraId="03553B79" w14:textId="77777777" w:rsidR="00376414" w:rsidRDefault="00CE3E01">
            <w:r>
              <w:t>National</w:t>
            </w:r>
          </w:p>
        </w:tc>
      </w:tr>
      <w:tr w:rsidR="00376414" w14:paraId="01A3B229" w14:textId="77777777">
        <w:tblPrEx>
          <w:tblCellMar>
            <w:top w:w="0" w:type="dxa"/>
            <w:bottom w:w="0" w:type="dxa"/>
          </w:tblCellMar>
        </w:tblPrEx>
        <w:tc>
          <w:tcPr>
            <w:tcW w:w="4500" w:type="dxa"/>
          </w:tcPr>
          <w:p w14:paraId="194F1DA8" w14:textId="77777777" w:rsidR="00376414" w:rsidRDefault="00CE3E01">
            <w:r>
              <w:rPr>
                <w:b/>
              </w:rPr>
              <w:t>Primary Audience</w:t>
            </w:r>
          </w:p>
        </w:tc>
        <w:tc>
          <w:tcPr>
            <w:tcW w:w="6000" w:type="dxa"/>
          </w:tcPr>
          <w:p w14:paraId="0B31695C" w14:textId="77777777" w:rsidR="00376414" w:rsidRDefault="00CE3E01">
            <w:r>
              <w:t>Industry/Business</w:t>
            </w:r>
          </w:p>
        </w:tc>
      </w:tr>
      <w:tr w:rsidR="00376414" w14:paraId="391D1CA2" w14:textId="77777777">
        <w:tblPrEx>
          <w:tblCellMar>
            <w:top w:w="0" w:type="dxa"/>
            <w:bottom w:w="0" w:type="dxa"/>
          </w:tblCellMar>
        </w:tblPrEx>
        <w:tc>
          <w:tcPr>
            <w:tcW w:w="4500" w:type="dxa"/>
          </w:tcPr>
          <w:p w14:paraId="7FF68A29" w14:textId="77777777" w:rsidR="00376414" w:rsidRDefault="00CE3E01">
            <w:r>
              <w:rPr>
                <w:b/>
              </w:rPr>
              <w:t>Other Audience</w:t>
            </w:r>
          </w:p>
        </w:tc>
        <w:tc>
          <w:tcPr>
            <w:tcW w:w="6000" w:type="dxa"/>
          </w:tcPr>
          <w:p w14:paraId="301F3ABC" w14:textId="77777777" w:rsidR="00376414" w:rsidRDefault="00CE3E01">
            <w:r>
              <w:t>Postgraduate students</w:t>
            </w:r>
          </w:p>
        </w:tc>
      </w:tr>
      <w:tr w:rsidR="00376414" w14:paraId="7D55D872" w14:textId="77777777">
        <w:tblPrEx>
          <w:tblCellMar>
            <w:top w:w="0" w:type="dxa"/>
            <w:bottom w:w="0" w:type="dxa"/>
          </w:tblCellMar>
        </w:tblPrEx>
        <w:tc>
          <w:tcPr>
            <w:tcW w:w="4500" w:type="dxa"/>
          </w:tcPr>
          <w:p w14:paraId="2CE040A1" w14:textId="77777777" w:rsidR="00376414" w:rsidRDefault="00CE3E01">
            <w:r>
              <w:rPr>
                <w:b/>
              </w:rPr>
              <w:t>Activity Years</w:t>
            </w:r>
          </w:p>
        </w:tc>
        <w:tc>
          <w:tcPr>
            <w:tcW w:w="6000" w:type="dxa"/>
          </w:tcPr>
          <w:p w14:paraId="321C28CC" w14:textId="77777777" w:rsidR="00376414" w:rsidRDefault="00CE3E01">
            <w:r>
              <w:t>2016</w:t>
            </w:r>
          </w:p>
        </w:tc>
      </w:tr>
      <w:tr w:rsidR="00376414" w14:paraId="2A55BCCE" w14:textId="77777777">
        <w:tblPrEx>
          <w:tblCellMar>
            <w:top w:w="0" w:type="dxa"/>
            <w:bottom w:w="0" w:type="dxa"/>
          </w:tblCellMar>
        </w:tblPrEx>
        <w:tc>
          <w:tcPr>
            <w:tcW w:w="4500" w:type="dxa"/>
          </w:tcPr>
          <w:p w14:paraId="615D9269" w14:textId="77777777" w:rsidR="00376414" w:rsidRDefault="00CE3E01">
            <w:r>
              <w:rPr>
                <w:b/>
              </w:rPr>
              <w:t>Result Description</w:t>
            </w:r>
          </w:p>
        </w:tc>
        <w:tc>
          <w:tcPr>
            <w:tcW w:w="6000" w:type="dxa"/>
          </w:tcPr>
          <w:p w14:paraId="5DC6AFDE" w14:textId="77777777" w:rsidR="00376414" w:rsidRDefault="00CE3E01">
            <w:r>
              <w:t>Dissemination of new predictive/modelling capability of fuel spray formation under challenging thermodynamic co</w:t>
            </w:r>
            <w:r>
              <w:t>nditions related to advanced high-efficiency engines. Modelling capability delivered to industrial sponsor for direct impact on their engine design processes.</w:t>
            </w:r>
          </w:p>
        </w:tc>
      </w:tr>
      <w:tr w:rsidR="00376414" w14:paraId="348DA9A9" w14:textId="77777777">
        <w:tblPrEx>
          <w:tblCellMar>
            <w:top w:w="0" w:type="dxa"/>
            <w:bottom w:w="0" w:type="dxa"/>
          </w:tblCellMar>
        </w:tblPrEx>
        <w:tc>
          <w:tcPr>
            <w:tcW w:w="4500" w:type="dxa"/>
          </w:tcPr>
          <w:p w14:paraId="3638E68E" w14:textId="77777777" w:rsidR="00376414" w:rsidRDefault="00CE3E01">
            <w:r>
              <w:rPr>
                <w:b/>
              </w:rPr>
              <w:t>Most important impact?</w:t>
            </w:r>
          </w:p>
        </w:tc>
        <w:tc>
          <w:tcPr>
            <w:tcW w:w="6000" w:type="dxa"/>
          </w:tcPr>
          <w:p w14:paraId="3FF1A682" w14:textId="77777777" w:rsidR="00376414" w:rsidRDefault="00CE3E01">
            <w:r>
              <w:t>Requests about (further) participation or involvement</w:t>
            </w:r>
          </w:p>
        </w:tc>
      </w:tr>
      <w:tr w:rsidR="00376414" w14:paraId="599544C6" w14:textId="77777777">
        <w:tblPrEx>
          <w:tblCellMar>
            <w:top w:w="0" w:type="dxa"/>
            <w:bottom w:w="0" w:type="dxa"/>
          </w:tblCellMar>
        </w:tblPrEx>
        <w:tc>
          <w:tcPr>
            <w:tcW w:w="4500" w:type="dxa"/>
          </w:tcPr>
          <w:p w14:paraId="39B28978" w14:textId="77777777" w:rsidR="00376414" w:rsidRDefault="00CE3E01">
            <w:pPr>
              <w:spacing w:after="200"/>
            </w:pPr>
            <w:r>
              <w:rPr>
                <w:b/>
              </w:rPr>
              <w:t>URL</w:t>
            </w:r>
          </w:p>
        </w:tc>
        <w:tc>
          <w:tcPr>
            <w:tcW w:w="6000" w:type="dxa"/>
          </w:tcPr>
          <w:p w14:paraId="1150889A" w14:textId="77777777" w:rsidR="00376414" w:rsidRDefault="00376414"/>
        </w:tc>
      </w:tr>
    </w:tbl>
    <w:p w14:paraId="4E7C4F0C" w14:textId="77777777" w:rsidR="00376414" w:rsidRDefault="00CE3E01">
      <w:r>
        <w:pict w14:anchorId="16994ABD">
          <v:shape id="_x0000_s1269"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579"/>
        <w:gridCol w:w="5421"/>
      </w:tblGrid>
      <w:tr w:rsidR="00376414" w14:paraId="6DC43E08" w14:textId="77777777">
        <w:tblPrEx>
          <w:tblCellMar>
            <w:top w:w="0" w:type="dxa"/>
            <w:bottom w:w="0" w:type="dxa"/>
          </w:tblCellMar>
        </w:tblPrEx>
        <w:tc>
          <w:tcPr>
            <w:tcW w:w="4500" w:type="dxa"/>
          </w:tcPr>
          <w:p w14:paraId="11F16783" w14:textId="77777777" w:rsidR="00376414" w:rsidRDefault="00CE3E01">
            <w:r>
              <w:rPr>
                <w:b/>
              </w:rPr>
              <w:t>Activity Title</w:t>
            </w:r>
          </w:p>
        </w:tc>
        <w:tc>
          <w:tcPr>
            <w:tcW w:w="6000" w:type="dxa"/>
          </w:tcPr>
          <w:p w14:paraId="751CD27F" w14:textId="77777777" w:rsidR="00376414" w:rsidRDefault="00CE3E01">
            <w:r>
              <w:t>Invited Talk - Superheated and Supercritical Injection, Spray Formation Experiments and Modelling Challenges</w:t>
            </w:r>
          </w:p>
        </w:tc>
      </w:tr>
      <w:tr w:rsidR="00376414" w14:paraId="4F45C838" w14:textId="77777777">
        <w:tblPrEx>
          <w:tblCellMar>
            <w:top w:w="0" w:type="dxa"/>
            <w:bottom w:w="0" w:type="dxa"/>
          </w:tblCellMar>
        </w:tblPrEx>
        <w:tc>
          <w:tcPr>
            <w:tcW w:w="4500" w:type="dxa"/>
          </w:tcPr>
          <w:p w14:paraId="1C8CA854" w14:textId="77777777" w:rsidR="00376414" w:rsidRDefault="00CE3E01">
            <w:r>
              <w:rPr>
                <w:b/>
              </w:rPr>
              <w:t>Activity Type</w:t>
            </w:r>
          </w:p>
        </w:tc>
        <w:tc>
          <w:tcPr>
            <w:tcW w:w="6000" w:type="dxa"/>
          </w:tcPr>
          <w:p w14:paraId="5B2255E3" w14:textId="77777777" w:rsidR="00376414" w:rsidRDefault="00CE3E01">
            <w:r>
              <w:t>Event, workshop or similar</w:t>
            </w:r>
          </w:p>
        </w:tc>
      </w:tr>
      <w:tr w:rsidR="00376414" w14:paraId="3DC23041" w14:textId="77777777">
        <w:tblPrEx>
          <w:tblCellMar>
            <w:top w:w="0" w:type="dxa"/>
            <w:bottom w:w="0" w:type="dxa"/>
          </w:tblCellMar>
        </w:tblPrEx>
        <w:tc>
          <w:tcPr>
            <w:tcW w:w="4500" w:type="dxa"/>
          </w:tcPr>
          <w:p w14:paraId="431EF59E" w14:textId="77777777" w:rsidR="00376414" w:rsidRDefault="00CE3E01">
            <w:r>
              <w:rPr>
                <w:b/>
              </w:rPr>
              <w:t>How many people?</w:t>
            </w:r>
          </w:p>
        </w:tc>
        <w:tc>
          <w:tcPr>
            <w:tcW w:w="6000" w:type="dxa"/>
          </w:tcPr>
          <w:p w14:paraId="15C1901C" w14:textId="77777777" w:rsidR="00376414" w:rsidRDefault="00CE3E01">
            <w:r>
              <w:t>51 - 100</w:t>
            </w:r>
          </w:p>
        </w:tc>
      </w:tr>
      <w:tr w:rsidR="00376414" w14:paraId="573D693E" w14:textId="77777777">
        <w:tblPrEx>
          <w:tblCellMar>
            <w:top w:w="0" w:type="dxa"/>
            <w:bottom w:w="0" w:type="dxa"/>
          </w:tblCellMar>
        </w:tblPrEx>
        <w:tc>
          <w:tcPr>
            <w:tcW w:w="4500" w:type="dxa"/>
          </w:tcPr>
          <w:p w14:paraId="5DC1FC49" w14:textId="77777777" w:rsidR="00376414" w:rsidRDefault="00CE3E01">
            <w:r>
              <w:rPr>
                <w:b/>
              </w:rPr>
              <w:t>Geographical Reach</w:t>
            </w:r>
          </w:p>
        </w:tc>
        <w:tc>
          <w:tcPr>
            <w:tcW w:w="6000" w:type="dxa"/>
          </w:tcPr>
          <w:p w14:paraId="75F87214" w14:textId="77777777" w:rsidR="00376414" w:rsidRDefault="00CE3E01">
            <w:r>
              <w:t>International</w:t>
            </w:r>
          </w:p>
        </w:tc>
      </w:tr>
      <w:tr w:rsidR="00376414" w14:paraId="08C91A57" w14:textId="77777777">
        <w:tblPrEx>
          <w:tblCellMar>
            <w:top w:w="0" w:type="dxa"/>
            <w:bottom w:w="0" w:type="dxa"/>
          </w:tblCellMar>
        </w:tblPrEx>
        <w:tc>
          <w:tcPr>
            <w:tcW w:w="4500" w:type="dxa"/>
          </w:tcPr>
          <w:p w14:paraId="69FB52A7" w14:textId="77777777" w:rsidR="00376414" w:rsidRDefault="00CE3E01">
            <w:r>
              <w:rPr>
                <w:b/>
              </w:rPr>
              <w:t>Primary Audience</w:t>
            </w:r>
          </w:p>
        </w:tc>
        <w:tc>
          <w:tcPr>
            <w:tcW w:w="6000" w:type="dxa"/>
          </w:tcPr>
          <w:p w14:paraId="699EB66B" w14:textId="77777777" w:rsidR="00376414" w:rsidRDefault="00CE3E01">
            <w:r>
              <w:t>Industry/Business</w:t>
            </w:r>
          </w:p>
        </w:tc>
      </w:tr>
      <w:tr w:rsidR="00376414" w14:paraId="109D9481" w14:textId="77777777">
        <w:tblPrEx>
          <w:tblCellMar>
            <w:top w:w="0" w:type="dxa"/>
            <w:bottom w:w="0" w:type="dxa"/>
          </w:tblCellMar>
        </w:tblPrEx>
        <w:tc>
          <w:tcPr>
            <w:tcW w:w="4500" w:type="dxa"/>
          </w:tcPr>
          <w:p w14:paraId="26042B90" w14:textId="77777777" w:rsidR="00376414" w:rsidRDefault="00CE3E01">
            <w:r>
              <w:rPr>
                <w:b/>
              </w:rPr>
              <w:t>Other Audience</w:t>
            </w:r>
          </w:p>
        </w:tc>
        <w:tc>
          <w:tcPr>
            <w:tcW w:w="6000" w:type="dxa"/>
          </w:tcPr>
          <w:p w14:paraId="0907F062" w14:textId="77777777" w:rsidR="00376414" w:rsidRDefault="00CE3E01">
            <w:r>
              <w:t>Postgraduate students</w:t>
            </w:r>
          </w:p>
        </w:tc>
      </w:tr>
      <w:tr w:rsidR="00376414" w14:paraId="2C4EAED8" w14:textId="77777777">
        <w:tblPrEx>
          <w:tblCellMar>
            <w:top w:w="0" w:type="dxa"/>
            <w:bottom w:w="0" w:type="dxa"/>
          </w:tblCellMar>
        </w:tblPrEx>
        <w:tc>
          <w:tcPr>
            <w:tcW w:w="4500" w:type="dxa"/>
          </w:tcPr>
          <w:p w14:paraId="0856D57C" w14:textId="77777777" w:rsidR="00376414" w:rsidRDefault="00CE3E01">
            <w:r>
              <w:rPr>
                <w:b/>
              </w:rPr>
              <w:t>Activity Years</w:t>
            </w:r>
          </w:p>
        </w:tc>
        <w:tc>
          <w:tcPr>
            <w:tcW w:w="6000" w:type="dxa"/>
          </w:tcPr>
          <w:p w14:paraId="0648A781" w14:textId="77777777" w:rsidR="00376414" w:rsidRDefault="00CE3E01">
            <w:r>
              <w:t>2017</w:t>
            </w:r>
          </w:p>
        </w:tc>
      </w:tr>
      <w:tr w:rsidR="00376414" w14:paraId="4EA4E822" w14:textId="77777777">
        <w:tblPrEx>
          <w:tblCellMar>
            <w:top w:w="0" w:type="dxa"/>
            <w:bottom w:w="0" w:type="dxa"/>
          </w:tblCellMar>
        </w:tblPrEx>
        <w:tc>
          <w:tcPr>
            <w:tcW w:w="4500" w:type="dxa"/>
          </w:tcPr>
          <w:p w14:paraId="61966A09" w14:textId="77777777" w:rsidR="00376414" w:rsidRDefault="00CE3E01">
            <w:r>
              <w:rPr>
                <w:b/>
              </w:rPr>
              <w:t>Result Description</w:t>
            </w:r>
          </w:p>
        </w:tc>
        <w:tc>
          <w:tcPr>
            <w:tcW w:w="6000" w:type="dxa"/>
          </w:tcPr>
          <w:p w14:paraId="626EC5BE" w14:textId="77777777" w:rsidR="00376414" w:rsidRDefault="00CE3E01">
            <w:r>
              <w:t xml:space="preserve">Engagement with the inaugural meeting/workshop of the Special Interest Group (SIG) on Sprays in </w:t>
            </w:r>
            <w:r>
              <w:t>Engineering Applications supported by the UK Fluids Network (EPSRC). Multi-disciplinary audience which sparked questions and discussion. Plans for future related activities and new research.</w:t>
            </w:r>
          </w:p>
        </w:tc>
      </w:tr>
      <w:tr w:rsidR="00376414" w14:paraId="188F327A" w14:textId="77777777">
        <w:tblPrEx>
          <w:tblCellMar>
            <w:top w:w="0" w:type="dxa"/>
            <w:bottom w:w="0" w:type="dxa"/>
          </w:tblCellMar>
        </w:tblPrEx>
        <w:tc>
          <w:tcPr>
            <w:tcW w:w="4500" w:type="dxa"/>
          </w:tcPr>
          <w:p w14:paraId="276A3F96" w14:textId="77777777" w:rsidR="00376414" w:rsidRDefault="00CE3E01">
            <w:r>
              <w:rPr>
                <w:b/>
              </w:rPr>
              <w:t>Most important impact?</w:t>
            </w:r>
          </w:p>
        </w:tc>
        <w:tc>
          <w:tcPr>
            <w:tcW w:w="6000" w:type="dxa"/>
          </w:tcPr>
          <w:p w14:paraId="3216322A" w14:textId="77777777" w:rsidR="00376414" w:rsidRDefault="00CE3E01">
            <w:r>
              <w:t>Requests about (further) participation or</w:t>
            </w:r>
            <w:r>
              <w:t xml:space="preserve"> </w:t>
            </w:r>
            <w:r>
              <w:lastRenderedPageBreak/>
              <w:t>involvement</w:t>
            </w:r>
          </w:p>
        </w:tc>
      </w:tr>
      <w:tr w:rsidR="00376414" w14:paraId="3880A1A2" w14:textId="77777777">
        <w:tblPrEx>
          <w:tblCellMar>
            <w:top w:w="0" w:type="dxa"/>
            <w:bottom w:w="0" w:type="dxa"/>
          </w:tblCellMar>
        </w:tblPrEx>
        <w:tc>
          <w:tcPr>
            <w:tcW w:w="4500" w:type="dxa"/>
          </w:tcPr>
          <w:p w14:paraId="48903528" w14:textId="77777777" w:rsidR="00376414" w:rsidRDefault="00CE3E01">
            <w:pPr>
              <w:spacing w:after="200"/>
            </w:pPr>
            <w:r>
              <w:rPr>
                <w:b/>
              </w:rPr>
              <w:lastRenderedPageBreak/>
              <w:t>URL</w:t>
            </w:r>
          </w:p>
        </w:tc>
        <w:tc>
          <w:tcPr>
            <w:tcW w:w="6000" w:type="dxa"/>
          </w:tcPr>
          <w:p w14:paraId="5F541A45" w14:textId="77777777" w:rsidR="00376414" w:rsidRDefault="00CE3E01">
            <w:r>
              <w:t>https://www.brighton.ac.uk/advanced-engineering/re search-projects/sprays-in-engineering-applications -modelling-and-experimental-studies.aspx</w:t>
            </w:r>
          </w:p>
        </w:tc>
      </w:tr>
    </w:tbl>
    <w:p w14:paraId="39C59227" w14:textId="77777777" w:rsidR="00376414" w:rsidRDefault="00CE3E01">
      <w:r>
        <w:pict w14:anchorId="3377EEBF">
          <v:shape id="_x0000_s1271"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39"/>
        <w:gridCol w:w="5161"/>
      </w:tblGrid>
      <w:tr w:rsidR="00376414" w14:paraId="233658E8" w14:textId="77777777">
        <w:tblPrEx>
          <w:tblCellMar>
            <w:top w:w="0" w:type="dxa"/>
            <w:bottom w:w="0" w:type="dxa"/>
          </w:tblCellMar>
        </w:tblPrEx>
        <w:tc>
          <w:tcPr>
            <w:tcW w:w="4500" w:type="dxa"/>
          </w:tcPr>
          <w:p w14:paraId="6B84B4E3" w14:textId="77777777" w:rsidR="00376414" w:rsidRDefault="00CE3E01">
            <w:r>
              <w:rPr>
                <w:b/>
              </w:rPr>
              <w:t>Activity Title</w:t>
            </w:r>
          </w:p>
        </w:tc>
        <w:tc>
          <w:tcPr>
            <w:tcW w:w="6000" w:type="dxa"/>
          </w:tcPr>
          <w:p w14:paraId="5D1C56AF" w14:textId="77777777" w:rsidR="00376414" w:rsidRDefault="00CE3E01">
            <w:r>
              <w:t>Children's Univ</w:t>
            </w:r>
            <w:r>
              <w:t>ersity Graduation Taster Session</w:t>
            </w:r>
          </w:p>
        </w:tc>
      </w:tr>
      <w:tr w:rsidR="00376414" w14:paraId="5204F705" w14:textId="77777777">
        <w:tblPrEx>
          <w:tblCellMar>
            <w:top w:w="0" w:type="dxa"/>
            <w:bottom w:w="0" w:type="dxa"/>
          </w:tblCellMar>
        </w:tblPrEx>
        <w:tc>
          <w:tcPr>
            <w:tcW w:w="4500" w:type="dxa"/>
          </w:tcPr>
          <w:p w14:paraId="76FD943E" w14:textId="77777777" w:rsidR="00376414" w:rsidRDefault="00CE3E01">
            <w:r>
              <w:rPr>
                <w:b/>
              </w:rPr>
              <w:t>Activity Type</w:t>
            </w:r>
          </w:p>
        </w:tc>
        <w:tc>
          <w:tcPr>
            <w:tcW w:w="6000" w:type="dxa"/>
          </w:tcPr>
          <w:p w14:paraId="792D182A" w14:textId="77777777" w:rsidR="00376414" w:rsidRDefault="00CE3E01">
            <w:r>
              <w:t>A talk or presentation or debate</w:t>
            </w:r>
          </w:p>
        </w:tc>
      </w:tr>
      <w:tr w:rsidR="00376414" w14:paraId="0806E524" w14:textId="77777777">
        <w:tblPrEx>
          <w:tblCellMar>
            <w:top w:w="0" w:type="dxa"/>
            <w:bottom w:w="0" w:type="dxa"/>
          </w:tblCellMar>
        </w:tblPrEx>
        <w:tc>
          <w:tcPr>
            <w:tcW w:w="4500" w:type="dxa"/>
          </w:tcPr>
          <w:p w14:paraId="23856D16" w14:textId="77777777" w:rsidR="00376414" w:rsidRDefault="00CE3E01">
            <w:r>
              <w:rPr>
                <w:b/>
              </w:rPr>
              <w:t>How many people?</w:t>
            </w:r>
          </w:p>
        </w:tc>
        <w:tc>
          <w:tcPr>
            <w:tcW w:w="6000" w:type="dxa"/>
          </w:tcPr>
          <w:p w14:paraId="50B6988B" w14:textId="77777777" w:rsidR="00376414" w:rsidRDefault="00CE3E01">
            <w:r>
              <w:t>101 - 500</w:t>
            </w:r>
          </w:p>
        </w:tc>
      </w:tr>
      <w:tr w:rsidR="00376414" w14:paraId="0E5FE80A" w14:textId="77777777">
        <w:tblPrEx>
          <w:tblCellMar>
            <w:top w:w="0" w:type="dxa"/>
            <w:bottom w:w="0" w:type="dxa"/>
          </w:tblCellMar>
        </w:tblPrEx>
        <w:tc>
          <w:tcPr>
            <w:tcW w:w="4500" w:type="dxa"/>
          </w:tcPr>
          <w:p w14:paraId="0B9144FD" w14:textId="77777777" w:rsidR="00376414" w:rsidRDefault="00CE3E01">
            <w:r>
              <w:rPr>
                <w:b/>
              </w:rPr>
              <w:t>Geographical Reach</w:t>
            </w:r>
          </w:p>
        </w:tc>
        <w:tc>
          <w:tcPr>
            <w:tcW w:w="6000" w:type="dxa"/>
          </w:tcPr>
          <w:p w14:paraId="5F104625" w14:textId="77777777" w:rsidR="00376414" w:rsidRDefault="00CE3E01">
            <w:r>
              <w:t>Regional</w:t>
            </w:r>
          </w:p>
        </w:tc>
      </w:tr>
      <w:tr w:rsidR="00376414" w14:paraId="1107642D" w14:textId="77777777">
        <w:tblPrEx>
          <w:tblCellMar>
            <w:top w:w="0" w:type="dxa"/>
            <w:bottom w:w="0" w:type="dxa"/>
          </w:tblCellMar>
        </w:tblPrEx>
        <w:tc>
          <w:tcPr>
            <w:tcW w:w="4500" w:type="dxa"/>
          </w:tcPr>
          <w:p w14:paraId="10557F02" w14:textId="77777777" w:rsidR="00376414" w:rsidRDefault="00CE3E01">
            <w:r>
              <w:rPr>
                <w:b/>
              </w:rPr>
              <w:t>Primary Audience</w:t>
            </w:r>
          </w:p>
        </w:tc>
        <w:tc>
          <w:tcPr>
            <w:tcW w:w="6000" w:type="dxa"/>
          </w:tcPr>
          <w:p w14:paraId="3AF62C1F" w14:textId="77777777" w:rsidR="00376414" w:rsidRDefault="00CE3E01">
            <w:r>
              <w:t>Schools</w:t>
            </w:r>
          </w:p>
        </w:tc>
      </w:tr>
      <w:tr w:rsidR="00376414" w14:paraId="40B51510" w14:textId="77777777">
        <w:tblPrEx>
          <w:tblCellMar>
            <w:top w:w="0" w:type="dxa"/>
            <w:bottom w:w="0" w:type="dxa"/>
          </w:tblCellMar>
        </w:tblPrEx>
        <w:tc>
          <w:tcPr>
            <w:tcW w:w="4500" w:type="dxa"/>
          </w:tcPr>
          <w:p w14:paraId="639ACDB0" w14:textId="77777777" w:rsidR="00376414" w:rsidRDefault="00CE3E01">
            <w:r>
              <w:rPr>
                <w:b/>
              </w:rPr>
              <w:t>Other Audience</w:t>
            </w:r>
          </w:p>
        </w:tc>
        <w:tc>
          <w:tcPr>
            <w:tcW w:w="6000" w:type="dxa"/>
          </w:tcPr>
          <w:p w14:paraId="44D1D3BF" w14:textId="77777777" w:rsidR="00376414" w:rsidRDefault="00CE3E01">
            <w:r>
              <w:t>Schools,Public/other audiences</w:t>
            </w:r>
          </w:p>
        </w:tc>
      </w:tr>
      <w:tr w:rsidR="00376414" w14:paraId="77477E85" w14:textId="77777777">
        <w:tblPrEx>
          <w:tblCellMar>
            <w:top w:w="0" w:type="dxa"/>
            <w:bottom w:w="0" w:type="dxa"/>
          </w:tblCellMar>
        </w:tblPrEx>
        <w:tc>
          <w:tcPr>
            <w:tcW w:w="4500" w:type="dxa"/>
          </w:tcPr>
          <w:p w14:paraId="7DF5D602" w14:textId="77777777" w:rsidR="00376414" w:rsidRDefault="00CE3E01">
            <w:r>
              <w:rPr>
                <w:b/>
              </w:rPr>
              <w:t>Activity Years</w:t>
            </w:r>
          </w:p>
        </w:tc>
        <w:tc>
          <w:tcPr>
            <w:tcW w:w="6000" w:type="dxa"/>
          </w:tcPr>
          <w:p w14:paraId="5B200AB4" w14:textId="77777777" w:rsidR="00376414" w:rsidRDefault="00CE3E01">
            <w:r>
              <w:t>2016,2017</w:t>
            </w:r>
          </w:p>
        </w:tc>
      </w:tr>
      <w:tr w:rsidR="00376414" w14:paraId="7AC636A2" w14:textId="77777777">
        <w:tblPrEx>
          <w:tblCellMar>
            <w:top w:w="0" w:type="dxa"/>
            <w:bottom w:w="0" w:type="dxa"/>
          </w:tblCellMar>
        </w:tblPrEx>
        <w:tc>
          <w:tcPr>
            <w:tcW w:w="4500" w:type="dxa"/>
          </w:tcPr>
          <w:p w14:paraId="0CCD9A13" w14:textId="77777777" w:rsidR="00376414" w:rsidRDefault="00CE3E01">
            <w:r>
              <w:rPr>
                <w:b/>
              </w:rPr>
              <w:t>Result Description</w:t>
            </w:r>
          </w:p>
        </w:tc>
        <w:tc>
          <w:tcPr>
            <w:tcW w:w="6000" w:type="dxa"/>
          </w:tcPr>
          <w:p w14:paraId="469C71CA" w14:textId="77777777" w:rsidR="00376414" w:rsidRDefault="00CE3E01">
            <w:r>
              <w:t xml:space="preserve">A taster lecture on fuel design for cleaner IC engines given to primary school children and their parents during a visit to UCL, and awarding of graduation certificates during subsequent ceremony. </w:t>
            </w:r>
          </w:p>
        </w:tc>
      </w:tr>
      <w:tr w:rsidR="00376414" w14:paraId="78060CC4" w14:textId="77777777">
        <w:tblPrEx>
          <w:tblCellMar>
            <w:top w:w="0" w:type="dxa"/>
            <w:bottom w:w="0" w:type="dxa"/>
          </w:tblCellMar>
        </w:tblPrEx>
        <w:tc>
          <w:tcPr>
            <w:tcW w:w="4500" w:type="dxa"/>
          </w:tcPr>
          <w:p w14:paraId="212AE668" w14:textId="77777777" w:rsidR="00376414" w:rsidRDefault="00CE3E01">
            <w:r>
              <w:rPr>
                <w:b/>
              </w:rPr>
              <w:t>Most important impact?</w:t>
            </w:r>
          </w:p>
        </w:tc>
        <w:tc>
          <w:tcPr>
            <w:tcW w:w="6000" w:type="dxa"/>
          </w:tcPr>
          <w:p w14:paraId="05D5D982" w14:textId="77777777" w:rsidR="00376414" w:rsidRDefault="00CE3E01">
            <w:r>
              <w:t>Audience reported change in views</w:t>
            </w:r>
            <w:r>
              <w:t>, opinions or behaviours</w:t>
            </w:r>
          </w:p>
        </w:tc>
      </w:tr>
      <w:tr w:rsidR="00376414" w14:paraId="6DA0B685" w14:textId="77777777">
        <w:tblPrEx>
          <w:tblCellMar>
            <w:top w:w="0" w:type="dxa"/>
            <w:bottom w:w="0" w:type="dxa"/>
          </w:tblCellMar>
        </w:tblPrEx>
        <w:tc>
          <w:tcPr>
            <w:tcW w:w="4500" w:type="dxa"/>
          </w:tcPr>
          <w:p w14:paraId="1B24B26B" w14:textId="77777777" w:rsidR="00376414" w:rsidRDefault="00CE3E01">
            <w:pPr>
              <w:spacing w:after="200"/>
            </w:pPr>
            <w:r>
              <w:rPr>
                <w:b/>
              </w:rPr>
              <w:t>URL</w:t>
            </w:r>
          </w:p>
        </w:tc>
        <w:tc>
          <w:tcPr>
            <w:tcW w:w="6000" w:type="dxa"/>
          </w:tcPr>
          <w:p w14:paraId="69DD660B" w14:textId="77777777" w:rsidR="00376414" w:rsidRDefault="00376414"/>
        </w:tc>
      </w:tr>
    </w:tbl>
    <w:p w14:paraId="4986F631" w14:textId="77777777" w:rsidR="00376414" w:rsidRDefault="00CE3E01">
      <w:r>
        <w:pict w14:anchorId="2386FD94">
          <v:shape id="_x0000_s1273"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501"/>
        <w:gridCol w:w="5499"/>
      </w:tblGrid>
      <w:tr w:rsidR="00376414" w14:paraId="6CA86FA9" w14:textId="77777777">
        <w:tblPrEx>
          <w:tblCellMar>
            <w:top w:w="0" w:type="dxa"/>
            <w:bottom w:w="0" w:type="dxa"/>
          </w:tblCellMar>
        </w:tblPrEx>
        <w:tc>
          <w:tcPr>
            <w:tcW w:w="4500" w:type="dxa"/>
          </w:tcPr>
          <w:p w14:paraId="599F829A" w14:textId="77777777" w:rsidR="00376414" w:rsidRDefault="00CE3E01">
            <w:r>
              <w:rPr>
                <w:b/>
              </w:rPr>
              <w:t>Activity Title</w:t>
            </w:r>
          </w:p>
        </w:tc>
        <w:tc>
          <w:tcPr>
            <w:tcW w:w="6000" w:type="dxa"/>
          </w:tcPr>
          <w:p w14:paraId="57622EC0" w14:textId="77777777" w:rsidR="00376414" w:rsidRDefault="00CE3E01">
            <w:r>
              <w:t>Thermal Propulsion R&amp;D Challenge Workshop</w:t>
            </w:r>
          </w:p>
        </w:tc>
      </w:tr>
      <w:tr w:rsidR="00376414" w14:paraId="138CA5DB" w14:textId="77777777">
        <w:tblPrEx>
          <w:tblCellMar>
            <w:top w:w="0" w:type="dxa"/>
            <w:bottom w:w="0" w:type="dxa"/>
          </w:tblCellMar>
        </w:tblPrEx>
        <w:tc>
          <w:tcPr>
            <w:tcW w:w="4500" w:type="dxa"/>
          </w:tcPr>
          <w:p w14:paraId="14D0A686" w14:textId="77777777" w:rsidR="00376414" w:rsidRDefault="00CE3E01">
            <w:r>
              <w:rPr>
                <w:b/>
              </w:rPr>
              <w:t>Activity Type</w:t>
            </w:r>
          </w:p>
        </w:tc>
        <w:tc>
          <w:tcPr>
            <w:tcW w:w="6000" w:type="dxa"/>
          </w:tcPr>
          <w:p w14:paraId="23912D89" w14:textId="77777777" w:rsidR="00376414" w:rsidRDefault="00CE3E01">
            <w:r>
              <w:t>Event, workshop or similar</w:t>
            </w:r>
          </w:p>
        </w:tc>
      </w:tr>
      <w:tr w:rsidR="00376414" w14:paraId="36B7F87B" w14:textId="77777777">
        <w:tblPrEx>
          <w:tblCellMar>
            <w:top w:w="0" w:type="dxa"/>
            <w:bottom w:w="0" w:type="dxa"/>
          </w:tblCellMar>
        </w:tblPrEx>
        <w:tc>
          <w:tcPr>
            <w:tcW w:w="4500" w:type="dxa"/>
          </w:tcPr>
          <w:p w14:paraId="15C3882B" w14:textId="77777777" w:rsidR="00376414" w:rsidRDefault="00CE3E01">
            <w:r>
              <w:rPr>
                <w:b/>
              </w:rPr>
              <w:t>How many people?</w:t>
            </w:r>
          </w:p>
        </w:tc>
        <w:tc>
          <w:tcPr>
            <w:tcW w:w="6000" w:type="dxa"/>
          </w:tcPr>
          <w:p w14:paraId="094BA9A6" w14:textId="77777777" w:rsidR="00376414" w:rsidRDefault="00CE3E01">
            <w:r>
              <w:t>11 - 50</w:t>
            </w:r>
          </w:p>
        </w:tc>
      </w:tr>
      <w:tr w:rsidR="00376414" w14:paraId="01C816B3" w14:textId="77777777">
        <w:tblPrEx>
          <w:tblCellMar>
            <w:top w:w="0" w:type="dxa"/>
            <w:bottom w:w="0" w:type="dxa"/>
          </w:tblCellMar>
        </w:tblPrEx>
        <w:tc>
          <w:tcPr>
            <w:tcW w:w="4500" w:type="dxa"/>
          </w:tcPr>
          <w:p w14:paraId="4AC462D8" w14:textId="77777777" w:rsidR="00376414" w:rsidRDefault="00CE3E01">
            <w:r>
              <w:rPr>
                <w:b/>
              </w:rPr>
              <w:t>Geographical Reach</w:t>
            </w:r>
          </w:p>
        </w:tc>
        <w:tc>
          <w:tcPr>
            <w:tcW w:w="6000" w:type="dxa"/>
          </w:tcPr>
          <w:p w14:paraId="6B10E257" w14:textId="77777777" w:rsidR="00376414" w:rsidRDefault="00CE3E01">
            <w:r>
              <w:t>National</w:t>
            </w:r>
          </w:p>
        </w:tc>
      </w:tr>
      <w:tr w:rsidR="00376414" w14:paraId="3181EA3D" w14:textId="77777777">
        <w:tblPrEx>
          <w:tblCellMar>
            <w:top w:w="0" w:type="dxa"/>
            <w:bottom w:w="0" w:type="dxa"/>
          </w:tblCellMar>
        </w:tblPrEx>
        <w:tc>
          <w:tcPr>
            <w:tcW w:w="4500" w:type="dxa"/>
          </w:tcPr>
          <w:p w14:paraId="741B8480" w14:textId="77777777" w:rsidR="00376414" w:rsidRDefault="00CE3E01">
            <w:r>
              <w:rPr>
                <w:b/>
              </w:rPr>
              <w:t>Primary Audience</w:t>
            </w:r>
          </w:p>
        </w:tc>
        <w:tc>
          <w:tcPr>
            <w:tcW w:w="6000" w:type="dxa"/>
          </w:tcPr>
          <w:p w14:paraId="5EB71A89" w14:textId="77777777" w:rsidR="00376414" w:rsidRDefault="00CE3E01">
            <w:r>
              <w:t>Other audiences</w:t>
            </w:r>
          </w:p>
        </w:tc>
      </w:tr>
      <w:tr w:rsidR="00376414" w14:paraId="58A2DAE2" w14:textId="77777777">
        <w:tblPrEx>
          <w:tblCellMar>
            <w:top w:w="0" w:type="dxa"/>
            <w:bottom w:w="0" w:type="dxa"/>
          </w:tblCellMar>
        </w:tblPrEx>
        <w:tc>
          <w:tcPr>
            <w:tcW w:w="4500" w:type="dxa"/>
          </w:tcPr>
          <w:p w14:paraId="6003F249" w14:textId="77777777" w:rsidR="00376414" w:rsidRDefault="00CE3E01">
            <w:r>
              <w:rPr>
                <w:b/>
              </w:rPr>
              <w:t>Other Audience</w:t>
            </w:r>
          </w:p>
        </w:tc>
        <w:tc>
          <w:tcPr>
            <w:tcW w:w="6000" w:type="dxa"/>
          </w:tcPr>
          <w:p w14:paraId="1272C957" w14:textId="77777777" w:rsidR="00376414" w:rsidRDefault="00CE3E01">
            <w:r>
              <w:t>Professional Pra</w:t>
            </w:r>
            <w:r>
              <w:t>ctitioners,Industry/Business</w:t>
            </w:r>
          </w:p>
        </w:tc>
      </w:tr>
      <w:tr w:rsidR="00376414" w14:paraId="6FF62120" w14:textId="77777777">
        <w:tblPrEx>
          <w:tblCellMar>
            <w:top w:w="0" w:type="dxa"/>
            <w:bottom w:w="0" w:type="dxa"/>
          </w:tblCellMar>
        </w:tblPrEx>
        <w:tc>
          <w:tcPr>
            <w:tcW w:w="4500" w:type="dxa"/>
          </w:tcPr>
          <w:p w14:paraId="7AB3E67E" w14:textId="77777777" w:rsidR="00376414" w:rsidRDefault="00CE3E01">
            <w:r>
              <w:rPr>
                <w:b/>
              </w:rPr>
              <w:t>Activity Years</w:t>
            </w:r>
          </w:p>
        </w:tc>
        <w:tc>
          <w:tcPr>
            <w:tcW w:w="6000" w:type="dxa"/>
          </w:tcPr>
          <w:p w14:paraId="629E5A2B" w14:textId="77777777" w:rsidR="00376414" w:rsidRDefault="00CE3E01">
            <w:r>
              <w:t>2017</w:t>
            </w:r>
          </w:p>
        </w:tc>
      </w:tr>
      <w:tr w:rsidR="00376414" w14:paraId="462C3F2A" w14:textId="77777777">
        <w:tblPrEx>
          <w:tblCellMar>
            <w:top w:w="0" w:type="dxa"/>
            <w:bottom w:w="0" w:type="dxa"/>
          </w:tblCellMar>
        </w:tblPrEx>
        <w:tc>
          <w:tcPr>
            <w:tcW w:w="4500" w:type="dxa"/>
          </w:tcPr>
          <w:p w14:paraId="5061ABFB" w14:textId="77777777" w:rsidR="00376414" w:rsidRDefault="00CE3E01">
            <w:r>
              <w:rPr>
                <w:b/>
              </w:rPr>
              <w:t>Result Description</w:t>
            </w:r>
          </w:p>
        </w:tc>
        <w:tc>
          <w:tcPr>
            <w:tcW w:w="6000" w:type="dxa"/>
          </w:tcPr>
          <w:p w14:paraId="4E0F90A1" w14:textId="77777777" w:rsidR="00376414" w:rsidRDefault="00CE3E01">
            <w:r>
              <w:t xml:space="preserve">The automotive council technology roadmaps were refreshed this year and published at the  Low Carbon Vehicle show in September (http://www.apcuk.co.uk/resourcelibrary/  </w:t>
            </w:r>
            <w:r>
              <w:t>propulsion-roadmaps/). In addition to the roadmaps, a comprehensive of set of R&amp;D  challenges have been developed which will be released in December. A workshop was organised , hosted by  Loughborough University aimed at developing project to address the m</w:t>
            </w:r>
            <w:r>
              <w:t>edium and long-term  R&amp;D challenges. The scope of the workshop will be to:  • Identify the ‘grand challenges’ arising from the Thermal Propulsion Roadmap to address  the identified R&amp;D challenges, common themes that address multiple areas and cross  discip</w:t>
            </w:r>
            <w:r>
              <w:t>linary research themes  • Prioritize the challenge areas  • Develop project and consortium to address the identified grand challenges  • Identify possible funning routes and an action plan to develop a set of high quality  research proposals</w:t>
            </w:r>
          </w:p>
        </w:tc>
      </w:tr>
      <w:tr w:rsidR="00376414" w14:paraId="16EDA108" w14:textId="77777777">
        <w:tblPrEx>
          <w:tblCellMar>
            <w:top w:w="0" w:type="dxa"/>
            <w:bottom w:w="0" w:type="dxa"/>
          </w:tblCellMar>
        </w:tblPrEx>
        <w:tc>
          <w:tcPr>
            <w:tcW w:w="4500" w:type="dxa"/>
          </w:tcPr>
          <w:p w14:paraId="2A7FFD75" w14:textId="77777777" w:rsidR="00376414" w:rsidRDefault="00CE3E01">
            <w:r>
              <w:rPr>
                <w:b/>
              </w:rPr>
              <w:lastRenderedPageBreak/>
              <w:t>Most importan</w:t>
            </w:r>
            <w:r>
              <w:rPr>
                <w:b/>
              </w:rPr>
              <w:t>t impact?</w:t>
            </w:r>
          </w:p>
        </w:tc>
        <w:tc>
          <w:tcPr>
            <w:tcW w:w="6000" w:type="dxa"/>
          </w:tcPr>
          <w:p w14:paraId="0B2B4B1F" w14:textId="77777777" w:rsidR="00376414" w:rsidRDefault="00CE3E01">
            <w:r>
              <w:t>Plans made for future related activity</w:t>
            </w:r>
          </w:p>
        </w:tc>
      </w:tr>
      <w:tr w:rsidR="00376414" w14:paraId="6D1AB36F" w14:textId="77777777">
        <w:tblPrEx>
          <w:tblCellMar>
            <w:top w:w="0" w:type="dxa"/>
            <w:bottom w:w="0" w:type="dxa"/>
          </w:tblCellMar>
        </w:tblPrEx>
        <w:tc>
          <w:tcPr>
            <w:tcW w:w="4500" w:type="dxa"/>
          </w:tcPr>
          <w:p w14:paraId="35476F4C" w14:textId="77777777" w:rsidR="00376414" w:rsidRDefault="00CE3E01">
            <w:r>
              <w:rPr>
                <w:b/>
              </w:rPr>
              <w:t>URL</w:t>
            </w:r>
          </w:p>
        </w:tc>
        <w:tc>
          <w:tcPr>
            <w:tcW w:w="6000" w:type="dxa"/>
          </w:tcPr>
          <w:p w14:paraId="108583B7" w14:textId="77777777" w:rsidR="00376414" w:rsidRDefault="00376414"/>
        </w:tc>
      </w:tr>
      <w:tr w:rsidR="00376414" w14:paraId="03915CBB" w14:textId="77777777">
        <w:tblPrEx>
          <w:tblCellMar>
            <w:top w:w="0" w:type="dxa"/>
            <w:bottom w:w="0" w:type="dxa"/>
          </w:tblCellMar>
        </w:tblPrEx>
        <w:tc>
          <w:tcPr>
            <w:tcW w:w="4500" w:type="dxa"/>
          </w:tcPr>
          <w:p w14:paraId="34628CC1" w14:textId="77777777" w:rsidR="00376414" w:rsidRDefault="00CE3E01">
            <w:pPr>
              <w:spacing w:after="200"/>
            </w:pPr>
            <w:r>
              <w:rPr>
                <w:b/>
              </w:rPr>
              <w:t>Digital ID</w:t>
            </w:r>
          </w:p>
        </w:tc>
        <w:tc>
          <w:tcPr>
            <w:tcW w:w="6000" w:type="dxa"/>
          </w:tcPr>
          <w:p w14:paraId="43BEA373" w14:textId="77777777" w:rsidR="00376414" w:rsidRDefault="00376414"/>
        </w:tc>
      </w:tr>
    </w:tbl>
    <w:p w14:paraId="7A9F1F43" w14:textId="77777777" w:rsidR="00376414" w:rsidRDefault="00CE3E01">
      <w:r>
        <w:pict w14:anchorId="755AB947">
          <v:shape id="_x0000_s127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775"/>
        <w:gridCol w:w="5225"/>
      </w:tblGrid>
      <w:tr w:rsidR="00376414" w14:paraId="439C4E06" w14:textId="77777777">
        <w:tblPrEx>
          <w:tblCellMar>
            <w:top w:w="0" w:type="dxa"/>
            <w:bottom w:w="0" w:type="dxa"/>
          </w:tblCellMar>
        </w:tblPrEx>
        <w:tc>
          <w:tcPr>
            <w:tcW w:w="4500" w:type="dxa"/>
          </w:tcPr>
          <w:p w14:paraId="457F496C" w14:textId="77777777" w:rsidR="00376414" w:rsidRDefault="00CE3E01">
            <w:r>
              <w:rPr>
                <w:b/>
              </w:rPr>
              <w:t>Activity Title</w:t>
            </w:r>
          </w:p>
        </w:tc>
        <w:tc>
          <w:tcPr>
            <w:tcW w:w="6000" w:type="dxa"/>
          </w:tcPr>
          <w:p w14:paraId="3F308648" w14:textId="77777777" w:rsidR="00376414" w:rsidRDefault="00CE3E01">
            <w:r>
              <w:t>Presentation to Special Interest Group in Combustion</w:t>
            </w:r>
          </w:p>
        </w:tc>
      </w:tr>
      <w:tr w:rsidR="00376414" w14:paraId="22AA72D6" w14:textId="77777777">
        <w:tblPrEx>
          <w:tblCellMar>
            <w:top w:w="0" w:type="dxa"/>
            <w:bottom w:w="0" w:type="dxa"/>
          </w:tblCellMar>
        </w:tblPrEx>
        <w:tc>
          <w:tcPr>
            <w:tcW w:w="4500" w:type="dxa"/>
          </w:tcPr>
          <w:p w14:paraId="5E6A1C29" w14:textId="77777777" w:rsidR="00376414" w:rsidRDefault="00CE3E01">
            <w:r>
              <w:rPr>
                <w:b/>
              </w:rPr>
              <w:t>Activity Type</w:t>
            </w:r>
          </w:p>
        </w:tc>
        <w:tc>
          <w:tcPr>
            <w:tcW w:w="6000" w:type="dxa"/>
          </w:tcPr>
          <w:p w14:paraId="27C744E3" w14:textId="77777777" w:rsidR="00376414" w:rsidRDefault="00CE3E01">
            <w:r>
              <w:t>A talk or presentation or debate</w:t>
            </w:r>
          </w:p>
        </w:tc>
      </w:tr>
      <w:tr w:rsidR="00376414" w14:paraId="1AE571F7" w14:textId="77777777">
        <w:tblPrEx>
          <w:tblCellMar>
            <w:top w:w="0" w:type="dxa"/>
            <w:bottom w:w="0" w:type="dxa"/>
          </w:tblCellMar>
        </w:tblPrEx>
        <w:tc>
          <w:tcPr>
            <w:tcW w:w="4500" w:type="dxa"/>
          </w:tcPr>
          <w:p w14:paraId="00044254" w14:textId="77777777" w:rsidR="00376414" w:rsidRDefault="00CE3E01">
            <w:r>
              <w:rPr>
                <w:b/>
              </w:rPr>
              <w:t>How m</w:t>
            </w:r>
            <w:r>
              <w:rPr>
                <w:b/>
              </w:rPr>
              <w:t>any people?</w:t>
            </w:r>
          </w:p>
        </w:tc>
        <w:tc>
          <w:tcPr>
            <w:tcW w:w="6000" w:type="dxa"/>
          </w:tcPr>
          <w:p w14:paraId="3E71480A" w14:textId="77777777" w:rsidR="00376414" w:rsidRDefault="00CE3E01">
            <w:r>
              <w:t>11 - 50</w:t>
            </w:r>
          </w:p>
        </w:tc>
      </w:tr>
      <w:tr w:rsidR="00376414" w14:paraId="12B7F6D7" w14:textId="77777777">
        <w:tblPrEx>
          <w:tblCellMar>
            <w:top w:w="0" w:type="dxa"/>
            <w:bottom w:w="0" w:type="dxa"/>
          </w:tblCellMar>
        </w:tblPrEx>
        <w:tc>
          <w:tcPr>
            <w:tcW w:w="4500" w:type="dxa"/>
          </w:tcPr>
          <w:p w14:paraId="6F51D942" w14:textId="77777777" w:rsidR="00376414" w:rsidRDefault="00CE3E01">
            <w:r>
              <w:rPr>
                <w:b/>
              </w:rPr>
              <w:t>Geographical Reach</w:t>
            </w:r>
          </w:p>
        </w:tc>
        <w:tc>
          <w:tcPr>
            <w:tcW w:w="6000" w:type="dxa"/>
          </w:tcPr>
          <w:p w14:paraId="3208B296" w14:textId="77777777" w:rsidR="00376414" w:rsidRDefault="00CE3E01">
            <w:r>
              <w:t>National</w:t>
            </w:r>
          </w:p>
        </w:tc>
      </w:tr>
      <w:tr w:rsidR="00376414" w14:paraId="44B746FC" w14:textId="77777777">
        <w:tblPrEx>
          <w:tblCellMar>
            <w:top w:w="0" w:type="dxa"/>
            <w:bottom w:w="0" w:type="dxa"/>
          </w:tblCellMar>
        </w:tblPrEx>
        <w:tc>
          <w:tcPr>
            <w:tcW w:w="4500" w:type="dxa"/>
          </w:tcPr>
          <w:p w14:paraId="3685617C" w14:textId="77777777" w:rsidR="00376414" w:rsidRDefault="00CE3E01">
            <w:r>
              <w:rPr>
                <w:b/>
              </w:rPr>
              <w:t>Primary Audience</w:t>
            </w:r>
          </w:p>
        </w:tc>
        <w:tc>
          <w:tcPr>
            <w:tcW w:w="6000" w:type="dxa"/>
          </w:tcPr>
          <w:p w14:paraId="35F9A18C" w14:textId="77777777" w:rsidR="00376414" w:rsidRDefault="00CE3E01">
            <w:r>
              <w:t>Professional Practitioners</w:t>
            </w:r>
          </w:p>
        </w:tc>
      </w:tr>
      <w:tr w:rsidR="00376414" w14:paraId="487DDF1A" w14:textId="77777777">
        <w:tblPrEx>
          <w:tblCellMar>
            <w:top w:w="0" w:type="dxa"/>
            <w:bottom w:w="0" w:type="dxa"/>
          </w:tblCellMar>
        </w:tblPrEx>
        <w:tc>
          <w:tcPr>
            <w:tcW w:w="4500" w:type="dxa"/>
          </w:tcPr>
          <w:p w14:paraId="462B0431" w14:textId="77777777" w:rsidR="00376414" w:rsidRDefault="00CE3E01">
            <w:r>
              <w:rPr>
                <w:b/>
              </w:rPr>
              <w:t>Other Audience</w:t>
            </w:r>
          </w:p>
        </w:tc>
        <w:tc>
          <w:tcPr>
            <w:tcW w:w="6000" w:type="dxa"/>
          </w:tcPr>
          <w:p w14:paraId="7B4CB30C" w14:textId="77777777" w:rsidR="00376414" w:rsidRDefault="00CE3E01">
            <w:r>
              <w:t>Professional Practitioners,Postgraduate students</w:t>
            </w:r>
          </w:p>
        </w:tc>
      </w:tr>
      <w:tr w:rsidR="00376414" w14:paraId="17C98688" w14:textId="77777777">
        <w:tblPrEx>
          <w:tblCellMar>
            <w:top w:w="0" w:type="dxa"/>
            <w:bottom w:w="0" w:type="dxa"/>
          </w:tblCellMar>
        </w:tblPrEx>
        <w:tc>
          <w:tcPr>
            <w:tcW w:w="4500" w:type="dxa"/>
          </w:tcPr>
          <w:p w14:paraId="1FE4B925" w14:textId="77777777" w:rsidR="00376414" w:rsidRDefault="00CE3E01">
            <w:r>
              <w:rPr>
                <w:b/>
              </w:rPr>
              <w:t>Activity Years</w:t>
            </w:r>
          </w:p>
        </w:tc>
        <w:tc>
          <w:tcPr>
            <w:tcW w:w="6000" w:type="dxa"/>
          </w:tcPr>
          <w:p w14:paraId="249F8BF9" w14:textId="77777777" w:rsidR="00376414" w:rsidRDefault="00CE3E01">
            <w:r>
              <w:t>2017</w:t>
            </w:r>
          </w:p>
        </w:tc>
      </w:tr>
      <w:tr w:rsidR="00376414" w14:paraId="78B38BFF" w14:textId="77777777">
        <w:tblPrEx>
          <w:tblCellMar>
            <w:top w:w="0" w:type="dxa"/>
            <w:bottom w:w="0" w:type="dxa"/>
          </w:tblCellMar>
        </w:tblPrEx>
        <w:tc>
          <w:tcPr>
            <w:tcW w:w="4500" w:type="dxa"/>
          </w:tcPr>
          <w:p w14:paraId="293AD64A" w14:textId="77777777" w:rsidR="00376414" w:rsidRDefault="00CE3E01">
            <w:r>
              <w:rPr>
                <w:b/>
              </w:rPr>
              <w:t>Result Description</w:t>
            </w:r>
          </w:p>
        </w:tc>
        <w:tc>
          <w:tcPr>
            <w:tcW w:w="6000" w:type="dxa"/>
          </w:tcPr>
          <w:p w14:paraId="513BA847" w14:textId="77777777" w:rsidR="00376414" w:rsidRDefault="00CE3E01">
            <w:r>
              <w:t xml:space="preserve">This was an invited talk to the Special Interests </w:t>
            </w:r>
            <w:r>
              <w:t>Group in Combustion titled Future Challenges in Internal Combustion Engines.  The aim of the talk was to bring together applied research in engines and in particular the results of the 2017 APC roadmaping exercise with the fluids - fundamental combustion r</w:t>
            </w:r>
            <w:r>
              <w:t>esearch  community.  The presentation triggered a lively debate on the future R&amp;D challenges and requirements for zero emissions combustion</w:t>
            </w:r>
          </w:p>
        </w:tc>
      </w:tr>
      <w:tr w:rsidR="00376414" w14:paraId="46F4E8DF" w14:textId="77777777">
        <w:tblPrEx>
          <w:tblCellMar>
            <w:top w:w="0" w:type="dxa"/>
            <w:bottom w:w="0" w:type="dxa"/>
          </w:tblCellMar>
        </w:tblPrEx>
        <w:tc>
          <w:tcPr>
            <w:tcW w:w="4500" w:type="dxa"/>
          </w:tcPr>
          <w:p w14:paraId="1B0EBE89" w14:textId="77777777" w:rsidR="00376414" w:rsidRDefault="00CE3E01">
            <w:r>
              <w:rPr>
                <w:b/>
              </w:rPr>
              <w:t>Most important impact?</w:t>
            </w:r>
          </w:p>
        </w:tc>
        <w:tc>
          <w:tcPr>
            <w:tcW w:w="6000" w:type="dxa"/>
          </w:tcPr>
          <w:p w14:paraId="1FB03BDA" w14:textId="77777777" w:rsidR="00376414" w:rsidRDefault="00CE3E01">
            <w:r>
              <w:t>Requests for further information</w:t>
            </w:r>
          </w:p>
        </w:tc>
      </w:tr>
      <w:tr w:rsidR="00376414" w14:paraId="3B9D5990" w14:textId="77777777">
        <w:tblPrEx>
          <w:tblCellMar>
            <w:top w:w="0" w:type="dxa"/>
            <w:bottom w:w="0" w:type="dxa"/>
          </w:tblCellMar>
        </w:tblPrEx>
        <w:tc>
          <w:tcPr>
            <w:tcW w:w="4500" w:type="dxa"/>
          </w:tcPr>
          <w:p w14:paraId="3C968236" w14:textId="77777777" w:rsidR="00376414" w:rsidRDefault="00CE3E01">
            <w:r>
              <w:rPr>
                <w:b/>
              </w:rPr>
              <w:t>URL</w:t>
            </w:r>
          </w:p>
        </w:tc>
        <w:tc>
          <w:tcPr>
            <w:tcW w:w="6000" w:type="dxa"/>
          </w:tcPr>
          <w:p w14:paraId="750E2B3A" w14:textId="77777777" w:rsidR="00376414" w:rsidRDefault="00376414"/>
        </w:tc>
      </w:tr>
      <w:tr w:rsidR="00376414" w14:paraId="5FE5C000" w14:textId="77777777">
        <w:tblPrEx>
          <w:tblCellMar>
            <w:top w:w="0" w:type="dxa"/>
            <w:bottom w:w="0" w:type="dxa"/>
          </w:tblCellMar>
        </w:tblPrEx>
        <w:tc>
          <w:tcPr>
            <w:tcW w:w="4500" w:type="dxa"/>
          </w:tcPr>
          <w:p w14:paraId="1E81CF24" w14:textId="77777777" w:rsidR="00376414" w:rsidRDefault="00CE3E01">
            <w:pPr>
              <w:spacing w:after="200"/>
            </w:pPr>
            <w:r>
              <w:rPr>
                <w:b/>
              </w:rPr>
              <w:t>Digital ID</w:t>
            </w:r>
          </w:p>
        </w:tc>
        <w:tc>
          <w:tcPr>
            <w:tcW w:w="6000" w:type="dxa"/>
          </w:tcPr>
          <w:p w14:paraId="74F46C25" w14:textId="77777777" w:rsidR="00376414" w:rsidRDefault="00376414"/>
        </w:tc>
      </w:tr>
    </w:tbl>
    <w:p w14:paraId="0C03A3E2" w14:textId="77777777" w:rsidR="00376414" w:rsidRDefault="00CE3E01">
      <w:r>
        <w:pict w14:anchorId="1A418698">
          <v:shape id="_x0000_s127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579"/>
        <w:gridCol w:w="5421"/>
      </w:tblGrid>
      <w:tr w:rsidR="00376414" w14:paraId="7C962FF8" w14:textId="77777777">
        <w:tblPrEx>
          <w:tblCellMar>
            <w:top w:w="0" w:type="dxa"/>
            <w:bottom w:w="0" w:type="dxa"/>
          </w:tblCellMar>
        </w:tblPrEx>
        <w:tc>
          <w:tcPr>
            <w:tcW w:w="4500" w:type="dxa"/>
          </w:tcPr>
          <w:p w14:paraId="02B2CD74" w14:textId="77777777" w:rsidR="00376414" w:rsidRDefault="00CE3E01">
            <w:r>
              <w:rPr>
                <w:b/>
              </w:rPr>
              <w:t>Activity Title</w:t>
            </w:r>
          </w:p>
        </w:tc>
        <w:tc>
          <w:tcPr>
            <w:tcW w:w="6000" w:type="dxa"/>
          </w:tcPr>
          <w:p w14:paraId="20807F09" w14:textId="77777777" w:rsidR="00376414" w:rsidRDefault="00CE3E01">
            <w:r>
              <w:t>Special Interests Group (SIG) Research Workshop: Numerical Simulation of the Gasoline Spray with an Outward-Opening Piezoelectric Injector</w:t>
            </w:r>
          </w:p>
        </w:tc>
      </w:tr>
      <w:tr w:rsidR="00376414" w14:paraId="312C4F60" w14:textId="77777777">
        <w:tblPrEx>
          <w:tblCellMar>
            <w:top w:w="0" w:type="dxa"/>
            <w:bottom w:w="0" w:type="dxa"/>
          </w:tblCellMar>
        </w:tblPrEx>
        <w:tc>
          <w:tcPr>
            <w:tcW w:w="4500" w:type="dxa"/>
          </w:tcPr>
          <w:p w14:paraId="28BB3AAD" w14:textId="77777777" w:rsidR="00376414" w:rsidRDefault="00CE3E01">
            <w:r>
              <w:rPr>
                <w:b/>
              </w:rPr>
              <w:t>Activity Type</w:t>
            </w:r>
          </w:p>
        </w:tc>
        <w:tc>
          <w:tcPr>
            <w:tcW w:w="6000" w:type="dxa"/>
          </w:tcPr>
          <w:p w14:paraId="31C6C2CF" w14:textId="77777777" w:rsidR="00376414" w:rsidRDefault="00CE3E01">
            <w:r>
              <w:t>A talk or presentation or debate</w:t>
            </w:r>
          </w:p>
        </w:tc>
      </w:tr>
      <w:tr w:rsidR="00376414" w14:paraId="23645EA4" w14:textId="77777777">
        <w:tblPrEx>
          <w:tblCellMar>
            <w:top w:w="0" w:type="dxa"/>
            <w:bottom w:w="0" w:type="dxa"/>
          </w:tblCellMar>
        </w:tblPrEx>
        <w:tc>
          <w:tcPr>
            <w:tcW w:w="4500" w:type="dxa"/>
          </w:tcPr>
          <w:p w14:paraId="0BEDD6FE" w14:textId="77777777" w:rsidR="00376414" w:rsidRDefault="00CE3E01">
            <w:r>
              <w:rPr>
                <w:b/>
              </w:rPr>
              <w:t>How many people?</w:t>
            </w:r>
          </w:p>
        </w:tc>
        <w:tc>
          <w:tcPr>
            <w:tcW w:w="6000" w:type="dxa"/>
          </w:tcPr>
          <w:p w14:paraId="3E5D7BD5" w14:textId="77777777" w:rsidR="00376414" w:rsidRDefault="00CE3E01">
            <w:r>
              <w:t>11 - 50</w:t>
            </w:r>
          </w:p>
        </w:tc>
      </w:tr>
      <w:tr w:rsidR="00376414" w14:paraId="363D064C" w14:textId="77777777">
        <w:tblPrEx>
          <w:tblCellMar>
            <w:top w:w="0" w:type="dxa"/>
            <w:bottom w:w="0" w:type="dxa"/>
          </w:tblCellMar>
        </w:tblPrEx>
        <w:tc>
          <w:tcPr>
            <w:tcW w:w="4500" w:type="dxa"/>
          </w:tcPr>
          <w:p w14:paraId="5C8F7F43" w14:textId="77777777" w:rsidR="00376414" w:rsidRDefault="00CE3E01">
            <w:r>
              <w:rPr>
                <w:b/>
              </w:rPr>
              <w:t>Geographical Reach</w:t>
            </w:r>
          </w:p>
        </w:tc>
        <w:tc>
          <w:tcPr>
            <w:tcW w:w="6000" w:type="dxa"/>
          </w:tcPr>
          <w:p w14:paraId="08120456" w14:textId="77777777" w:rsidR="00376414" w:rsidRDefault="00CE3E01">
            <w:r>
              <w:t>National</w:t>
            </w:r>
          </w:p>
        </w:tc>
      </w:tr>
      <w:tr w:rsidR="00376414" w14:paraId="48CFB53B" w14:textId="77777777">
        <w:tblPrEx>
          <w:tblCellMar>
            <w:top w:w="0" w:type="dxa"/>
            <w:bottom w:w="0" w:type="dxa"/>
          </w:tblCellMar>
        </w:tblPrEx>
        <w:tc>
          <w:tcPr>
            <w:tcW w:w="4500" w:type="dxa"/>
          </w:tcPr>
          <w:p w14:paraId="5E276E25" w14:textId="77777777" w:rsidR="00376414" w:rsidRDefault="00CE3E01">
            <w:r>
              <w:rPr>
                <w:b/>
              </w:rPr>
              <w:t>Primary Audience</w:t>
            </w:r>
          </w:p>
        </w:tc>
        <w:tc>
          <w:tcPr>
            <w:tcW w:w="6000" w:type="dxa"/>
          </w:tcPr>
          <w:p w14:paraId="29B967CC" w14:textId="77777777" w:rsidR="00376414" w:rsidRDefault="00CE3E01">
            <w:r>
              <w:t>Professional Practitioners</w:t>
            </w:r>
          </w:p>
        </w:tc>
      </w:tr>
      <w:tr w:rsidR="00376414" w14:paraId="644E4B19" w14:textId="77777777">
        <w:tblPrEx>
          <w:tblCellMar>
            <w:top w:w="0" w:type="dxa"/>
            <w:bottom w:w="0" w:type="dxa"/>
          </w:tblCellMar>
        </w:tblPrEx>
        <w:tc>
          <w:tcPr>
            <w:tcW w:w="4500" w:type="dxa"/>
          </w:tcPr>
          <w:p w14:paraId="63687425" w14:textId="77777777" w:rsidR="00376414" w:rsidRDefault="00CE3E01">
            <w:r>
              <w:rPr>
                <w:b/>
              </w:rPr>
              <w:t>Other Audience</w:t>
            </w:r>
          </w:p>
        </w:tc>
        <w:tc>
          <w:tcPr>
            <w:tcW w:w="6000" w:type="dxa"/>
          </w:tcPr>
          <w:p w14:paraId="393C95DE" w14:textId="77777777" w:rsidR="00376414" w:rsidRDefault="00CE3E01">
            <w:r>
              <w:t>Postgraduate students</w:t>
            </w:r>
          </w:p>
        </w:tc>
      </w:tr>
      <w:tr w:rsidR="00376414" w14:paraId="1C89B079" w14:textId="77777777">
        <w:tblPrEx>
          <w:tblCellMar>
            <w:top w:w="0" w:type="dxa"/>
            <w:bottom w:w="0" w:type="dxa"/>
          </w:tblCellMar>
        </w:tblPrEx>
        <w:tc>
          <w:tcPr>
            <w:tcW w:w="4500" w:type="dxa"/>
          </w:tcPr>
          <w:p w14:paraId="2AA3FC0A" w14:textId="77777777" w:rsidR="00376414" w:rsidRDefault="00CE3E01">
            <w:r>
              <w:rPr>
                <w:b/>
              </w:rPr>
              <w:t>Activity Years</w:t>
            </w:r>
          </w:p>
        </w:tc>
        <w:tc>
          <w:tcPr>
            <w:tcW w:w="6000" w:type="dxa"/>
          </w:tcPr>
          <w:p w14:paraId="7008CC12" w14:textId="77777777" w:rsidR="00376414" w:rsidRDefault="00CE3E01">
            <w:r>
              <w:t>2017</w:t>
            </w:r>
          </w:p>
        </w:tc>
      </w:tr>
      <w:tr w:rsidR="00376414" w14:paraId="16D48D49" w14:textId="77777777">
        <w:tblPrEx>
          <w:tblCellMar>
            <w:top w:w="0" w:type="dxa"/>
            <w:bottom w:w="0" w:type="dxa"/>
          </w:tblCellMar>
        </w:tblPrEx>
        <w:tc>
          <w:tcPr>
            <w:tcW w:w="4500" w:type="dxa"/>
          </w:tcPr>
          <w:p w14:paraId="6943D504" w14:textId="77777777" w:rsidR="00376414" w:rsidRDefault="00CE3E01">
            <w:r>
              <w:rPr>
                <w:b/>
              </w:rPr>
              <w:t>Result Description</w:t>
            </w:r>
          </w:p>
        </w:tc>
        <w:tc>
          <w:tcPr>
            <w:tcW w:w="6000" w:type="dxa"/>
          </w:tcPr>
          <w:p w14:paraId="6A4FEA18" w14:textId="77777777" w:rsidR="00376414" w:rsidRDefault="00CE3E01">
            <w:r>
              <w:t xml:space="preserve">An invited presentation on the modelling of the Gasoline Spray with an Outward-Opening </w:t>
            </w:r>
            <w:r>
              <w:t>Piezoelectric Injector was given on the Special Interests Group (SIG) workshop on Sprays in engineering applications: modelling and experimental studies.</w:t>
            </w:r>
          </w:p>
        </w:tc>
      </w:tr>
      <w:tr w:rsidR="00376414" w14:paraId="499F9D61" w14:textId="77777777">
        <w:tblPrEx>
          <w:tblCellMar>
            <w:top w:w="0" w:type="dxa"/>
            <w:bottom w:w="0" w:type="dxa"/>
          </w:tblCellMar>
        </w:tblPrEx>
        <w:tc>
          <w:tcPr>
            <w:tcW w:w="4500" w:type="dxa"/>
          </w:tcPr>
          <w:p w14:paraId="733CF8F1" w14:textId="77777777" w:rsidR="00376414" w:rsidRDefault="00CE3E01">
            <w:r>
              <w:rPr>
                <w:b/>
              </w:rPr>
              <w:t>Most important impact?</w:t>
            </w:r>
          </w:p>
        </w:tc>
        <w:tc>
          <w:tcPr>
            <w:tcW w:w="6000" w:type="dxa"/>
          </w:tcPr>
          <w:p w14:paraId="05272413" w14:textId="77777777" w:rsidR="00376414" w:rsidRDefault="00CE3E01">
            <w:r>
              <w:t>Audience reported change in views, opinions or behaviours</w:t>
            </w:r>
          </w:p>
        </w:tc>
      </w:tr>
      <w:tr w:rsidR="00376414" w14:paraId="339D9D63" w14:textId="77777777">
        <w:tblPrEx>
          <w:tblCellMar>
            <w:top w:w="0" w:type="dxa"/>
            <w:bottom w:w="0" w:type="dxa"/>
          </w:tblCellMar>
        </w:tblPrEx>
        <w:tc>
          <w:tcPr>
            <w:tcW w:w="4500" w:type="dxa"/>
          </w:tcPr>
          <w:p w14:paraId="0B658016" w14:textId="77777777" w:rsidR="00376414" w:rsidRDefault="00CE3E01">
            <w:r>
              <w:rPr>
                <w:b/>
              </w:rPr>
              <w:t>URL</w:t>
            </w:r>
          </w:p>
        </w:tc>
        <w:tc>
          <w:tcPr>
            <w:tcW w:w="6000" w:type="dxa"/>
          </w:tcPr>
          <w:p w14:paraId="4FEF8A68" w14:textId="77777777" w:rsidR="00376414" w:rsidRDefault="00CE3E01">
            <w:r>
              <w:t>https://www.bri</w:t>
            </w:r>
            <w:r>
              <w:t>ghton.ac.uk/advanced-engineering/ev ents/index.aspx</w:t>
            </w:r>
          </w:p>
        </w:tc>
      </w:tr>
      <w:tr w:rsidR="00376414" w14:paraId="71DF7B8A" w14:textId="77777777">
        <w:tblPrEx>
          <w:tblCellMar>
            <w:top w:w="0" w:type="dxa"/>
            <w:bottom w:w="0" w:type="dxa"/>
          </w:tblCellMar>
        </w:tblPrEx>
        <w:tc>
          <w:tcPr>
            <w:tcW w:w="4500" w:type="dxa"/>
          </w:tcPr>
          <w:p w14:paraId="40AB9E21" w14:textId="77777777" w:rsidR="00376414" w:rsidRDefault="00CE3E01">
            <w:pPr>
              <w:spacing w:after="200"/>
            </w:pPr>
            <w:r>
              <w:rPr>
                <w:b/>
              </w:rPr>
              <w:t>Digital ID</w:t>
            </w:r>
          </w:p>
        </w:tc>
        <w:tc>
          <w:tcPr>
            <w:tcW w:w="6000" w:type="dxa"/>
          </w:tcPr>
          <w:p w14:paraId="12DE368D" w14:textId="77777777" w:rsidR="00376414" w:rsidRDefault="00376414"/>
        </w:tc>
      </w:tr>
    </w:tbl>
    <w:p w14:paraId="25933F71" w14:textId="77777777" w:rsidR="00376414" w:rsidRDefault="00CE3E01">
      <w:r>
        <w:pict w14:anchorId="346710BD">
          <v:shape id="_x0000_s1279"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257"/>
        <w:gridCol w:w="5743"/>
      </w:tblGrid>
      <w:tr w:rsidR="00376414" w14:paraId="04EA3D61" w14:textId="77777777">
        <w:tblPrEx>
          <w:tblCellMar>
            <w:top w:w="0" w:type="dxa"/>
            <w:bottom w:w="0" w:type="dxa"/>
          </w:tblCellMar>
        </w:tblPrEx>
        <w:tc>
          <w:tcPr>
            <w:tcW w:w="4500" w:type="dxa"/>
          </w:tcPr>
          <w:p w14:paraId="1CF59184" w14:textId="77777777" w:rsidR="00376414" w:rsidRDefault="00CE3E01">
            <w:r>
              <w:rPr>
                <w:b/>
              </w:rPr>
              <w:lastRenderedPageBreak/>
              <w:t>Activity Title</w:t>
            </w:r>
          </w:p>
        </w:tc>
        <w:tc>
          <w:tcPr>
            <w:tcW w:w="6000" w:type="dxa"/>
          </w:tcPr>
          <w:p w14:paraId="13DC4907" w14:textId="77777777" w:rsidR="00376414" w:rsidRDefault="00CE3E01">
            <w:r>
              <w:t xml:space="preserve">SAE Powertrains Fuels and Lubricants 2017 Beijing technical presentation - </w:t>
            </w:r>
          </w:p>
        </w:tc>
      </w:tr>
      <w:tr w:rsidR="00376414" w14:paraId="43638804" w14:textId="77777777">
        <w:tblPrEx>
          <w:tblCellMar>
            <w:top w:w="0" w:type="dxa"/>
            <w:bottom w:w="0" w:type="dxa"/>
          </w:tblCellMar>
        </w:tblPrEx>
        <w:tc>
          <w:tcPr>
            <w:tcW w:w="4500" w:type="dxa"/>
          </w:tcPr>
          <w:p w14:paraId="29416FAE" w14:textId="77777777" w:rsidR="00376414" w:rsidRDefault="00CE3E01">
            <w:r>
              <w:rPr>
                <w:b/>
              </w:rPr>
              <w:t>Activity Type</w:t>
            </w:r>
          </w:p>
        </w:tc>
        <w:tc>
          <w:tcPr>
            <w:tcW w:w="6000" w:type="dxa"/>
          </w:tcPr>
          <w:p w14:paraId="4E663DF4" w14:textId="77777777" w:rsidR="00376414" w:rsidRDefault="00CE3E01">
            <w:r>
              <w:t>A talk or presentation or debate</w:t>
            </w:r>
          </w:p>
        </w:tc>
      </w:tr>
      <w:tr w:rsidR="00376414" w14:paraId="4C1C45FB" w14:textId="77777777">
        <w:tblPrEx>
          <w:tblCellMar>
            <w:top w:w="0" w:type="dxa"/>
            <w:bottom w:w="0" w:type="dxa"/>
          </w:tblCellMar>
        </w:tblPrEx>
        <w:tc>
          <w:tcPr>
            <w:tcW w:w="4500" w:type="dxa"/>
          </w:tcPr>
          <w:p w14:paraId="5C65DB24" w14:textId="77777777" w:rsidR="00376414" w:rsidRDefault="00CE3E01">
            <w:r>
              <w:rPr>
                <w:b/>
              </w:rPr>
              <w:t>How many people?</w:t>
            </w:r>
          </w:p>
        </w:tc>
        <w:tc>
          <w:tcPr>
            <w:tcW w:w="6000" w:type="dxa"/>
          </w:tcPr>
          <w:p w14:paraId="4A94DE2D" w14:textId="77777777" w:rsidR="00376414" w:rsidRDefault="00CE3E01">
            <w:r>
              <w:t>11 - 50</w:t>
            </w:r>
          </w:p>
        </w:tc>
      </w:tr>
      <w:tr w:rsidR="00376414" w14:paraId="3BE087B3" w14:textId="77777777">
        <w:tblPrEx>
          <w:tblCellMar>
            <w:top w:w="0" w:type="dxa"/>
            <w:bottom w:w="0" w:type="dxa"/>
          </w:tblCellMar>
        </w:tblPrEx>
        <w:tc>
          <w:tcPr>
            <w:tcW w:w="4500" w:type="dxa"/>
          </w:tcPr>
          <w:p w14:paraId="73B57BA8" w14:textId="77777777" w:rsidR="00376414" w:rsidRDefault="00CE3E01">
            <w:r>
              <w:rPr>
                <w:b/>
              </w:rPr>
              <w:t>Geographical Reach</w:t>
            </w:r>
          </w:p>
        </w:tc>
        <w:tc>
          <w:tcPr>
            <w:tcW w:w="6000" w:type="dxa"/>
          </w:tcPr>
          <w:p w14:paraId="1455D531" w14:textId="77777777" w:rsidR="00376414" w:rsidRDefault="00CE3E01">
            <w:r>
              <w:t>International</w:t>
            </w:r>
          </w:p>
        </w:tc>
      </w:tr>
      <w:tr w:rsidR="00376414" w14:paraId="1FC67B34" w14:textId="77777777">
        <w:tblPrEx>
          <w:tblCellMar>
            <w:top w:w="0" w:type="dxa"/>
            <w:bottom w:w="0" w:type="dxa"/>
          </w:tblCellMar>
        </w:tblPrEx>
        <w:tc>
          <w:tcPr>
            <w:tcW w:w="4500" w:type="dxa"/>
          </w:tcPr>
          <w:p w14:paraId="2FC2C222" w14:textId="77777777" w:rsidR="00376414" w:rsidRDefault="00CE3E01">
            <w:r>
              <w:rPr>
                <w:b/>
              </w:rPr>
              <w:t>Primary Audience</w:t>
            </w:r>
          </w:p>
        </w:tc>
        <w:tc>
          <w:tcPr>
            <w:tcW w:w="6000" w:type="dxa"/>
          </w:tcPr>
          <w:p w14:paraId="5D9E5F9A" w14:textId="77777777" w:rsidR="00376414" w:rsidRDefault="00CE3E01">
            <w:r>
              <w:t>Professional Practitioners</w:t>
            </w:r>
          </w:p>
        </w:tc>
      </w:tr>
      <w:tr w:rsidR="00376414" w14:paraId="294503B6" w14:textId="77777777">
        <w:tblPrEx>
          <w:tblCellMar>
            <w:top w:w="0" w:type="dxa"/>
            <w:bottom w:w="0" w:type="dxa"/>
          </w:tblCellMar>
        </w:tblPrEx>
        <w:tc>
          <w:tcPr>
            <w:tcW w:w="4500" w:type="dxa"/>
          </w:tcPr>
          <w:p w14:paraId="1C712EB8" w14:textId="77777777" w:rsidR="00376414" w:rsidRDefault="00CE3E01">
            <w:r>
              <w:rPr>
                <w:b/>
              </w:rPr>
              <w:t>Other Audience</w:t>
            </w:r>
          </w:p>
        </w:tc>
        <w:tc>
          <w:tcPr>
            <w:tcW w:w="6000" w:type="dxa"/>
          </w:tcPr>
          <w:p w14:paraId="3D19FE7E" w14:textId="77777777" w:rsidR="00376414" w:rsidRDefault="00CE3E01">
            <w:r>
              <w:t>Policymakers/politicians,Industry/Business,Postgra duate students</w:t>
            </w:r>
          </w:p>
        </w:tc>
      </w:tr>
      <w:tr w:rsidR="00376414" w14:paraId="1A88B159" w14:textId="77777777">
        <w:tblPrEx>
          <w:tblCellMar>
            <w:top w:w="0" w:type="dxa"/>
            <w:bottom w:w="0" w:type="dxa"/>
          </w:tblCellMar>
        </w:tblPrEx>
        <w:tc>
          <w:tcPr>
            <w:tcW w:w="4500" w:type="dxa"/>
          </w:tcPr>
          <w:p w14:paraId="57AC3216" w14:textId="77777777" w:rsidR="00376414" w:rsidRDefault="00CE3E01">
            <w:r>
              <w:rPr>
                <w:b/>
              </w:rPr>
              <w:t>Activity Years</w:t>
            </w:r>
          </w:p>
        </w:tc>
        <w:tc>
          <w:tcPr>
            <w:tcW w:w="6000" w:type="dxa"/>
          </w:tcPr>
          <w:p w14:paraId="040A4F16" w14:textId="77777777" w:rsidR="00376414" w:rsidRDefault="00CE3E01">
            <w:r>
              <w:t>2017</w:t>
            </w:r>
          </w:p>
        </w:tc>
      </w:tr>
      <w:tr w:rsidR="00376414" w14:paraId="2DB5C4E7" w14:textId="77777777">
        <w:tblPrEx>
          <w:tblCellMar>
            <w:top w:w="0" w:type="dxa"/>
            <w:bottom w:w="0" w:type="dxa"/>
          </w:tblCellMar>
        </w:tblPrEx>
        <w:tc>
          <w:tcPr>
            <w:tcW w:w="4500" w:type="dxa"/>
          </w:tcPr>
          <w:p w14:paraId="09085936" w14:textId="77777777" w:rsidR="00376414" w:rsidRDefault="00CE3E01">
            <w:r>
              <w:rPr>
                <w:b/>
              </w:rPr>
              <w:t>Result Description</w:t>
            </w:r>
          </w:p>
        </w:tc>
        <w:tc>
          <w:tcPr>
            <w:tcW w:w="6000" w:type="dxa"/>
          </w:tcPr>
          <w:p w14:paraId="205310BC" w14:textId="77777777" w:rsidR="00376414" w:rsidRDefault="00CE3E01">
            <w:r>
              <w:t xml:space="preserve">Presentation of technical paper detailing experimental study of novels fuels from lignocellulosic biomass tested in a research engine at SAE (Society of Automotive Engineers) Powertrains, Fuels and Lubricants 2017 conference in Beijing, </w:t>
            </w:r>
            <w:r>
              <w:t>China, to an international audience of academics specialising in this area and global industry experts from fuels companies (for example Shell, Saudi Aramco) and vehicle manufacturers (for example Ford, General Motors, Toyota).</w:t>
            </w:r>
          </w:p>
        </w:tc>
      </w:tr>
      <w:tr w:rsidR="00376414" w14:paraId="764EB3A5" w14:textId="77777777">
        <w:tblPrEx>
          <w:tblCellMar>
            <w:top w:w="0" w:type="dxa"/>
            <w:bottom w:w="0" w:type="dxa"/>
          </w:tblCellMar>
        </w:tblPrEx>
        <w:tc>
          <w:tcPr>
            <w:tcW w:w="4500" w:type="dxa"/>
          </w:tcPr>
          <w:p w14:paraId="314FAC22" w14:textId="77777777" w:rsidR="00376414" w:rsidRDefault="00CE3E01">
            <w:r>
              <w:rPr>
                <w:b/>
              </w:rPr>
              <w:t>Most important impact?</w:t>
            </w:r>
          </w:p>
        </w:tc>
        <w:tc>
          <w:tcPr>
            <w:tcW w:w="6000" w:type="dxa"/>
          </w:tcPr>
          <w:p w14:paraId="588B6280" w14:textId="77777777" w:rsidR="00376414" w:rsidRDefault="00CE3E01">
            <w:r>
              <w:t>Plan</w:t>
            </w:r>
            <w:r>
              <w:t>s made for future related activity</w:t>
            </w:r>
          </w:p>
        </w:tc>
      </w:tr>
      <w:tr w:rsidR="00376414" w14:paraId="701E9E02" w14:textId="77777777">
        <w:tblPrEx>
          <w:tblCellMar>
            <w:top w:w="0" w:type="dxa"/>
            <w:bottom w:w="0" w:type="dxa"/>
          </w:tblCellMar>
        </w:tblPrEx>
        <w:tc>
          <w:tcPr>
            <w:tcW w:w="4500" w:type="dxa"/>
          </w:tcPr>
          <w:p w14:paraId="444EB767" w14:textId="77777777" w:rsidR="00376414" w:rsidRDefault="00CE3E01">
            <w:r>
              <w:rPr>
                <w:b/>
              </w:rPr>
              <w:t>URL</w:t>
            </w:r>
          </w:p>
        </w:tc>
        <w:tc>
          <w:tcPr>
            <w:tcW w:w="6000" w:type="dxa"/>
          </w:tcPr>
          <w:p w14:paraId="1ADECB01" w14:textId="77777777" w:rsidR="00376414" w:rsidRDefault="00CE3E01">
            <w:r>
              <w:t>http://saeevents.org/events/sae-2017-international -powertrain-fuels-lubricants-meeting</w:t>
            </w:r>
          </w:p>
        </w:tc>
      </w:tr>
      <w:tr w:rsidR="00376414" w14:paraId="5EF7ADA9" w14:textId="77777777">
        <w:tblPrEx>
          <w:tblCellMar>
            <w:top w:w="0" w:type="dxa"/>
            <w:bottom w:w="0" w:type="dxa"/>
          </w:tblCellMar>
        </w:tblPrEx>
        <w:tc>
          <w:tcPr>
            <w:tcW w:w="4500" w:type="dxa"/>
          </w:tcPr>
          <w:p w14:paraId="61A098DA" w14:textId="77777777" w:rsidR="00376414" w:rsidRDefault="00CE3E01">
            <w:pPr>
              <w:spacing w:after="200"/>
            </w:pPr>
            <w:r>
              <w:rPr>
                <w:b/>
              </w:rPr>
              <w:t>Digital ID</w:t>
            </w:r>
          </w:p>
        </w:tc>
        <w:tc>
          <w:tcPr>
            <w:tcW w:w="6000" w:type="dxa"/>
          </w:tcPr>
          <w:p w14:paraId="6914D336" w14:textId="77777777" w:rsidR="00376414" w:rsidRDefault="00376414"/>
        </w:tc>
      </w:tr>
    </w:tbl>
    <w:p w14:paraId="5ECE0D93" w14:textId="77777777" w:rsidR="00376414" w:rsidRDefault="00CE3E01">
      <w:r>
        <w:pict w14:anchorId="41A068F0">
          <v:shape id="_x0000_s1281"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675"/>
        <w:gridCol w:w="5325"/>
      </w:tblGrid>
      <w:tr w:rsidR="00376414" w14:paraId="5BBCEEA4" w14:textId="77777777">
        <w:tblPrEx>
          <w:tblCellMar>
            <w:top w:w="0" w:type="dxa"/>
            <w:bottom w:w="0" w:type="dxa"/>
          </w:tblCellMar>
        </w:tblPrEx>
        <w:tc>
          <w:tcPr>
            <w:tcW w:w="4500" w:type="dxa"/>
          </w:tcPr>
          <w:p w14:paraId="21EBB0CC" w14:textId="77777777" w:rsidR="00376414" w:rsidRDefault="00CE3E01">
            <w:r>
              <w:rPr>
                <w:b/>
              </w:rPr>
              <w:t>Activity Title</w:t>
            </w:r>
          </w:p>
        </w:tc>
        <w:tc>
          <w:tcPr>
            <w:tcW w:w="6000" w:type="dxa"/>
          </w:tcPr>
          <w:p w14:paraId="69EA4744" w14:textId="77777777" w:rsidR="00376414" w:rsidRDefault="00CE3E01">
            <w:r>
              <w:t>Invited presentation at 6th International Symposium of Jet Propulsion and Power Engineering at Beijing University of Aeronautics and Astronautics 'Effects of alkylbenzene methyl branch addition on compress</w:t>
            </w:r>
            <w:r>
              <w:t>ion ignition combustion and emissions'</w:t>
            </w:r>
          </w:p>
        </w:tc>
      </w:tr>
      <w:tr w:rsidR="00376414" w14:paraId="7E1FF33D" w14:textId="77777777">
        <w:tblPrEx>
          <w:tblCellMar>
            <w:top w:w="0" w:type="dxa"/>
            <w:bottom w:w="0" w:type="dxa"/>
          </w:tblCellMar>
        </w:tblPrEx>
        <w:tc>
          <w:tcPr>
            <w:tcW w:w="4500" w:type="dxa"/>
          </w:tcPr>
          <w:p w14:paraId="7A1BFBD7" w14:textId="77777777" w:rsidR="00376414" w:rsidRDefault="00CE3E01">
            <w:r>
              <w:rPr>
                <w:b/>
              </w:rPr>
              <w:t>Activity Type</w:t>
            </w:r>
          </w:p>
        </w:tc>
        <w:tc>
          <w:tcPr>
            <w:tcW w:w="6000" w:type="dxa"/>
          </w:tcPr>
          <w:p w14:paraId="1E996763" w14:textId="77777777" w:rsidR="00376414" w:rsidRDefault="00CE3E01">
            <w:r>
              <w:t>A talk or presentation or debate</w:t>
            </w:r>
          </w:p>
        </w:tc>
      </w:tr>
      <w:tr w:rsidR="00376414" w14:paraId="5429064E" w14:textId="77777777">
        <w:tblPrEx>
          <w:tblCellMar>
            <w:top w:w="0" w:type="dxa"/>
            <w:bottom w:w="0" w:type="dxa"/>
          </w:tblCellMar>
        </w:tblPrEx>
        <w:tc>
          <w:tcPr>
            <w:tcW w:w="4500" w:type="dxa"/>
          </w:tcPr>
          <w:p w14:paraId="2AC366CB" w14:textId="77777777" w:rsidR="00376414" w:rsidRDefault="00CE3E01">
            <w:r>
              <w:rPr>
                <w:b/>
              </w:rPr>
              <w:t>How many people?</w:t>
            </w:r>
          </w:p>
        </w:tc>
        <w:tc>
          <w:tcPr>
            <w:tcW w:w="6000" w:type="dxa"/>
          </w:tcPr>
          <w:p w14:paraId="254B487F" w14:textId="77777777" w:rsidR="00376414" w:rsidRDefault="00CE3E01">
            <w:r>
              <w:t>51 - 100</w:t>
            </w:r>
          </w:p>
        </w:tc>
      </w:tr>
      <w:tr w:rsidR="00376414" w14:paraId="5A38638C" w14:textId="77777777">
        <w:tblPrEx>
          <w:tblCellMar>
            <w:top w:w="0" w:type="dxa"/>
            <w:bottom w:w="0" w:type="dxa"/>
          </w:tblCellMar>
        </w:tblPrEx>
        <w:tc>
          <w:tcPr>
            <w:tcW w:w="4500" w:type="dxa"/>
          </w:tcPr>
          <w:p w14:paraId="44E3B3D4" w14:textId="77777777" w:rsidR="00376414" w:rsidRDefault="00CE3E01">
            <w:r>
              <w:rPr>
                <w:b/>
              </w:rPr>
              <w:t>Geographical Reach</w:t>
            </w:r>
          </w:p>
        </w:tc>
        <w:tc>
          <w:tcPr>
            <w:tcW w:w="6000" w:type="dxa"/>
          </w:tcPr>
          <w:p w14:paraId="6E76AF85" w14:textId="77777777" w:rsidR="00376414" w:rsidRDefault="00CE3E01">
            <w:r>
              <w:t>International</w:t>
            </w:r>
          </w:p>
        </w:tc>
      </w:tr>
      <w:tr w:rsidR="00376414" w14:paraId="021FC3FC" w14:textId="77777777">
        <w:tblPrEx>
          <w:tblCellMar>
            <w:top w:w="0" w:type="dxa"/>
            <w:bottom w:w="0" w:type="dxa"/>
          </w:tblCellMar>
        </w:tblPrEx>
        <w:tc>
          <w:tcPr>
            <w:tcW w:w="4500" w:type="dxa"/>
          </w:tcPr>
          <w:p w14:paraId="404FD0CB" w14:textId="77777777" w:rsidR="00376414" w:rsidRDefault="00CE3E01">
            <w:r>
              <w:rPr>
                <w:b/>
              </w:rPr>
              <w:t>Primary Audience</w:t>
            </w:r>
          </w:p>
        </w:tc>
        <w:tc>
          <w:tcPr>
            <w:tcW w:w="6000" w:type="dxa"/>
          </w:tcPr>
          <w:p w14:paraId="5109DAE8" w14:textId="77777777" w:rsidR="00376414" w:rsidRDefault="00CE3E01">
            <w:r>
              <w:t>Professional Practitioners</w:t>
            </w:r>
          </w:p>
        </w:tc>
      </w:tr>
      <w:tr w:rsidR="00376414" w14:paraId="22A6DA5D" w14:textId="77777777">
        <w:tblPrEx>
          <w:tblCellMar>
            <w:top w:w="0" w:type="dxa"/>
            <w:bottom w:w="0" w:type="dxa"/>
          </w:tblCellMar>
        </w:tblPrEx>
        <w:tc>
          <w:tcPr>
            <w:tcW w:w="4500" w:type="dxa"/>
          </w:tcPr>
          <w:p w14:paraId="17AE5BE3" w14:textId="77777777" w:rsidR="00376414" w:rsidRDefault="00CE3E01">
            <w:r>
              <w:rPr>
                <w:b/>
              </w:rPr>
              <w:t>Other Audience</w:t>
            </w:r>
          </w:p>
        </w:tc>
        <w:tc>
          <w:tcPr>
            <w:tcW w:w="6000" w:type="dxa"/>
          </w:tcPr>
          <w:p w14:paraId="1707D5EE" w14:textId="77777777" w:rsidR="00376414" w:rsidRDefault="00CE3E01">
            <w:r>
              <w:t xml:space="preserve">Industry/Business,Undergraduate </w:t>
            </w:r>
            <w:r>
              <w:t>students,Postgraduate students</w:t>
            </w:r>
          </w:p>
        </w:tc>
      </w:tr>
      <w:tr w:rsidR="00376414" w14:paraId="1F852094" w14:textId="77777777">
        <w:tblPrEx>
          <w:tblCellMar>
            <w:top w:w="0" w:type="dxa"/>
            <w:bottom w:w="0" w:type="dxa"/>
          </w:tblCellMar>
        </w:tblPrEx>
        <w:tc>
          <w:tcPr>
            <w:tcW w:w="4500" w:type="dxa"/>
          </w:tcPr>
          <w:p w14:paraId="7613DF86" w14:textId="77777777" w:rsidR="00376414" w:rsidRDefault="00CE3E01">
            <w:r>
              <w:rPr>
                <w:b/>
              </w:rPr>
              <w:t>Activity Years</w:t>
            </w:r>
          </w:p>
        </w:tc>
        <w:tc>
          <w:tcPr>
            <w:tcW w:w="6000" w:type="dxa"/>
          </w:tcPr>
          <w:p w14:paraId="73730B4B" w14:textId="77777777" w:rsidR="00376414" w:rsidRDefault="00CE3E01">
            <w:r>
              <w:t>2017</w:t>
            </w:r>
          </w:p>
        </w:tc>
      </w:tr>
      <w:tr w:rsidR="00376414" w14:paraId="652C204E" w14:textId="77777777">
        <w:tblPrEx>
          <w:tblCellMar>
            <w:top w:w="0" w:type="dxa"/>
            <w:bottom w:w="0" w:type="dxa"/>
          </w:tblCellMar>
        </w:tblPrEx>
        <w:tc>
          <w:tcPr>
            <w:tcW w:w="4500" w:type="dxa"/>
          </w:tcPr>
          <w:p w14:paraId="513F89A2" w14:textId="77777777" w:rsidR="00376414" w:rsidRDefault="00CE3E01">
            <w:r>
              <w:rPr>
                <w:b/>
              </w:rPr>
              <w:t>Result Description</w:t>
            </w:r>
          </w:p>
        </w:tc>
        <w:tc>
          <w:tcPr>
            <w:tcW w:w="6000" w:type="dxa"/>
          </w:tcPr>
          <w:p w14:paraId="0D8FEAB7" w14:textId="77777777" w:rsidR="00376414" w:rsidRDefault="00CE3E01">
            <w:r>
              <w:t>Invited presentation at 6th International Symposium of Jet Propulsion and Power Engineering at Beijing University of Aeronautics and Astronautics on the impacts of fuel design from lig</w:t>
            </w:r>
            <w:r>
              <w:t>nocellulosic biomass on diesel combustion and emissions. Audience included a range of international academics with interests in combustion and thermal propulsion, further informal discussions on took places as a smaller select group of specially invited pr</w:t>
            </w:r>
            <w:r>
              <w:t>esenters during a private dinner following the conference.</w:t>
            </w:r>
          </w:p>
        </w:tc>
      </w:tr>
      <w:tr w:rsidR="00376414" w14:paraId="7AF168EC" w14:textId="77777777">
        <w:tblPrEx>
          <w:tblCellMar>
            <w:top w:w="0" w:type="dxa"/>
            <w:bottom w:w="0" w:type="dxa"/>
          </w:tblCellMar>
        </w:tblPrEx>
        <w:tc>
          <w:tcPr>
            <w:tcW w:w="4500" w:type="dxa"/>
          </w:tcPr>
          <w:p w14:paraId="68E04885" w14:textId="77777777" w:rsidR="00376414" w:rsidRDefault="00CE3E01">
            <w:r>
              <w:rPr>
                <w:b/>
              </w:rPr>
              <w:lastRenderedPageBreak/>
              <w:t>Most important impact?</w:t>
            </w:r>
          </w:p>
        </w:tc>
        <w:tc>
          <w:tcPr>
            <w:tcW w:w="6000" w:type="dxa"/>
          </w:tcPr>
          <w:p w14:paraId="7F4AFDA4" w14:textId="77777777" w:rsidR="00376414" w:rsidRDefault="00CE3E01">
            <w:r>
              <w:t>Requests about (further) participation or involvement</w:t>
            </w:r>
          </w:p>
        </w:tc>
      </w:tr>
      <w:tr w:rsidR="00376414" w14:paraId="11C9996E" w14:textId="77777777">
        <w:tblPrEx>
          <w:tblCellMar>
            <w:top w:w="0" w:type="dxa"/>
            <w:bottom w:w="0" w:type="dxa"/>
          </w:tblCellMar>
        </w:tblPrEx>
        <w:tc>
          <w:tcPr>
            <w:tcW w:w="4500" w:type="dxa"/>
          </w:tcPr>
          <w:p w14:paraId="1A5318C0" w14:textId="77777777" w:rsidR="00376414" w:rsidRDefault="00CE3E01">
            <w:r>
              <w:rPr>
                <w:b/>
              </w:rPr>
              <w:t>URL</w:t>
            </w:r>
          </w:p>
        </w:tc>
        <w:tc>
          <w:tcPr>
            <w:tcW w:w="6000" w:type="dxa"/>
          </w:tcPr>
          <w:p w14:paraId="00E950B3" w14:textId="77777777" w:rsidR="00376414" w:rsidRDefault="00376414"/>
        </w:tc>
      </w:tr>
      <w:tr w:rsidR="00376414" w14:paraId="475E6837" w14:textId="77777777">
        <w:tblPrEx>
          <w:tblCellMar>
            <w:top w:w="0" w:type="dxa"/>
            <w:bottom w:w="0" w:type="dxa"/>
          </w:tblCellMar>
        </w:tblPrEx>
        <w:tc>
          <w:tcPr>
            <w:tcW w:w="4500" w:type="dxa"/>
          </w:tcPr>
          <w:p w14:paraId="7E0FBF7D" w14:textId="77777777" w:rsidR="00376414" w:rsidRDefault="00CE3E01">
            <w:pPr>
              <w:spacing w:after="200"/>
            </w:pPr>
            <w:r>
              <w:rPr>
                <w:b/>
              </w:rPr>
              <w:t>Digital ID</w:t>
            </w:r>
          </w:p>
        </w:tc>
        <w:tc>
          <w:tcPr>
            <w:tcW w:w="6000" w:type="dxa"/>
          </w:tcPr>
          <w:p w14:paraId="3D322266" w14:textId="77777777" w:rsidR="00376414" w:rsidRDefault="00376414"/>
        </w:tc>
      </w:tr>
    </w:tbl>
    <w:p w14:paraId="0BD0D290" w14:textId="77777777" w:rsidR="00376414" w:rsidRDefault="00CE3E01">
      <w:r>
        <w:pict w14:anchorId="4849DF0A">
          <v:shape id="_x0000_s1283"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907"/>
        <w:gridCol w:w="5093"/>
      </w:tblGrid>
      <w:tr w:rsidR="00376414" w14:paraId="4A7036D0" w14:textId="77777777">
        <w:tblPrEx>
          <w:tblCellMar>
            <w:top w:w="0" w:type="dxa"/>
            <w:bottom w:w="0" w:type="dxa"/>
          </w:tblCellMar>
        </w:tblPrEx>
        <w:tc>
          <w:tcPr>
            <w:tcW w:w="4500" w:type="dxa"/>
          </w:tcPr>
          <w:p w14:paraId="652A83DA" w14:textId="77777777" w:rsidR="00376414" w:rsidRDefault="00CE3E01">
            <w:r>
              <w:rPr>
                <w:b/>
              </w:rPr>
              <w:t>Activity Title</w:t>
            </w:r>
          </w:p>
        </w:tc>
        <w:tc>
          <w:tcPr>
            <w:tcW w:w="6000" w:type="dxa"/>
          </w:tcPr>
          <w:p w14:paraId="2B111C1C" w14:textId="77777777" w:rsidR="00376414" w:rsidRDefault="00CE3E01">
            <w:r>
              <w:t xml:space="preserve">Invited technical presentation and visit at Tianjin Unversity China, National Key Laboratory of Engines </w:t>
            </w:r>
          </w:p>
        </w:tc>
      </w:tr>
      <w:tr w:rsidR="00376414" w14:paraId="0FD4A86B" w14:textId="77777777">
        <w:tblPrEx>
          <w:tblCellMar>
            <w:top w:w="0" w:type="dxa"/>
            <w:bottom w:w="0" w:type="dxa"/>
          </w:tblCellMar>
        </w:tblPrEx>
        <w:tc>
          <w:tcPr>
            <w:tcW w:w="4500" w:type="dxa"/>
          </w:tcPr>
          <w:p w14:paraId="4DF39ED5" w14:textId="77777777" w:rsidR="00376414" w:rsidRDefault="00CE3E01">
            <w:r>
              <w:rPr>
                <w:b/>
              </w:rPr>
              <w:t>Activity Type</w:t>
            </w:r>
          </w:p>
        </w:tc>
        <w:tc>
          <w:tcPr>
            <w:tcW w:w="6000" w:type="dxa"/>
          </w:tcPr>
          <w:p w14:paraId="16211FFB" w14:textId="77777777" w:rsidR="00376414" w:rsidRDefault="00CE3E01">
            <w:r>
              <w:t>A talk or presentation or debate</w:t>
            </w:r>
          </w:p>
        </w:tc>
      </w:tr>
      <w:tr w:rsidR="00376414" w14:paraId="6A8DEE37" w14:textId="77777777">
        <w:tblPrEx>
          <w:tblCellMar>
            <w:top w:w="0" w:type="dxa"/>
            <w:bottom w:w="0" w:type="dxa"/>
          </w:tblCellMar>
        </w:tblPrEx>
        <w:tc>
          <w:tcPr>
            <w:tcW w:w="4500" w:type="dxa"/>
          </w:tcPr>
          <w:p w14:paraId="6C4DC83E" w14:textId="77777777" w:rsidR="00376414" w:rsidRDefault="00CE3E01">
            <w:r>
              <w:rPr>
                <w:b/>
              </w:rPr>
              <w:t>How many people?</w:t>
            </w:r>
          </w:p>
        </w:tc>
        <w:tc>
          <w:tcPr>
            <w:tcW w:w="6000" w:type="dxa"/>
          </w:tcPr>
          <w:p w14:paraId="7F07D547" w14:textId="77777777" w:rsidR="00376414" w:rsidRDefault="00CE3E01">
            <w:r>
              <w:t>11 - 50</w:t>
            </w:r>
          </w:p>
        </w:tc>
      </w:tr>
      <w:tr w:rsidR="00376414" w14:paraId="74AEB8D4" w14:textId="77777777">
        <w:tblPrEx>
          <w:tblCellMar>
            <w:top w:w="0" w:type="dxa"/>
            <w:bottom w:w="0" w:type="dxa"/>
          </w:tblCellMar>
        </w:tblPrEx>
        <w:tc>
          <w:tcPr>
            <w:tcW w:w="4500" w:type="dxa"/>
          </w:tcPr>
          <w:p w14:paraId="61F8A3B2" w14:textId="77777777" w:rsidR="00376414" w:rsidRDefault="00CE3E01">
            <w:r>
              <w:rPr>
                <w:b/>
              </w:rPr>
              <w:t>Geographical Reach</w:t>
            </w:r>
          </w:p>
        </w:tc>
        <w:tc>
          <w:tcPr>
            <w:tcW w:w="6000" w:type="dxa"/>
          </w:tcPr>
          <w:p w14:paraId="1AACDD33" w14:textId="77777777" w:rsidR="00376414" w:rsidRDefault="00CE3E01">
            <w:r>
              <w:t>International</w:t>
            </w:r>
          </w:p>
        </w:tc>
      </w:tr>
      <w:tr w:rsidR="00376414" w14:paraId="63FDC92C" w14:textId="77777777">
        <w:tblPrEx>
          <w:tblCellMar>
            <w:top w:w="0" w:type="dxa"/>
            <w:bottom w:w="0" w:type="dxa"/>
          </w:tblCellMar>
        </w:tblPrEx>
        <w:tc>
          <w:tcPr>
            <w:tcW w:w="4500" w:type="dxa"/>
          </w:tcPr>
          <w:p w14:paraId="6DF58BE8" w14:textId="77777777" w:rsidR="00376414" w:rsidRDefault="00CE3E01">
            <w:r>
              <w:rPr>
                <w:b/>
              </w:rPr>
              <w:t>Primary Audience</w:t>
            </w:r>
          </w:p>
        </w:tc>
        <w:tc>
          <w:tcPr>
            <w:tcW w:w="6000" w:type="dxa"/>
          </w:tcPr>
          <w:p w14:paraId="00053CE5" w14:textId="77777777" w:rsidR="00376414" w:rsidRDefault="00CE3E01">
            <w:r>
              <w:t>Postgraduate students</w:t>
            </w:r>
          </w:p>
        </w:tc>
      </w:tr>
      <w:tr w:rsidR="00376414" w14:paraId="4E5D5ABD" w14:textId="77777777">
        <w:tblPrEx>
          <w:tblCellMar>
            <w:top w:w="0" w:type="dxa"/>
            <w:bottom w:w="0" w:type="dxa"/>
          </w:tblCellMar>
        </w:tblPrEx>
        <w:tc>
          <w:tcPr>
            <w:tcW w:w="4500" w:type="dxa"/>
          </w:tcPr>
          <w:p w14:paraId="1A1B8EBB" w14:textId="77777777" w:rsidR="00376414" w:rsidRDefault="00CE3E01">
            <w:r>
              <w:rPr>
                <w:b/>
              </w:rPr>
              <w:t>Ot</w:t>
            </w:r>
            <w:r>
              <w:rPr>
                <w:b/>
              </w:rPr>
              <w:t>her Audience</w:t>
            </w:r>
          </w:p>
        </w:tc>
        <w:tc>
          <w:tcPr>
            <w:tcW w:w="6000" w:type="dxa"/>
          </w:tcPr>
          <w:p w14:paraId="2E3F52EF" w14:textId="77777777" w:rsidR="00376414" w:rsidRDefault="00CE3E01">
            <w:r>
              <w:t>Professional Practitioners</w:t>
            </w:r>
          </w:p>
        </w:tc>
      </w:tr>
      <w:tr w:rsidR="00376414" w14:paraId="0C1EECD7" w14:textId="77777777">
        <w:tblPrEx>
          <w:tblCellMar>
            <w:top w:w="0" w:type="dxa"/>
            <w:bottom w:w="0" w:type="dxa"/>
          </w:tblCellMar>
        </w:tblPrEx>
        <w:tc>
          <w:tcPr>
            <w:tcW w:w="4500" w:type="dxa"/>
          </w:tcPr>
          <w:p w14:paraId="6E6EDC2D" w14:textId="77777777" w:rsidR="00376414" w:rsidRDefault="00CE3E01">
            <w:r>
              <w:rPr>
                <w:b/>
              </w:rPr>
              <w:t>Activity Years</w:t>
            </w:r>
          </w:p>
        </w:tc>
        <w:tc>
          <w:tcPr>
            <w:tcW w:w="6000" w:type="dxa"/>
          </w:tcPr>
          <w:p w14:paraId="2E018A2F" w14:textId="77777777" w:rsidR="00376414" w:rsidRDefault="00CE3E01">
            <w:r>
              <w:t>2017</w:t>
            </w:r>
          </w:p>
        </w:tc>
      </w:tr>
      <w:tr w:rsidR="00376414" w14:paraId="7F50279B" w14:textId="77777777">
        <w:tblPrEx>
          <w:tblCellMar>
            <w:top w:w="0" w:type="dxa"/>
            <w:bottom w:w="0" w:type="dxa"/>
          </w:tblCellMar>
        </w:tblPrEx>
        <w:tc>
          <w:tcPr>
            <w:tcW w:w="4500" w:type="dxa"/>
          </w:tcPr>
          <w:p w14:paraId="1970BDB0" w14:textId="77777777" w:rsidR="00376414" w:rsidRDefault="00CE3E01">
            <w:r>
              <w:rPr>
                <w:b/>
              </w:rPr>
              <w:t>Result Description</w:t>
            </w:r>
          </w:p>
        </w:tc>
        <w:tc>
          <w:tcPr>
            <w:tcW w:w="6000" w:type="dxa"/>
          </w:tcPr>
          <w:p w14:paraId="1529CAA7" w14:textId="77777777" w:rsidR="00376414" w:rsidRDefault="00CE3E01">
            <w:r>
              <w:t>Invited presentation to Tianjin presentation on 'Effects of alkylbenzene methyl branch addition on compression ignition combustion and emissions'. This visit was a follow-up t</w:t>
            </w:r>
            <w:r>
              <w:t>o a similar invited talk in 2015 to strengthen and continue contacts made during this visit.</w:t>
            </w:r>
          </w:p>
        </w:tc>
      </w:tr>
      <w:tr w:rsidR="00376414" w14:paraId="4FD87F37" w14:textId="77777777">
        <w:tblPrEx>
          <w:tblCellMar>
            <w:top w:w="0" w:type="dxa"/>
            <w:bottom w:w="0" w:type="dxa"/>
          </w:tblCellMar>
        </w:tblPrEx>
        <w:tc>
          <w:tcPr>
            <w:tcW w:w="4500" w:type="dxa"/>
          </w:tcPr>
          <w:p w14:paraId="410C5554" w14:textId="77777777" w:rsidR="00376414" w:rsidRDefault="00CE3E01">
            <w:r>
              <w:rPr>
                <w:b/>
              </w:rPr>
              <w:t>Most important impact?</w:t>
            </w:r>
          </w:p>
        </w:tc>
        <w:tc>
          <w:tcPr>
            <w:tcW w:w="6000" w:type="dxa"/>
          </w:tcPr>
          <w:p w14:paraId="11324046" w14:textId="77777777" w:rsidR="00376414" w:rsidRDefault="00CE3E01">
            <w:r>
              <w:t>Plans made for future related activity</w:t>
            </w:r>
          </w:p>
        </w:tc>
      </w:tr>
      <w:tr w:rsidR="00376414" w14:paraId="62C486DC" w14:textId="77777777">
        <w:tblPrEx>
          <w:tblCellMar>
            <w:top w:w="0" w:type="dxa"/>
            <w:bottom w:w="0" w:type="dxa"/>
          </w:tblCellMar>
        </w:tblPrEx>
        <w:tc>
          <w:tcPr>
            <w:tcW w:w="4500" w:type="dxa"/>
          </w:tcPr>
          <w:p w14:paraId="3F954D41" w14:textId="77777777" w:rsidR="00376414" w:rsidRDefault="00CE3E01">
            <w:r>
              <w:rPr>
                <w:b/>
              </w:rPr>
              <w:t>URL</w:t>
            </w:r>
          </w:p>
        </w:tc>
        <w:tc>
          <w:tcPr>
            <w:tcW w:w="6000" w:type="dxa"/>
          </w:tcPr>
          <w:p w14:paraId="5DC17C25" w14:textId="77777777" w:rsidR="00376414" w:rsidRDefault="00376414"/>
        </w:tc>
      </w:tr>
      <w:tr w:rsidR="00376414" w14:paraId="30B5EC68" w14:textId="77777777">
        <w:tblPrEx>
          <w:tblCellMar>
            <w:top w:w="0" w:type="dxa"/>
            <w:bottom w:w="0" w:type="dxa"/>
          </w:tblCellMar>
        </w:tblPrEx>
        <w:tc>
          <w:tcPr>
            <w:tcW w:w="4500" w:type="dxa"/>
          </w:tcPr>
          <w:p w14:paraId="28768396" w14:textId="77777777" w:rsidR="00376414" w:rsidRDefault="00CE3E01">
            <w:pPr>
              <w:spacing w:after="200"/>
            </w:pPr>
            <w:r>
              <w:rPr>
                <w:b/>
              </w:rPr>
              <w:t>Digital ID</w:t>
            </w:r>
          </w:p>
        </w:tc>
        <w:tc>
          <w:tcPr>
            <w:tcW w:w="6000" w:type="dxa"/>
          </w:tcPr>
          <w:p w14:paraId="65A2C6EA" w14:textId="77777777" w:rsidR="00376414" w:rsidRDefault="00376414"/>
        </w:tc>
      </w:tr>
    </w:tbl>
    <w:p w14:paraId="4E3B0CC0" w14:textId="77777777" w:rsidR="00376414" w:rsidRDefault="00CE3E01">
      <w:r>
        <w:pict w14:anchorId="3E81905E">
          <v:shape id="_x0000_s1285"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4A64F9B7" w14:textId="77777777" w:rsidR="00376414" w:rsidRDefault="00376414"/>
    <w:p w14:paraId="1ECCC4C3" w14:textId="77777777" w:rsidR="00376414" w:rsidRDefault="00CE3E01">
      <w:pPr>
        <w:pStyle w:val="Heading2"/>
      </w:pPr>
      <w:bookmarkStart w:id="8" w:name="_Toc8"/>
      <w:r>
        <w:t>Influence on Policy</w:t>
      </w:r>
      <w:bookmarkEnd w:id="8"/>
    </w:p>
    <w:p w14:paraId="30A53A2B"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906"/>
        <w:gridCol w:w="5094"/>
      </w:tblGrid>
      <w:tr w:rsidR="00376414" w14:paraId="2B413B23" w14:textId="77777777">
        <w:tblPrEx>
          <w:tblCellMar>
            <w:top w:w="0" w:type="dxa"/>
            <w:bottom w:w="0" w:type="dxa"/>
          </w:tblCellMar>
        </w:tblPrEx>
        <w:tc>
          <w:tcPr>
            <w:tcW w:w="4500" w:type="dxa"/>
          </w:tcPr>
          <w:p w14:paraId="4DB5487B" w14:textId="77777777" w:rsidR="00376414" w:rsidRDefault="00CE3E01">
            <w:r>
              <w:rPr>
                <w:b/>
              </w:rPr>
              <w:t>Influence Name</w:t>
            </w:r>
          </w:p>
        </w:tc>
        <w:tc>
          <w:tcPr>
            <w:tcW w:w="6000" w:type="dxa"/>
          </w:tcPr>
          <w:p w14:paraId="3EAA6DC0" w14:textId="77777777" w:rsidR="00376414" w:rsidRDefault="00CE3E01">
            <w:r>
              <w:t>Automotive Council UK Technology Roadmaps</w:t>
            </w:r>
          </w:p>
        </w:tc>
      </w:tr>
      <w:tr w:rsidR="00376414" w14:paraId="4B40F572" w14:textId="77777777">
        <w:tblPrEx>
          <w:tblCellMar>
            <w:top w:w="0" w:type="dxa"/>
            <w:bottom w:w="0" w:type="dxa"/>
          </w:tblCellMar>
        </w:tblPrEx>
        <w:tc>
          <w:tcPr>
            <w:tcW w:w="4500" w:type="dxa"/>
          </w:tcPr>
          <w:p w14:paraId="00868622" w14:textId="77777777" w:rsidR="00376414" w:rsidRDefault="00CE3E01">
            <w:r>
              <w:rPr>
                <w:b/>
              </w:rPr>
              <w:t>Influence Type</w:t>
            </w:r>
          </w:p>
        </w:tc>
        <w:tc>
          <w:tcPr>
            <w:tcW w:w="6000" w:type="dxa"/>
          </w:tcPr>
          <w:p w14:paraId="43D486B7" w14:textId="77777777" w:rsidR="00376414" w:rsidRDefault="00CE3E01">
            <w:r>
              <w:t>Participation in advisory committee</w:t>
            </w:r>
          </w:p>
        </w:tc>
      </w:tr>
      <w:tr w:rsidR="00376414" w14:paraId="5E760D83" w14:textId="77777777">
        <w:tblPrEx>
          <w:tblCellMar>
            <w:top w:w="0" w:type="dxa"/>
            <w:bottom w:w="0" w:type="dxa"/>
          </w:tblCellMar>
        </w:tblPrEx>
        <w:tc>
          <w:tcPr>
            <w:tcW w:w="4500" w:type="dxa"/>
          </w:tcPr>
          <w:p w14:paraId="1614E8FD" w14:textId="77777777" w:rsidR="00376414" w:rsidRDefault="00CE3E01">
            <w:r>
              <w:rPr>
                <w:b/>
              </w:rPr>
              <w:t>Title</w:t>
            </w:r>
          </w:p>
        </w:tc>
        <w:tc>
          <w:tcPr>
            <w:tcW w:w="6000" w:type="dxa"/>
          </w:tcPr>
          <w:p w14:paraId="3B3AEBD5" w14:textId="77777777" w:rsidR="00376414" w:rsidRDefault="00376414"/>
        </w:tc>
      </w:tr>
      <w:tr w:rsidR="00376414" w14:paraId="0D9CC369" w14:textId="77777777">
        <w:tblPrEx>
          <w:tblCellMar>
            <w:top w:w="0" w:type="dxa"/>
            <w:bottom w:w="0" w:type="dxa"/>
          </w:tblCellMar>
        </w:tblPrEx>
        <w:tc>
          <w:tcPr>
            <w:tcW w:w="4500" w:type="dxa"/>
          </w:tcPr>
          <w:p w14:paraId="71F15133" w14:textId="77777777" w:rsidR="00376414" w:rsidRDefault="00CE3E01">
            <w:r>
              <w:rPr>
                <w:b/>
              </w:rPr>
              <w:t>Cited Publication</w:t>
            </w:r>
          </w:p>
        </w:tc>
        <w:tc>
          <w:tcPr>
            <w:tcW w:w="6000" w:type="dxa"/>
          </w:tcPr>
          <w:p w14:paraId="51C4FFF9" w14:textId="77777777" w:rsidR="00376414" w:rsidRDefault="00376414"/>
        </w:tc>
      </w:tr>
      <w:tr w:rsidR="00376414" w14:paraId="2CEB4352" w14:textId="77777777">
        <w:tblPrEx>
          <w:tblCellMar>
            <w:top w:w="0" w:type="dxa"/>
            <w:bottom w:w="0" w:type="dxa"/>
          </w:tblCellMar>
        </w:tblPrEx>
        <w:tc>
          <w:tcPr>
            <w:tcW w:w="4500" w:type="dxa"/>
          </w:tcPr>
          <w:p w14:paraId="52013F5A" w14:textId="77777777" w:rsidR="00376414" w:rsidRDefault="00CE3E01">
            <w:r>
              <w:rPr>
                <w:b/>
              </w:rPr>
              <w:t>Healthcare Area</w:t>
            </w:r>
          </w:p>
        </w:tc>
        <w:tc>
          <w:tcPr>
            <w:tcW w:w="6000" w:type="dxa"/>
          </w:tcPr>
          <w:p w14:paraId="14E83FFB" w14:textId="77777777" w:rsidR="00376414" w:rsidRDefault="00376414"/>
        </w:tc>
      </w:tr>
      <w:tr w:rsidR="00376414" w14:paraId="28B9C048" w14:textId="77777777">
        <w:tblPrEx>
          <w:tblCellMar>
            <w:top w:w="0" w:type="dxa"/>
            <w:bottom w:w="0" w:type="dxa"/>
          </w:tblCellMar>
        </w:tblPrEx>
        <w:tc>
          <w:tcPr>
            <w:tcW w:w="4500" w:type="dxa"/>
          </w:tcPr>
          <w:p w14:paraId="58827109" w14:textId="77777777" w:rsidR="00376414" w:rsidRDefault="00CE3E01">
            <w:r>
              <w:rPr>
                <w:b/>
              </w:rPr>
              <w:t>Issuing Organisation</w:t>
            </w:r>
          </w:p>
        </w:tc>
        <w:tc>
          <w:tcPr>
            <w:tcW w:w="6000" w:type="dxa"/>
          </w:tcPr>
          <w:p w14:paraId="1F3754B7" w14:textId="77777777" w:rsidR="00376414" w:rsidRDefault="00376414"/>
        </w:tc>
      </w:tr>
      <w:tr w:rsidR="00376414" w14:paraId="2782441C" w14:textId="77777777">
        <w:tblPrEx>
          <w:tblCellMar>
            <w:top w:w="0" w:type="dxa"/>
            <w:bottom w:w="0" w:type="dxa"/>
          </w:tblCellMar>
        </w:tblPrEx>
        <w:tc>
          <w:tcPr>
            <w:tcW w:w="4500" w:type="dxa"/>
          </w:tcPr>
          <w:p w14:paraId="79124ECA" w14:textId="77777777" w:rsidR="00376414" w:rsidRDefault="00CE3E01">
            <w:r>
              <w:rPr>
                <w:b/>
              </w:rPr>
              <w:t>Year First Realised</w:t>
            </w:r>
          </w:p>
        </w:tc>
        <w:tc>
          <w:tcPr>
            <w:tcW w:w="6000" w:type="dxa"/>
          </w:tcPr>
          <w:p w14:paraId="4E6583E8" w14:textId="77777777" w:rsidR="00376414" w:rsidRDefault="00CE3E01">
            <w:r>
              <w:t>2017</w:t>
            </w:r>
          </w:p>
        </w:tc>
      </w:tr>
      <w:tr w:rsidR="00376414" w14:paraId="256425C3" w14:textId="77777777">
        <w:tblPrEx>
          <w:tblCellMar>
            <w:top w:w="0" w:type="dxa"/>
            <w:bottom w:w="0" w:type="dxa"/>
          </w:tblCellMar>
        </w:tblPrEx>
        <w:tc>
          <w:tcPr>
            <w:tcW w:w="4500" w:type="dxa"/>
          </w:tcPr>
          <w:p w14:paraId="4B7B9E11" w14:textId="77777777" w:rsidR="00376414" w:rsidRDefault="00CE3E01">
            <w:r>
              <w:rPr>
                <w:b/>
              </w:rPr>
              <w:t>Geographic Influence</w:t>
            </w:r>
          </w:p>
        </w:tc>
        <w:tc>
          <w:tcPr>
            <w:tcW w:w="6000" w:type="dxa"/>
          </w:tcPr>
          <w:p w14:paraId="606BDF58" w14:textId="77777777" w:rsidR="00376414" w:rsidRDefault="00CE3E01">
            <w:r>
              <w:t>National</w:t>
            </w:r>
          </w:p>
        </w:tc>
      </w:tr>
      <w:tr w:rsidR="00376414" w14:paraId="4804872A" w14:textId="77777777">
        <w:tblPrEx>
          <w:tblCellMar>
            <w:top w:w="0" w:type="dxa"/>
            <w:bottom w:w="0" w:type="dxa"/>
          </w:tblCellMar>
        </w:tblPrEx>
        <w:tc>
          <w:tcPr>
            <w:tcW w:w="4500" w:type="dxa"/>
          </w:tcPr>
          <w:p w14:paraId="0E0967CF" w14:textId="77777777" w:rsidR="00376414" w:rsidRDefault="00CE3E01">
            <w:r>
              <w:rPr>
                <w:b/>
              </w:rPr>
              <w:t>Country</w:t>
            </w:r>
          </w:p>
        </w:tc>
        <w:tc>
          <w:tcPr>
            <w:tcW w:w="6000" w:type="dxa"/>
          </w:tcPr>
          <w:p w14:paraId="19E02BFF" w14:textId="77777777" w:rsidR="00376414" w:rsidRDefault="00CE3E01">
            <w:r>
              <w:t>United Kingdom of Great Britain &amp; Northern Ireland (UK)</w:t>
            </w:r>
          </w:p>
        </w:tc>
      </w:tr>
      <w:tr w:rsidR="00376414" w14:paraId="52896BF8" w14:textId="77777777">
        <w:tblPrEx>
          <w:tblCellMar>
            <w:top w:w="0" w:type="dxa"/>
            <w:bottom w:w="0" w:type="dxa"/>
          </w:tblCellMar>
        </w:tblPrEx>
        <w:tc>
          <w:tcPr>
            <w:tcW w:w="4500" w:type="dxa"/>
          </w:tcPr>
          <w:p w14:paraId="70C23291" w14:textId="77777777" w:rsidR="00376414" w:rsidRDefault="00CE3E01">
            <w:r>
              <w:rPr>
                <w:b/>
              </w:rPr>
              <w:t>Area of policy influence.</w:t>
            </w:r>
          </w:p>
        </w:tc>
        <w:tc>
          <w:tcPr>
            <w:tcW w:w="6000" w:type="dxa"/>
          </w:tcPr>
          <w:p w14:paraId="651ADC7C" w14:textId="77777777" w:rsidR="00376414" w:rsidRDefault="00CE3E01">
            <w:r>
              <w:t>Transport</w:t>
            </w:r>
          </w:p>
        </w:tc>
      </w:tr>
      <w:tr w:rsidR="00376414" w14:paraId="3EEDC857" w14:textId="77777777">
        <w:tblPrEx>
          <w:tblCellMar>
            <w:top w:w="0" w:type="dxa"/>
            <w:bottom w:w="0" w:type="dxa"/>
          </w:tblCellMar>
        </w:tblPrEx>
        <w:tc>
          <w:tcPr>
            <w:tcW w:w="4500" w:type="dxa"/>
          </w:tcPr>
          <w:p w14:paraId="7CFFEAA6" w14:textId="77777777" w:rsidR="00376414" w:rsidRDefault="00CE3E01">
            <w:r>
              <w:rPr>
                <w:b/>
              </w:rPr>
              <w:t>Describe Other</w:t>
            </w:r>
          </w:p>
        </w:tc>
        <w:tc>
          <w:tcPr>
            <w:tcW w:w="6000" w:type="dxa"/>
          </w:tcPr>
          <w:p w14:paraId="00D9CF2E" w14:textId="77777777" w:rsidR="00376414" w:rsidRDefault="00376414"/>
        </w:tc>
      </w:tr>
      <w:tr w:rsidR="00376414" w14:paraId="1483980C" w14:textId="77777777">
        <w:tblPrEx>
          <w:tblCellMar>
            <w:top w:w="0" w:type="dxa"/>
            <w:bottom w:w="0" w:type="dxa"/>
          </w:tblCellMar>
        </w:tblPrEx>
        <w:tc>
          <w:tcPr>
            <w:tcW w:w="4500" w:type="dxa"/>
          </w:tcPr>
          <w:p w14:paraId="432B8706" w14:textId="77777777" w:rsidR="00376414" w:rsidRDefault="00CE3E01">
            <w:r>
              <w:rPr>
                <w:b/>
              </w:rPr>
              <w:t>Specific Impacts</w:t>
            </w:r>
          </w:p>
        </w:tc>
        <w:tc>
          <w:tcPr>
            <w:tcW w:w="6000" w:type="dxa"/>
          </w:tcPr>
          <w:p w14:paraId="77E7D92D" w14:textId="77777777" w:rsidR="00376414" w:rsidRDefault="00CE3E01">
            <w:r>
              <w:t>No impacts yet</w:t>
            </w:r>
          </w:p>
        </w:tc>
      </w:tr>
      <w:tr w:rsidR="00376414" w14:paraId="75657B68" w14:textId="77777777">
        <w:tblPrEx>
          <w:tblCellMar>
            <w:top w:w="0" w:type="dxa"/>
            <w:bottom w:w="0" w:type="dxa"/>
          </w:tblCellMar>
        </w:tblPrEx>
        <w:tc>
          <w:tcPr>
            <w:tcW w:w="4500" w:type="dxa"/>
          </w:tcPr>
          <w:p w14:paraId="176CD236" w14:textId="77777777" w:rsidR="00376414" w:rsidRDefault="00CE3E01">
            <w:r>
              <w:rPr>
                <w:b/>
              </w:rPr>
              <w:t>Impact Description</w:t>
            </w:r>
          </w:p>
        </w:tc>
        <w:tc>
          <w:tcPr>
            <w:tcW w:w="6000" w:type="dxa"/>
          </w:tcPr>
          <w:p w14:paraId="44C930E4" w14:textId="77777777" w:rsidR="00376414" w:rsidRDefault="00376414"/>
        </w:tc>
      </w:tr>
      <w:tr w:rsidR="00376414" w14:paraId="3A134D31" w14:textId="77777777">
        <w:tblPrEx>
          <w:tblCellMar>
            <w:top w:w="0" w:type="dxa"/>
            <w:bottom w:w="0" w:type="dxa"/>
          </w:tblCellMar>
        </w:tblPrEx>
        <w:tc>
          <w:tcPr>
            <w:tcW w:w="4500" w:type="dxa"/>
          </w:tcPr>
          <w:p w14:paraId="513C4A27" w14:textId="77777777" w:rsidR="00376414" w:rsidRDefault="00CE3E01">
            <w:pPr>
              <w:spacing w:after="200"/>
            </w:pPr>
            <w:r>
              <w:rPr>
                <w:b/>
              </w:rPr>
              <w:t>URL</w:t>
            </w:r>
          </w:p>
        </w:tc>
        <w:tc>
          <w:tcPr>
            <w:tcW w:w="6000" w:type="dxa"/>
          </w:tcPr>
          <w:p w14:paraId="10F5A04C" w14:textId="77777777" w:rsidR="00376414" w:rsidRDefault="00376414"/>
        </w:tc>
      </w:tr>
    </w:tbl>
    <w:p w14:paraId="11851284" w14:textId="77777777" w:rsidR="00376414" w:rsidRDefault="00CE3E01">
      <w:r>
        <w:pict w14:anchorId="204B89E4">
          <v:shape id="_x0000_s1290"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392410E5" w14:textId="77777777" w:rsidR="00376414" w:rsidRDefault="00376414"/>
    <w:p w14:paraId="37A8EAD9" w14:textId="77777777" w:rsidR="00376414" w:rsidRDefault="00CE3E01">
      <w:pPr>
        <w:pStyle w:val="Heading2"/>
      </w:pPr>
      <w:bookmarkStart w:id="9" w:name="_Toc9"/>
      <w:r>
        <w:t>Research Tools and Methods</w:t>
      </w:r>
      <w:bookmarkEnd w:id="9"/>
    </w:p>
    <w:p w14:paraId="66464F83"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872"/>
        <w:gridCol w:w="5128"/>
      </w:tblGrid>
      <w:tr w:rsidR="00376414" w14:paraId="1B93C087" w14:textId="77777777">
        <w:tblPrEx>
          <w:tblCellMar>
            <w:top w:w="0" w:type="dxa"/>
            <w:bottom w:w="0" w:type="dxa"/>
          </w:tblCellMar>
        </w:tblPrEx>
        <w:tc>
          <w:tcPr>
            <w:tcW w:w="4500" w:type="dxa"/>
          </w:tcPr>
          <w:p w14:paraId="326535C6" w14:textId="77777777" w:rsidR="00376414" w:rsidRDefault="00CE3E01">
            <w:r>
              <w:rPr>
                <w:b/>
              </w:rPr>
              <w:lastRenderedPageBreak/>
              <w:t>Material Name</w:t>
            </w:r>
          </w:p>
        </w:tc>
        <w:tc>
          <w:tcPr>
            <w:tcW w:w="6000" w:type="dxa"/>
          </w:tcPr>
          <w:p w14:paraId="6FCCB6F5" w14:textId="77777777" w:rsidR="00376414" w:rsidRDefault="00CE3E01">
            <w:r>
              <w:t>Cold Driven Shock Tube (CDST) facility</w:t>
            </w:r>
          </w:p>
        </w:tc>
      </w:tr>
      <w:tr w:rsidR="00376414" w14:paraId="7550BF8F" w14:textId="77777777">
        <w:tblPrEx>
          <w:tblCellMar>
            <w:top w:w="0" w:type="dxa"/>
            <w:bottom w:w="0" w:type="dxa"/>
          </w:tblCellMar>
        </w:tblPrEx>
        <w:tc>
          <w:tcPr>
            <w:tcW w:w="4500" w:type="dxa"/>
          </w:tcPr>
          <w:p w14:paraId="0E4DC7B3" w14:textId="77777777" w:rsidR="00376414" w:rsidRDefault="00CE3E01">
            <w:r>
              <w:rPr>
                <w:b/>
              </w:rPr>
              <w:t>Material Type</w:t>
            </w:r>
          </w:p>
        </w:tc>
        <w:tc>
          <w:tcPr>
            <w:tcW w:w="6000" w:type="dxa"/>
          </w:tcPr>
          <w:p w14:paraId="58F2CA89" w14:textId="77777777" w:rsidR="00376414" w:rsidRDefault="00CE3E01">
            <w:r>
              <w:t>Improvements to research infrastructure</w:t>
            </w:r>
          </w:p>
        </w:tc>
      </w:tr>
      <w:tr w:rsidR="00376414" w14:paraId="110E02B3" w14:textId="77777777">
        <w:tblPrEx>
          <w:tblCellMar>
            <w:top w:w="0" w:type="dxa"/>
            <w:bottom w:w="0" w:type="dxa"/>
          </w:tblCellMar>
        </w:tblPrEx>
        <w:tc>
          <w:tcPr>
            <w:tcW w:w="4500" w:type="dxa"/>
          </w:tcPr>
          <w:p w14:paraId="35D1D054" w14:textId="77777777" w:rsidR="00376414" w:rsidRDefault="00CE3E01">
            <w:r>
              <w:rPr>
                <w:b/>
              </w:rPr>
              <w:t>Description</w:t>
            </w:r>
          </w:p>
        </w:tc>
        <w:tc>
          <w:tcPr>
            <w:tcW w:w="6000" w:type="dxa"/>
          </w:tcPr>
          <w:p w14:paraId="4D31F843" w14:textId="77777777" w:rsidR="00376414" w:rsidRDefault="00CE3E01">
            <w:r>
              <w:t xml:space="preserve">Creation of World Class facility: Oxford </w:t>
            </w:r>
            <w:r>
              <w:t>Cold-Driven Shock Tube – brand new facility for fuel spray research and optical diagnostics, capable of generating gas conditions up to 150 bar and 1500 K for several milliseconds. Currently undergoing certification and sign off for CE marking before commi</w:t>
            </w:r>
            <w:r>
              <w:t>ssioning begins.</w:t>
            </w:r>
          </w:p>
        </w:tc>
      </w:tr>
      <w:tr w:rsidR="00376414" w14:paraId="39505A24" w14:textId="77777777">
        <w:tblPrEx>
          <w:tblCellMar>
            <w:top w:w="0" w:type="dxa"/>
            <w:bottom w:w="0" w:type="dxa"/>
          </w:tblCellMar>
        </w:tblPrEx>
        <w:tc>
          <w:tcPr>
            <w:tcW w:w="4500" w:type="dxa"/>
          </w:tcPr>
          <w:p w14:paraId="618A5721" w14:textId="77777777" w:rsidR="00376414" w:rsidRDefault="00CE3E01">
            <w:r>
              <w:rPr>
                <w:b/>
              </w:rPr>
              <w:t>Provided to Others</w:t>
            </w:r>
          </w:p>
        </w:tc>
        <w:tc>
          <w:tcPr>
            <w:tcW w:w="6000" w:type="dxa"/>
          </w:tcPr>
          <w:p w14:paraId="133D7F7B" w14:textId="77777777" w:rsidR="00376414" w:rsidRDefault="00CE3E01">
            <w:r>
              <w:t>N/A</w:t>
            </w:r>
          </w:p>
        </w:tc>
      </w:tr>
      <w:tr w:rsidR="00376414" w14:paraId="3309562D" w14:textId="77777777">
        <w:tblPrEx>
          <w:tblCellMar>
            <w:top w:w="0" w:type="dxa"/>
            <w:bottom w:w="0" w:type="dxa"/>
          </w:tblCellMar>
        </w:tblPrEx>
        <w:tc>
          <w:tcPr>
            <w:tcW w:w="4500" w:type="dxa"/>
          </w:tcPr>
          <w:p w14:paraId="5A9EE35B" w14:textId="77777777" w:rsidR="00376414" w:rsidRDefault="00CE3E01">
            <w:r>
              <w:rPr>
                <w:b/>
              </w:rPr>
              <w:t>Year First Provided</w:t>
            </w:r>
          </w:p>
        </w:tc>
        <w:tc>
          <w:tcPr>
            <w:tcW w:w="6000" w:type="dxa"/>
          </w:tcPr>
          <w:p w14:paraId="1C84F074" w14:textId="77777777" w:rsidR="00376414" w:rsidRDefault="00376414"/>
        </w:tc>
      </w:tr>
      <w:tr w:rsidR="00376414" w14:paraId="35DA4480" w14:textId="77777777">
        <w:tblPrEx>
          <w:tblCellMar>
            <w:top w:w="0" w:type="dxa"/>
            <w:bottom w:w="0" w:type="dxa"/>
          </w:tblCellMar>
        </w:tblPrEx>
        <w:tc>
          <w:tcPr>
            <w:tcW w:w="4500" w:type="dxa"/>
          </w:tcPr>
          <w:p w14:paraId="083BD37E" w14:textId="77777777" w:rsidR="00376414" w:rsidRDefault="00CE3E01">
            <w:r>
              <w:rPr>
                <w:b/>
              </w:rPr>
              <w:t>Impact Description</w:t>
            </w:r>
          </w:p>
        </w:tc>
        <w:tc>
          <w:tcPr>
            <w:tcW w:w="6000" w:type="dxa"/>
          </w:tcPr>
          <w:p w14:paraId="7A2D45C3" w14:textId="77777777" w:rsidR="00376414" w:rsidRDefault="00CE3E01">
            <w:r>
              <w:t>No experiments performed yet.</w:t>
            </w:r>
          </w:p>
        </w:tc>
      </w:tr>
      <w:tr w:rsidR="00376414" w14:paraId="729180B3" w14:textId="77777777">
        <w:tblPrEx>
          <w:tblCellMar>
            <w:top w:w="0" w:type="dxa"/>
            <w:bottom w:w="0" w:type="dxa"/>
          </w:tblCellMar>
        </w:tblPrEx>
        <w:tc>
          <w:tcPr>
            <w:tcW w:w="4500" w:type="dxa"/>
          </w:tcPr>
          <w:p w14:paraId="1182A351" w14:textId="77777777" w:rsidR="00376414" w:rsidRDefault="00CE3E01">
            <w:pPr>
              <w:spacing w:after="200"/>
            </w:pPr>
            <w:r>
              <w:rPr>
                <w:b/>
              </w:rPr>
              <w:t>URL</w:t>
            </w:r>
          </w:p>
        </w:tc>
        <w:tc>
          <w:tcPr>
            <w:tcW w:w="6000" w:type="dxa"/>
          </w:tcPr>
          <w:p w14:paraId="5BC01279" w14:textId="77777777" w:rsidR="00376414" w:rsidRDefault="00376414"/>
        </w:tc>
      </w:tr>
    </w:tbl>
    <w:p w14:paraId="53033D93" w14:textId="77777777" w:rsidR="00376414" w:rsidRDefault="00CE3E01">
      <w:r>
        <w:pict w14:anchorId="4B2143FC">
          <v:shape id="_x0000_s1295"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76"/>
        <w:gridCol w:w="5124"/>
      </w:tblGrid>
      <w:tr w:rsidR="00376414" w14:paraId="0F4B3CF0" w14:textId="77777777">
        <w:tblPrEx>
          <w:tblCellMar>
            <w:top w:w="0" w:type="dxa"/>
            <w:bottom w:w="0" w:type="dxa"/>
          </w:tblCellMar>
        </w:tblPrEx>
        <w:tc>
          <w:tcPr>
            <w:tcW w:w="4500" w:type="dxa"/>
          </w:tcPr>
          <w:p w14:paraId="3E5E15A2" w14:textId="77777777" w:rsidR="00376414" w:rsidRDefault="00CE3E01">
            <w:r>
              <w:rPr>
                <w:b/>
              </w:rPr>
              <w:t>Material Name</w:t>
            </w:r>
          </w:p>
        </w:tc>
        <w:tc>
          <w:tcPr>
            <w:tcW w:w="6000" w:type="dxa"/>
          </w:tcPr>
          <w:p w14:paraId="3A70AA8A" w14:textId="77777777" w:rsidR="00376414" w:rsidRDefault="00CE3E01">
            <w:r>
              <w:t>Heavy duty research engine</w:t>
            </w:r>
          </w:p>
        </w:tc>
      </w:tr>
      <w:tr w:rsidR="00376414" w14:paraId="5ACCB22E" w14:textId="77777777">
        <w:tblPrEx>
          <w:tblCellMar>
            <w:top w:w="0" w:type="dxa"/>
            <w:bottom w:w="0" w:type="dxa"/>
          </w:tblCellMar>
        </w:tblPrEx>
        <w:tc>
          <w:tcPr>
            <w:tcW w:w="4500" w:type="dxa"/>
          </w:tcPr>
          <w:p w14:paraId="546D7DA1" w14:textId="77777777" w:rsidR="00376414" w:rsidRDefault="00CE3E01">
            <w:r>
              <w:rPr>
                <w:b/>
              </w:rPr>
              <w:t>Material Type</w:t>
            </w:r>
          </w:p>
        </w:tc>
        <w:tc>
          <w:tcPr>
            <w:tcW w:w="6000" w:type="dxa"/>
          </w:tcPr>
          <w:p w14:paraId="07797D68" w14:textId="77777777" w:rsidR="00376414" w:rsidRDefault="00CE3E01">
            <w:r>
              <w:t xml:space="preserve">Improvements to </w:t>
            </w:r>
            <w:r>
              <w:t>research infrastructure</w:t>
            </w:r>
          </w:p>
        </w:tc>
      </w:tr>
      <w:tr w:rsidR="00376414" w14:paraId="0889F6B1" w14:textId="77777777">
        <w:tblPrEx>
          <w:tblCellMar>
            <w:top w:w="0" w:type="dxa"/>
            <w:bottom w:w="0" w:type="dxa"/>
          </w:tblCellMar>
        </w:tblPrEx>
        <w:tc>
          <w:tcPr>
            <w:tcW w:w="4500" w:type="dxa"/>
          </w:tcPr>
          <w:p w14:paraId="79DC7FC6" w14:textId="77777777" w:rsidR="00376414" w:rsidRDefault="00CE3E01">
            <w:r>
              <w:rPr>
                <w:b/>
              </w:rPr>
              <w:t>Description</w:t>
            </w:r>
          </w:p>
        </w:tc>
        <w:tc>
          <w:tcPr>
            <w:tcW w:w="6000" w:type="dxa"/>
          </w:tcPr>
          <w:p w14:paraId="1B1ED2CE" w14:textId="77777777" w:rsidR="00376414" w:rsidRDefault="00CE3E01">
            <w:r>
              <w:t>New single cylinder deisel research engine with variable compression ratio and variable swril with 3000 bar fuel injection pressure and 250bar maximum firing pressure capability</w:t>
            </w:r>
          </w:p>
        </w:tc>
      </w:tr>
      <w:tr w:rsidR="00376414" w14:paraId="13DB508A" w14:textId="77777777">
        <w:tblPrEx>
          <w:tblCellMar>
            <w:top w:w="0" w:type="dxa"/>
            <w:bottom w:w="0" w:type="dxa"/>
          </w:tblCellMar>
        </w:tblPrEx>
        <w:tc>
          <w:tcPr>
            <w:tcW w:w="4500" w:type="dxa"/>
          </w:tcPr>
          <w:p w14:paraId="2FC98D37" w14:textId="77777777" w:rsidR="00376414" w:rsidRDefault="00CE3E01">
            <w:r>
              <w:rPr>
                <w:b/>
              </w:rPr>
              <w:t>Provided to Others</w:t>
            </w:r>
          </w:p>
        </w:tc>
        <w:tc>
          <w:tcPr>
            <w:tcW w:w="6000" w:type="dxa"/>
          </w:tcPr>
          <w:p w14:paraId="623B3133" w14:textId="77777777" w:rsidR="00376414" w:rsidRDefault="00CE3E01">
            <w:r>
              <w:t>No</w:t>
            </w:r>
          </w:p>
        </w:tc>
      </w:tr>
      <w:tr w:rsidR="00376414" w14:paraId="7662C26D" w14:textId="77777777">
        <w:tblPrEx>
          <w:tblCellMar>
            <w:top w:w="0" w:type="dxa"/>
            <w:bottom w:w="0" w:type="dxa"/>
          </w:tblCellMar>
        </w:tblPrEx>
        <w:tc>
          <w:tcPr>
            <w:tcW w:w="4500" w:type="dxa"/>
          </w:tcPr>
          <w:p w14:paraId="5FAD7DE5" w14:textId="77777777" w:rsidR="00376414" w:rsidRDefault="00CE3E01">
            <w:r>
              <w:rPr>
                <w:b/>
              </w:rPr>
              <w:t>Year First Provided</w:t>
            </w:r>
          </w:p>
        </w:tc>
        <w:tc>
          <w:tcPr>
            <w:tcW w:w="6000" w:type="dxa"/>
          </w:tcPr>
          <w:p w14:paraId="1DC3AA23" w14:textId="77777777" w:rsidR="00376414" w:rsidRDefault="00376414"/>
        </w:tc>
      </w:tr>
      <w:tr w:rsidR="00376414" w14:paraId="05E78F16" w14:textId="77777777">
        <w:tblPrEx>
          <w:tblCellMar>
            <w:top w:w="0" w:type="dxa"/>
            <w:bottom w:w="0" w:type="dxa"/>
          </w:tblCellMar>
        </w:tblPrEx>
        <w:tc>
          <w:tcPr>
            <w:tcW w:w="4500" w:type="dxa"/>
          </w:tcPr>
          <w:p w14:paraId="45C9B4E7" w14:textId="77777777" w:rsidR="00376414" w:rsidRDefault="00CE3E01">
            <w:r>
              <w:rPr>
                <w:b/>
              </w:rPr>
              <w:t>Impact Description</w:t>
            </w:r>
          </w:p>
        </w:tc>
        <w:tc>
          <w:tcPr>
            <w:tcW w:w="6000" w:type="dxa"/>
          </w:tcPr>
          <w:p w14:paraId="662DCB92" w14:textId="77777777" w:rsidR="00376414" w:rsidRDefault="00CE3E01">
            <w:r>
              <w:t>New uneque capability in the UK.  Testing of novel hydrogen - diesel combustion system</w:t>
            </w:r>
          </w:p>
        </w:tc>
      </w:tr>
      <w:tr w:rsidR="00376414" w14:paraId="70BA0E60" w14:textId="77777777">
        <w:tblPrEx>
          <w:tblCellMar>
            <w:top w:w="0" w:type="dxa"/>
            <w:bottom w:w="0" w:type="dxa"/>
          </w:tblCellMar>
        </w:tblPrEx>
        <w:tc>
          <w:tcPr>
            <w:tcW w:w="4500" w:type="dxa"/>
          </w:tcPr>
          <w:p w14:paraId="1F68F9D0" w14:textId="77777777" w:rsidR="00376414" w:rsidRDefault="00CE3E01">
            <w:pPr>
              <w:spacing w:after="200"/>
            </w:pPr>
            <w:r>
              <w:rPr>
                <w:b/>
              </w:rPr>
              <w:t>URL</w:t>
            </w:r>
          </w:p>
        </w:tc>
        <w:tc>
          <w:tcPr>
            <w:tcW w:w="6000" w:type="dxa"/>
          </w:tcPr>
          <w:p w14:paraId="19446A98" w14:textId="77777777" w:rsidR="00376414" w:rsidRDefault="00376414"/>
        </w:tc>
      </w:tr>
    </w:tbl>
    <w:p w14:paraId="2CC66BD1" w14:textId="77777777" w:rsidR="00376414" w:rsidRDefault="00CE3E01">
      <w:r>
        <w:pict w14:anchorId="0810CF43">
          <v:shape id="_x0000_s1297"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74"/>
        <w:gridCol w:w="5126"/>
      </w:tblGrid>
      <w:tr w:rsidR="00376414" w14:paraId="14EA98E3" w14:textId="77777777">
        <w:tblPrEx>
          <w:tblCellMar>
            <w:top w:w="0" w:type="dxa"/>
            <w:bottom w:w="0" w:type="dxa"/>
          </w:tblCellMar>
        </w:tblPrEx>
        <w:tc>
          <w:tcPr>
            <w:tcW w:w="4500" w:type="dxa"/>
          </w:tcPr>
          <w:p w14:paraId="5322FCFA" w14:textId="77777777" w:rsidR="00376414" w:rsidRDefault="00CE3E01">
            <w:r>
              <w:rPr>
                <w:b/>
              </w:rPr>
              <w:t>Material Name</w:t>
            </w:r>
          </w:p>
        </w:tc>
        <w:tc>
          <w:tcPr>
            <w:tcW w:w="6000" w:type="dxa"/>
          </w:tcPr>
          <w:p w14:paraId="004FEAAD" w14:textId="77777777" w:rsidR="00376414" w:rsidRDefault="00CE3E01">
            <w:r>
              <w:t>Turbulent Flow Chamber for Spray and Combu</w:t>
            </w:r>
            <w:r>
              <w:t>stion Optical Diagnostics</w:t>
            </w:r>
          </w:p>
        </w:tc>
      </w:tr>
      <w:tr w:rsidR="00376414" w14:paraId="1E93F4E0" w14:textId="77777777">
        <w:tblPrEx>
          <w:tblCellMar>
            <w:top w:w="0" w:type="dxa"/>
            <w:bottom w:w="0" w:type="dxa"/>
          </w:tblCellMar>
        </w:tblPrEx>
        <w:tc>
          <w:tcPr>
            <w:tcW w:w="4500" w:type="dxa"/>
          </w:tcPr>
          <w:p w14:paraId="06F7EC20" w14:textId="77777777" w:rsidR="00376414" w:rsidRDefault="00CE3E01">
            <w:r>
              <w:rPr>
                <w:b/>
              </w:rPr>
              <w:t>Material Type</w:t>
            </w:r>
          </w:p>
        </w:tc>
        <w:tc>
          <w:tcPr>
            <w:tcW w:w="6000" w:type="dxa"/>
          </w:tcPr>
          <w:p w14:paraId="702A372F" w14:textId="77777777" w:rsidR="00376414" w:rsidRDefault="00CE3E01">
            <w:r>
              <w:t>Improvements to research infrastructure</w:t>
            </w:r>
          </w:p>
        </w:tc>
      </w:tr>
      <w:tr w:rsidR="00376414" w14:paraId="1213AA5F" w14:textId="77777777">
        <w:tblPrEx>
          <w:tblCellMar>
            <w:top w:w="0" w:type="dxa"/>
            <w:bottom w:w="0" w:type="dxa"/>
          </w:tblCellMar>
        </w:tblPrEx>
        <w:tc>
          <w:tcPr>
            <w:tcW w:w="4500" w:type="dxa"/>
          </w:tcPr>
          <w:p w14:paraId="2D260985" w14:textId="77777777" w:rsidR="00376414" w:rsidRDefault="00CE3E01">
            <w:r>
              <w:rPr>
                <w:b/>
              </w:rPr>
              <w:t>Description</w:t>
            </w:r>
          </w:p>
        </w:tc>
        <w:tc>
          <w:tcPr>
            <w:tcW w:w="6000" w:type="dxa"/>
          </w:tcPr>
          <w:p w14:paraId="27480C7C" w14:textId="77777777" w:rsidR="00376414" w:rsidRDefault="00CE3E01">
            <w:r>
              <w:t xml:space="preserve">A new constant volume vessel has been designed and manufactured to allow studies of spray formation and combustion under controlled levels of ambient </w:t>
            </w:r>
            <w:r>
              <w:t>turbulence and at high-pressure high-temperature conditions, including supercritical points. This is a unique new UK facility to accommodate such conditions and with extensive optical access.</w:t>
            </w:r>
          </w:p>
        </w:tc>
      </w:tr>
      <w:tr w:rsidR="00376414" w14:paraId="6CCA9208" w14:textId="77777777">
        <w:tblPrEx>
          <w:tblCellMar>
            <w:top w:w="0" w:type="dxa"/>
            <w:bottom w:w="0" w:type="dxa"/>
          </w:tblCellMar>
        </w:tblPrEx>
        <w:tc>
          <w:tcPr>
            <w:tcW w:w="4500" w:type="dxa"/>
          </w:tcPr>
          <w:p w14:paraId="177BB044" w14:textId="77777777" w:rsidR="00376414" w:rsidRDefault="00CE3E01">
            <w:r>
              <w:rPr>
                <w:b/>
              </w:rPr>
              <w:t>Provided to Others</w:t>
            </w:r>
          </w:p>
        </w:tc>
        <w:tc>
          <w:tcPr>
            <w:tcW w:w="6000" w:type="dxa"/>
          </w:tcPr>
          <w:p w14:paraId="7F25EB8E" w14:textId="77777777" w:rsidR="00376414" w:rsidRDefault="00CE3E01">
            <w:r>
              <w:t>N/A</w:t>
            </w:r>
          </w:p>
        </w:tc>
      </w:tr>
      <w:tr w:rsidR="00376414" w14:paraId="03EB3909" w14:textId="77777777">
        <w:tblPrEx>
          <w:tblCellMar>
            <w:top w:w="0" w:type="dxa"/>
            <w:bottom w:w="0" w:type="dxa"/>
          </w:tblCellMar>
        </w:tblPrEx>
        <w:tc>
          <w:tcPr>
            <w:tcW w:w="4500" w:type="dxa"/>
          </w:tcPr>
          <w:p w14:paraId="32512907" w14:textId="77777777" w:rsidR="00376414" w:rsidRDefault="00CE3E01">
            <w:r>
              <w:rPr>
                <w:b/>
              </w:rPr>
              <w:t>Year First Provided</w:t>
            </w:r>
          </w:p>
        </w:tc>
        <w:tc>
          <w:tcPr>
            <w:tcW w:w="6000" w:type="dxa"/>
          </w:tcPr>
          <w:p w14:paraId="6E9FCF93" w14:textId="77777777" w:rsidR="00376414" w:rsidRDefault="00376414"/>
        </w:tc>
      </w:tr>
      <w:tr w:rsidR="00376414" w14:paraId="5899B84D" w14:textId="77777777">
        <w:tblPrEx>
          <w:tblCellMar>
            <w:top w:w="0" w:type="dxa"/>
            <w:bottom w:w="0" w:type="dxa"/>
          </w:tblCellMar>
        </w:tblPrEx>
        <w:tc>
          <w:tcPr>
            <w:tcW w:w="4500" w:type="dxa"/>
          </w:tcPr>
          <w:p w14:paraId="71F7C0D8" w14:textId="77777777" w:rsidR="00376414" w:rsidRDefault="00CE3E01">
            <w:r>
              <w:rPr>
                <w:b/>
              </w:rPr>
              <w:t>Impact Description</w:t>
            </w:r>
          </w:p>
        </w:tc>
        <w:tc>
          <w:tcPr>
            <w:tcW w:w="6000" w:type="dxa"/>
          </w:tcPr>
          <w:p w14:paraId="48AE0F9C" w14:textId="77777777" w:rsidR="00376414" w:rsidRDefault="00CE3E01">
            <w:r>
              <w:t>Being commissioned.</w:t>
            </w:r>
          </w:p>
        </w:tc>
      </w:tr>
      <w:tr w:rsidR="00376414" w14:paraId="22A2145C" w14:textId="77777777">
        <w:tblPrEx>
          <w:tblCellMar>
            <w:top w:w="0" w:type="dxa"/>
            <w:bottom w:w="0" w:type="dxa"/>
          </w:tblCellMar>
        </w:tblPrEx>
        <w:tc>
          <w:tcPr>
            <w:tcW w:w="4500" w:type="dxa"/>
          </w:tcPr>
          <w:p w14:paraId="1C4039A4" w14:textId="77777777" w:rsidR="00376414" w:rsidRDefault="00CE3E01">
            <w:pPr>
              <w:spacing w:after="200"/>
            </w:pPr>
            <w:r>
              <w:rPr>
                <w:b/>
              </w:rPr>
              <w:t>URL</w:t>
            </w:r>
          </w:p>
        </w:tc>
        <w:tc>
          <w:tcPr>
            <w:tcW w:w="6000" w:type="dxa"/>
          </w:tcPr>
          <w:p w14:paraId="66F00FFC" w14:textId="77777777" w:rsidR="00376414" w:rsidRDefault="00376414"/>
        </w:tc>
      </w:tr>
    </w:tbl>
    <w:p w14:paraId="3EF3D0C8" w14:textId="77777777" w:rsidR="00376414" w:rsidRDefault="00CE3E01">
      <w:r>
        <w:pict w14:anchorId="017C93DC">
          <v:shape id="_x0000_s1299"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875"/>
        <w:gridCol w:w="5125"/>
      </w:tblGrid>
      <w:tr w:rsidR="00376414" w14:paraId="00681B15" w14:textId="77777777">
        <w:tblPrEx>
          <w:tblCellMar>
            <w:top w:w="0" w:type="dxa"/>
            <w:bottom w:w="0" w:type="dxa"/>
          </w:tblCellMar>
        </w:tblPrEx>
        <w:tc>
          <w:tcPr>
            <w:tcW w:w="4500" w:type="dxa"/>
          </w:tcPr>
          <w:p w14:paraId="2A9D6DD0" w14:textId="77777777" w:rsidR="00376414" w:rsidRDefault="00CE3E01">
            <w:r>
              <w:rPr>
                <w:b/>
              </w:rPr>
              <w:t>Material Name</w:t>
            </w:r>
          </w:p>
        </w:tc>
        <w:tc>
          <w:tcPr>
            <w:tcW w:w="6000" w:type="dxa"/>
          </w:tcPr>
          <w:p w14:paraId="748A8047" w14:textId="77777777" w:rsidR="00376414" w:rsidRDefault="00CE3E01">
            <w:r>
              <w:t>High Speed Laser Induced Grating Spectroscopy</w:t>
            </w:r>
          </w:p>
        </w:tc>
      </w:tr>
      <w:tr w:rsidR="00376414" w14:paraId="4B08EDD6" w14:textId="77777777">
        <w:tblPrEx>
          <w:tblCellMar>
            <w:top w:w="0" w:type="dxa"/>
            <w:bottom w:w="0" w:type="dxa"/>
          </w:tblCellMar>
        </w:tblPrEx>
        <w:tc>
          <w:tcPr>
            <w:tcW w:w="4500" w:type="dxa"/>
          </w:tcPr>
          <w:p w14:paraId="34E3AEB3" w14:textId="77777777" w:rsidR="00376414" w:rsidRDefault="00CE3E01">
            <w:r>
              <w:rPr>
                <w:b/>
              </w:rPr>
              <w:t>Material Type</w:t>
            </w:r>
          </w:p>
        </w:tc>
        <w:tc>
          <w:tcPr>
            <w:tcW w:w="6000" w:type="dxa"/>
          </w:tcPr>
          <w:p w14:paraId="1DB1DA1B" w14:textId="77777777" w:rsidR="00376414" w:rsidRDefault="00CE3E01">
            <w:r>
              <w:t>Improvements to research infrastructure</w:t>
            </w:r>
          </w:p>
        </w:tc>
      </w:tr>
      <w:tr w:rsidR="00376414" w14:paraId="7D4F90B2" w14:textId="77777777">
        <w:tblPrEx>
          <w:tblCellMar>
            <w:top w:w="0" w:type="dxa"/>
            <w:bottom w:w="0" w:type="dxa"/>
          </w:tblCellMar>
        </w:tblPrEx>
        <w:tc>
          <w:tcPr>
            <w:tcW w:w="4500" w:type="dxa"/>
          </w:tcPr>
          <w:p w14:paraId="30991524" w14:textId="77777777" w:rsidR="00376414" w:rsidRDefault="00CE3E01">
            <w:r>
              <w:rPr>
                <w:b/>
              </w:rPr>
              <w:t>Description</w:t>
            </w:r>
          </w:p>
        </w:tc>
        <w:tc>
          <w:tcPr>
            <w:tcW w:w="6000" w:type="dxa"/>
          </w:tcPr>
          <w:p w14:paraId="7BCCDD37" w14:textId="77777777" w:rsidR="00376414" w:rsidRDefault="00CE3E01">
            <w:r>
              <w:t>High speed LIGS</w:t>
            </w:r>
          </w:p>
        </w:tc>
      </w:tr>
      <w:tr w:rsidR="00376414" w14:paraId="09801500" w14:textId="77777777">
        <w:tblPrEx>
          <w:tblCellMar>
            <w:top w:w="0" w:type="dxa"/>
            <w:bottom w:w="0" w:type="dxa"/>
          </w:tblCellMar>
        </w:tblPrEx>
        <w:tc>
          <w:tcPr>
            <w:tcW w:w="4500" w:type="dxa"/>
          </w:tcPr>
          <w:p w14:paraId="706EF778" w14:textId="77777777" w:rsidR="00376414" w:rsidRDefault="00CE3E01">
            <w:r>
              <w:rPr>
                <w:b/>
              </w:rPr>
              <w:t>Provided to Others</w:t>
            </w:r>
          </w:p>
        </w:tc>
        <w:tc>
          <w:tcPr>
            <w:tcW w:w="6000" w:type="dxa"/>
          </w:tcPr>
          <w:p w14:paraId="6C18ABB4" w14:textId="77777777" w:rsidR="00376414" w:rsidRDefault="00CE3E01">
            <w:r>
              <w:t>Yes</w:t>
            </w:r>
          </w:p>
        </w:tc>
      </w:tr>
      <w:tr w:rsidR="00376414" w14:paraId="4E23D6BA" w14:textId="77777777">
        <w:tblPrEx>
          <w:tblCellMar>
            <w:top w:w="0" w:type="dxa"/>
            <w:bottom w:w="0" w:type="dxa"/>
          </w:tblCellMar>
        </w:tblPrEx>
        <w:tc>
          <w:tcPr>
            <w:tcW w:w="4500" w:type="dxa"/>
          </w:tcPr>
          <w:p w14:paraId="11B2572D" w14:textId="77777777" w:rsidR="00376414" w:rsidRDefault="00CE3E01">
            <w:r>
              <w:rPr>
                <w:b/>
              </w:rPr>
              <w:t>Year First Provided</w:t>
            </w:r>
          </w:p>
        </w:tc>
        <w:tc>
          <w:tcPr>
            <w:tcW w:w="6000" w:type="dxa"/>
          </w:tcPr>
          <w:p w14:paraId="01C71957" w14:textId="77777777" w:rsidR="00376414" w:rsidRDefault="00CE3E01">
            <w:r>
              <w:t>2017</w:t>
            </w:r>
          </w:p>
        </w:tc>
      </w:tr>
      <w:tr w:rsidR="00376414" w14:paraId="4C3DA2E1" w14:textId="77777777">
        <w:tblPrEx>
          <w:tblCellMar>
            <w:top w:w="0" w:type="dxa"/>
            <w:bottom w:w="0" w:type="dxa"/>
          </w:tblCellMar>
        </w:tblPrEx>
        <w:tc>
          <w:tcPr>
            <w:tcW w:w="4500" w:type="dxa"/>
          </w:tcPr>
          <w:p w14:paraId="4FF17949" w14:textId="77777777" w:rsidR="00376414" w:rsidRDefault="00CE3E01">
            <w:r>
              <w:rPr>
                <w:b/>
              </w:rPr>
              <w:lastRenderedPageBreak/>
              <w:t>Year First Provided</w:t>
            </w:r>
          </w:p>
        </w:tc>
        <w:tc>
          <w:tcPr>
            <w:tcW w:w="6000" w:type="dxa"/>
          </w:tcPr>
          <w:p w14:paraId="7DC6BC95" w14:textId="77777777" w:rsidR="00376414" w:rsidRDefault="00376414"/>
        </w:tc>
      </w:tr>
      <w:tr w:rsidR="00376414" w14:paraId="791BD60B" w14:textId="77777777">
        <w:tblPrEx>
          <w:tblCellMar>
            <w:top w:w="0" w:type="dxa"/>
            <w:bottom w:w="0" w:type="dxa"/>
          </w:tblCellMar>
        </w:tblPrEx>
        <w:tc>
          <w:tcPr>
            <w:tcW w:w="4500" w:type="dxa"/>
          </w:tcPr>
          <w:p w14:paraId="739E6A3A" w14:textId="77777777" w:rsidR="00376414" w:rsidRDefault="00CE3E01">
            <w:r>
              <w:rPr>
                <w:b/>
              </w:rPr>
              <w:t>Impact Description</w:t>
            </w:r>
          </w:p>
        </w:tc>
        <w:tc>
          <w:tcPr>
            <w:tcW w:w="6000" w:type="dxa"/>
          </w:tcPr>
          <w:p w14:paraId="1F5E20C5" w14:textId="77777777" w:rsidR="00376414" w:rsidRDefault="00CE3E01">
            <w:r>
              <w:t xml:space="preserve">First demonstration of high speed LIGS enabling application of technique to transient phenomena </w:t>
            </w:r>
          </w:p>
        </w:tc>
      </w:tr>
      <w:tr w:rsidR="00376414" w14:paraId="59734872" w14:textId="77777777">
        <w:tblPrEx>
          <w:tblCellMar>
            <w:top w:w="0" w:type="dxa"/>
            <w:bottom w:w="0" w:type="dxa"/>
          </w:tblCellMar>
        </w:tblPrEx>
        <w:tc>
          <w:tcPr>
            <w:tcW w:w="4500" w:type="dxa"/>
          </w:tcPr>
          <w:p w14:paraId="3BEF51D7" w14:textId="77777777" w:rsidR="00376414" w:rsidRDefault="00CE3E01">
            <w:r>
              <w:rPr>
                <w:b/>
              </w:rPr>
              <w:t>URL</w:t>
            </w:r>
          </w:p>
        </w:tc>
        <w:tc>
          <w:tcPr>
            <w:tcW w:w="6000" w:type="dxa"/>
          </w:tcPr>
          <w:p w14:paraId="67238A08" w14:textId="77777777" w:rsidR="00376414" w:rsidRDefault="00376414"/>
        </w:tc>
      </w:tr>
      <w:tr w:rsidR="00376414" w14:paraId="789ED2E0" w14:textId="77777777">
        <w:tblPrEx>
          <w:tblCellMar>
            <w:top w:w="0" w:type="dxa"/>
            <w:bottom w:w="0" w:type="dxa"/>
          </w:tblCellMar>
        </w:tblPrEx>
        <w:tc>
          <w:tcPr>
            <w:tcW w:w="4500" w:type="dxa"/>
          </w:tcPr>
          <w:p w14:paraId="36AF1AB3" w14:textId="77777777" w:rsidR="00376414" w:rsidRDefault="00CE3E01">
            <w:pPr>
              <w:spacing w:after="200"/>
            </w:pPr>
            <w:r>
              <w:rPr>
                <w:b/>
              </w:rPr>
              <w:t>Digital ID</w:t>
            </w:r>
          </w:p>
        </w:tc>
        <w:tc>
          <w:tcPr>
            <w:tcW w:w="6000" w:type="dxa"/>
          </w:tcPr>
          <w:p w14:paraId="76A02455" w14:textId="77777777" w:rsidR="00376414" w:rsidRDefault="00376414"/>
        </w:tc>
      </w:tr>
    </w:tbl>
    <w:p w14:paraId="000CE147" w14:textId="77777777" w:rsidR="00376414" w:rsidRDefault="00CE3E01">
      <w:r>
        <w:pict w14:anchorId="13969748">
          <v:shape id="_x0000_s1301"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092B04B0" w14:textId="77777777" w:rsidR="00376414" w:rsidRDefault="00376414"/>
    <w:p w14:paraId="525F87A3" w14:textId="77777777" w:rsidR="00376414" w:rsidRDefault="00CE3E01">
      <w:pPr>
        <w:pStyle w:val="Heading2"/>
      </w:pPr>
      <w:bookmarkStart w:id="10" w:name="_Toc10"/>
      <w:r>
        <w:t>Research Databases and Models</w:t>
      </w:r>
      <w:bookmarkEnd w:id="10"/>
    </w:p>
    <w:p w14:paraId="35E36C73"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537286D3" w14:textId="77777777">
        <w:tblPrEx>
          <w:tblCellMar>
            <w:top w:w="0" w:type="dxa"/>
            <w:bottom w:w="0" w:type="dxa"/>
          </w:tblCellMar>
        </w:tblPrEx>
        <w:tc>
          <w:tcPr>
            <w:tcW w:w="4500" w:type="dxa"/>
          </w:tcPr>
          <w:p w14:paraId="70C43F2E" w14:textId="77777777" w:rsidR="00376414" w:rsidRDefault="00CE3E01">
            <w:r>
              <w:rPr>
                <w:b/>
              </w:rPr>
              <w:t>Material Name</w:t>
            </w:r>
          </w:p>
        </w:tc>
        <w:tc>
          <w:tcPr>
            <w:tcW w:w="6000" w:type="dxa"/>
          </w:tcPr>
          <w:p w14:paraId="33B8CBE3" w14:textId="77777777" w:rsidR="00376414" w:rsidRDefault="00CE3E01">
            <w:r>
              <w:t>Database for Evaluations of Scavenge Port Designs for a Boosted Uniflow Scavenged Direct Injection Gasoline (BUSDIG) Engine by 3D CFD Simulations</w:t>
            </w:r>
          </w:p>
        </w:tc>
      </w:tr>
      <w:tr w:rsidR="00376414" w14:paraId="742B415E" w14:textId="77777777">
        <w:tblPrEx>
          <w:tblCellMar>
            <w:top w:w="0" w:type="dxa"/>
            <w:bottom w:w="0" w:type="dxa"/>
          </w:tblCellMar>
        </w:tblPrEx>
        <w:tc>
          <w:tcPr>
            <w:tcW w:w="4500" w:type="dxa"/>
          </w:tcPr>
          <w:p w14:paraId="6BAB31CE" w14:textId="77777777" w:rsidR="00376414" w:rsidRDefault="00CE3E01">
            <w:r>
              <w:rPr>
                <w:b/>
              </w:rPr>
              <w:t>Material Type</w:t>
            </w:r>
          </w:p>
        </w:tc>
        <w:tc>
          <w:tcPr>
            <w:tcW w:w="6000" w:type="dxa"/>
          </w:tcPr>
          <w:p w14:paraId="21A28DEB" w14:textId="77777777" w:rsidR="00376414" w:rsidRDefault="00CE3E01">
            <w:r>
              <w:t>Database/Coll</w:t>
            </w:r>
            <w:r>
              <w:t>ection of data</w:t>
            </w:r>
          </w:p>
        </w:tc>
      </w:tr>
      <w:tr w:rsidR="00376414" w14:paraId="1A54E6BB" w14:textId="77777777">
        <w:tblPrEx>
          <w:tblCellMar>
            <w:top w:w="0" w:type="dxa"/>
            <w:bottom w:w="0" w:type="dxa"/>
          </w:tblCellMar>
        </w:tblPrEx>
        <w:tc>
          <w:tcPr>
            <w:tcW w:w="4500" w:type="dxa"/>
          </w:tcPr>
          <w:p w14:paraId="3A779A8D" w14:textId="77777777" w:rsidR="00376414" w:rsidRDefault="00CE3E01">
            <w:r>
              <w:rPr>
                <w:b/>
              </w:rPr>
              <w:t>Description</w:t>
            </w:r>
          </w:p>
        </w:tc>
        <w:tc>
          <w:tcPr>
            <w:tcW w:w="6000" w:type="dxa"/>
          </w:tcPr>
          <w:p w14:paraId="1970E02D" w14:textId="77777777" w:rsidR="00376414" w:rsidRDefault="00CE3E01">
            <w:r>
              <w:t>The data used in the following paper is archived:  Wang, X., Ma, J., and Zhao, H., "Evaluations of Scavenge Port Designs for a Boosted Uniflow Scavenged Direct Injection Gasoline (BUSDIG) Engine by 3D CFD Simulations," SAE Techn</w:t>
            </w:r>
            <w:r>
              <w:t>ical Paper 2016-01-1049, 2016, doi:10.4271/2016-01-1049.</w:t>
            </w:r>
          </w:p>
        </w:tc>
      </w:tr>
      <w:tr w:rsidR="00376414" w14:paraId="0AD6954C" w14:textId="77777777">
        <w:tblPrEx>
          <w:tblCellMar>
            <w:top w:w="0" w:type="dxa"/>
            <w:bottom w:w="0" w:type="dxa"/>
          </w:tblCellMar>
        </w:tblPrEx>
        <w:tc>
          <w:tcPr>
            <w:tcW w:w="4500" w:type="dxa"/>
          </w:tcPr>
          <w:p w14:paraId="4624593E" w14:textId="77777777" w:rsidR="00376414" w:rsidRDefault="00CE3E01">
            <w:r>
              <w:rPr>
                <w:b/>
              </w:rPr>
              <w:t>Provided to Others</w:t>
            </w:r>
          </w:p>
        </w:tc>
        <w:tc>
          <w:tcPr>
            <w:tcW w:w="6000" w:type="dxa"/>
          </w:tcPr>
          <w:p w14:paraId="7B807A09" w14:textId="77777777" w:rsidR="00376414" w:rsidRDefault="00CE3E01">
            <w:r>
              <w:t>Yes</w:t>
            </w:r>
          </w:p>
        </w:tc>
      </w:tr>
      <w:tr w:rsidR="00376414" w14:paraId="6119CAD5" w14:textId="77777777">
        <w:tblPrEx>
          <w:tblCellMar>
            <w:top w:w="0" w:type="dxa"/>
            <w:bottom w:w="0" w:type="dxa"/>
          </w:tblCellMar>
        </w:tblPrEx>
        <w:tc>
          <w:tcPr>
            <w:tcW w:w="4500" w:type="dxa"/>
          </w:tcPr>
          <w:p w14:paraId="652A38FB" w14:textId="77777777" w:rsidR="00376414" w:rsidRDefault="00CE3E01">
            <w:r>
              <w:rPr>
                <w:b/>
              </w:rPr>
              <w:t>Year First Provided</w:t>
            </w:r>
          </w:p>
        </w:tc>
        <w:tc>
          <w:tcPr>
            <w:tcW w:w="6000" w:type="dxa"/>
          </w:tcPr>
          <w:p w14:paraId="1FD8F41D" w14:textId="77777777" w:rsidR="00376414" w:rsidRDefault="00CE3E01">
            <w:r>
              <w:t>2016</w:t>
            </w:r>
          </w:p>
        </w:tc>
      </w:tr>
      <w:tr w:rsidR="00376414" w14:paraId="20612C40" w14:textId="77777777">
        <w:tblPrEx>
          <w:tblCellMar>
            <w:top w:w="0" w:type="dxa"/>
            <w:bottom w:w="0" w:type="dxa"/>
          </w:tblCellMar>
        </w:tblPrEx>
        <w:tc>
          <w:tcPr>
            <w:tcW w:w="4500" w:type="dxa"/>
          </w:tcPr>
          <w:p w14:paraId="35874677" w14:textId="77777777" w:rsidR="00376414" w:rsidRDefault="00CE3E01">
            <w:r>
              <w:rPr>
                <w:b/>
              </w:rPr>
              <w:t>Year First Provided</w:t>
            </w:r>
          </w:p>
        </w:tc>
        <w:tc>
          <w:tcPr>
            <w:tcW w:w="6000" w:type="dxa"/>
          </w:tcPr>
          <w:p w14:paraId="21A70B17" w14:textId="77777777" w:rsidR="00376414" w:rsidRDefault="00376414"/>
        </w:tc>
      </w:tr>
      <w:tr w:rsidR="00376414" w14:paraId="7AEB5FD5" w14:textId="77777777">
        <w:tblPrEx>
          <w:tblCellMar>
            <w:top w:w="0" w:type="dxa"/>
            <w:bottom w:w="0" w:type="dxa"/>
          </w:tblCellMar>
        </w:tblPrEx>
        <w:tc>
          <w:tcPr>
            <w:tcW w:w="4500" w:type="dxa"/>
          </w:tcPr>
          <w:p w14:paraId="4AEB643F" w14:textId="77777777" w:rsidR="00376414" w:rsidRDefault="00CE3E01">
            <w:r>
              <w:rPr>
                <w:b/>
              </w:rPr>
              <w:t>Impact Description</w:t>
            </w:r>
          </w:p>
        </w:tc>
        <w:tc>
          <w:tcPr>
            <w:tcW w:w="6000" w:type="dxa"/>
          </w:tcPr>
          <w:p w14:paraId="4371AC4A" w14:textId="77777777" w:rsidR="00376414" w:rsidRDefault="00CE3E01">
            <w:r>
              <w:t>The design and impact of the scavenge ports of BUSDIG engine were clarified by CFD simulations.</w:t>
            </w:r>
          </w:p>
        </w:tc>
      </w:tr>
      <w:tr w:rsidR="00376414" w14:paraId="3AF1C014" w14:textId="77777777">
        <w:tblPrEx>
          <w:tblCellMar>
            <w:top w:w="0" w:type="dxa"/>
            <w:bottom w:w="0" w:type="dxa"/>
          </w:tblCellMar>
        </w:tblPrEx>
        <w:tc>
          <w:tcPr>
            <w:tcW w:w="4500" w:type="dxa"/>
          </w:tcPr>
          <w:p w14:paraId="32C85D20" w14:textId="77777777" w:rsidR="00376414" w:rsidRDefault="00CE3E01">
            <w:r>
              <w:rPr>
                <w:b/>
              </w:rPr>
              <w:t>URL</w:t>
            </w:r>
          </w:p>
        </w:tc>
        <w:tc>
          <w:tcPr>
            <w:tcW w:w="6000" w:type="dxa"/>
          </w:tcPr>
          <w:p w14:paraId="4BA95A15" w14:textId="77777777" w:rsidR="00376414" w:rsidRDefault="00CE3E01">
            <w:r>
              <w:t>https://doi.org/10.17633/rd.brunel.3116560.v1</w:t>
            </w:r>
          </w:p>
        </w:tc>
      </w:tr>
      <w:tr w:rsidR="00376414" w14:paraId="38948A7C" w14:textId="77777777">
        <w:tblPrEx>
          <w:tblCellMar>
            <w:top w:w="0" w:type="dxa"/>
            <w:bottom w:w="0" w:type="dxa"/>
          </w:tblCellMar>
        </w:tblPrEx>
        <w:tc>
          <w:tcPr>
            <w:tcW w:w="4500" w:type="dxa"/>
          </w:tcPr>
          <w:p w14:paraId="6762A10C" w14:textId="77777777" w:rsidR="00376414" w:rsidRDefault="00CE3E01">
            <w:pPr>
              <w:spacing w:after="200"/>
            </w:pPr>
            <w:r>
              <w:rPr>
                <w:b/>
              </w:rPr>
              <w:t>Digital ID</w:t>
            </w:r>
          </w:p>
        </w:tc>
        <w:tc>
          <w:tcPr>
            <w:tcW w:w="6000" w:type="dxa"/>
          </w:tcPr>
          <w:p w14:paraId="4DC924C5" w14:textId="77777777" w:rsidR="00376414" w:rsidRDefault="00CE3E01">
            <w:r>
              <w:t>10.17633/rd.brunel.3116560.v1</w:t>
            </w:r>
          </w:p>
        </w:tc>
      </w:tr>
    </w:tbl>
    <w:p w14:paraId="3591869F" w14:textId="77777777" w:rsidR="00376414" w:rsidRDefault="00CE3E01">
      <w:r>
        <w:pict w14:anchorId="279E18D5">
          <v:shape id="_x0000_s1306"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66787C41" w14:textId="77777777">
        <w:tblPrEx>
          <w:tblCellMar>
            <w:top w:w="0" w:type="dxa"/>
            <w:bottom w:w="0" w:type="dxa"/>
          </w:tblCellMar>
        </w:tblPrEx>
        <w:tc>
          <w:tcPr>
            <w:tcW w:w="4500" w:type="dxa"/>
          </w:tcPr>
          <w:p w14:paraId="2AE657DB" w14:textId="77777777" w:rsidR="00376414" w:rsidRDefault="00CE3E01">
            <w:r>
              <w:rPr>
                <w:b/>
              </w:rPr>
              <w:t>Material Name</w:t>
            </w:r>
          </w:p>
        </w:tc>
        <w:tc>
          <w:tcPr>
            <w:tcW w:w="6000" w:type="dxa"/>
          </w:tcPr>
          <w:p w14:paraId="61C53B15" w14:textId="77777777" w:rsidR="00376414" w:rsidRDefault="00CE3E01">
            <w:r>
              <w:t>Database for Analysis of the effect of intake plenum design on the scavenging process in a 2-Stroke Boosted Uniflow Scavenged Direct Injection Gasoline (BUSDIG) Engine</w:t>
            </w:r>
          </w:p>
        </w:tc>
      </w:tr>
      <w:tr w:rsidR="00376414" w14:paraId="7896C940" w14:textId="77777777">
        <w:tblPrEx>
          <w:tblCellMar>
            <w:top w:w="0" w:type="dxa"/>
            <w:bottom w:w="0" w:type="dxa"/>
          </w:tblCellMar>
        </w:tblPrEx>
        <w:tc>
          <w:tcPr>
            <w:tcW w:w="4500" w:type="dxa"/>
          </w:tcPr>
          <w:p w14:paraId="3743AB78" w14:textId="77777777" w:rsidR="00376414" w:rsidRDefault="00CE3E01">
            <w:r>
              <w:rPr>
                <w:b/>
              </w:rPr>
              <w:t>Material Type</w:t>
            </w:r>
          </w:p>
        </w:tc>
        <w:tc>
          <w:tcPr>
            <w:tcW w:w="6000" w:type="dxa"/>
          </w:tcPr>
          <w:p w14:paraId="3A15FCFA" w14:textId="77777777" w:rsidR="00376414" w:rsidRDefault="00CE3E01">
            <w:r>
              <w:t xml:space="preserve">Database/Collection of </w:t>
            </w:r>
            <w:r>
              <w:t>data</w:t>
            </w:r>
          </w:p>
        </w:tc>
      </w:tr>
      <w:tr w:rsidR="00376414" w14:paraId="029C4E42" w14:textId="77777777">
        <w:tblPrEx>
          <w:tblCellMar>
            <w:top w:w="0" w:type="dxa"/>
            <w:bottom w:w="0" w:type="dxa"/>
          </w:tblCellMar>
        </w:tblPrEx>
        <w:tc>
          <w:tcPr>
            <w:tcW w:w="4500" w:type="dxa"/>
          </w:tcPr>
          <w:p w14:paraId="4BB39290" w14:textId="77777777" w:rsidR="00376414" w:rsidRDefault="00CE3E01">
            <w:r>
              <w:rPr>
                <w:b/>
              </w:rPr>
              <w:t>Description</w:t>
            </w:r>
          </w:p>
        </w:tc>
        <w:tc>
          <w:tcPr>
            <w:tcW w:w="6000" w:type="dxa"/>
          </w:tcPr>
          <w:p w14:paraId="430A70F5" w14:textId="77777777" w:rsidR="00376414" w:rsidRDefault="00CE3E01">
            <w:r>
              <w:t xml:space="preserve">The data used in the following paper is archived here:  Wang, X., Ma, J., and Zhao, H., "Analysis of the effect of intake plenum design on the scavenging process in a 2-Stroke Boosted Uniflow Scavenged </w:t>
            </w:r>
            <w:r>
              <w:t>Direct Injection Gasoline (BUSDIG) Engine" SAE Technical Paper 2017-01-1031.</w:t>
            </w:r>
          </w:p>
        </w:tc>
      </w:tr>
      <w:tr w:rsidR="00376414" w14:paraId="56476B1E" w14:textId="77777777">
        <w:tblPrEx>
          <w:tblCellMar>
            <w:top w:w="0" w:type="dxa"/>
            <w:bottom w:w="0" w:type="dxa"/>
          </w:tblCellMar>
        </w:tblPrEx>
        <w:tc>
          <w:tcPr>
            <w:tcW w:w="4500" w:type="dxa"/>
          </w:tcPr>
          <w:p w14:paraId="4172F8FE" w14:textId="77777777" w:rsidR="00376414" w:rsidRDefault="00CE3E01">
            <w:r>
              <w:rPr>
                <w:b/>
              </w:rPr>
              <w:t>Provided to Others</w:t>
            </w:r>
          </w:p>
        </w:tc>
        <w:tc>
          <w:tcPr>
            <w:tcW w:w="6000" w:type="dxa"/>
          </w:tcPr>
          <w:p w14:paraId="72C6F8E5" w14:textId="77777777" w:rsidR="00376414" w:rsidRDefault="00CE3E01">
            <w:r>
              <w:t>Yes</w:t>
            </w:r>
          </w:p>
        </w:tc>
      </w:tr>
      <w:tr w:rsidR="00376414" w14:paraId="12903B05" w14:textId="77777777">
        <w:tblPrEx>
          <w:tblCellMar>
            <w:top w:w="0" w:type="dxa"/>
            <w:bottom w:w="0" w:type="dxa"/>
          </w:tblCellMar>
        </w:tblPrEx>
        <w:tc>
          <w:tcPr>
            <w:tcW w:w="4500" w:type="dxa"/>
          </w:tcPr>
          <w:p w14:paraId="0CE5368B" w14:textId="77777777" w:rsidR="00376414" w:rsidRDefault="00CE3E01">
            <w:r>
              <w:rPr>
                <w:b/>
              </w:rPr>
              <w:t>Year First Provided</w:t>
            </w:r>
          </w:p>
        </w:tc>
        <w:tc>
          <w:tcPr>
            <w:tcW w:w="6000" w:type="dxa"/>
          </w:tcPr>
          <w:p w14:paraId="506A2167" w14:textId="77777777" w:rsidR="00376414" w:rsidRDefault="00CE3E01">
            <w:r>
              <w:t>2017</w:t>
            </w:r>
          </w:p>
        </w:tc>
      </w:tr>
      <w:tr w:rsidR="00376414" w14:paraId="7B912C79" w14:textId="77777777">
        <w:tblPrEx>
          <w:tblCellMar>
            <w:top w:w="0" w:type="dxa"/>
            <w:bottom w:w="0" w:type="dxa"/>
          </w:tblCellMar>
        </w:tblPrEx>
        <w:tc>
          <w:tcPr>
            <w:tcW w:w="4500" w:type="dxa"/>
          </w:tcPr>
          <w:p w14:paraId="4234F70C" w14:textId="77777777" w:rsidR="00376414" w:rsidRDefault="00CE3E01">
            <w:r>
              <w:rPr>
                <w:b/>
              </w:rPr>
              <w:t>Year First Provided</w:t>
            </w:r>
          </w:p>
        </w:tc>
        <w:tc>
          <w:tcPr>
            <w:tcW w:w="6000" w:type="dxa"/>
          </w:tcPr>
          <w:p w14:paraId="04F66519" w14:textId="77777777" w:rsidR="00376414" w:rsidRDefault="00376414"/>
        </w:tc>
      </w:tr>
      <w:tr w:rsidR="00376414" w14:paraId="2F23CD65" w14:textId="77777777">
        <w:tblPrEx>
          <w:tblCellMar>
            <w:top w:w="0" w:type="dxa"/>
            <w:bottom w:w="0" w:type="dxa"/>
          </w:tblCellMar>
        </w:tblPrEx>
        <w:tc>
          <w:tcPr>
            <w:tcW w:w="4500" w:type="dxa"/>
          </w:tcPr>
          <w:p w14:paraId="0B64073C" w14:textId="77777777" w:rsidR="00376414" w:rsidRDefault="00CE3E01">
            <w:r>
              <w:rPr>
                <w:b/>
              </w:rPr>
              <w:t>Impact Description</w:t>
            </w:r>
          </w:p>
        </w:tc>
        <w:tc>
          <w:tcPr>
            <w:tcW w:w="6000" w:type="dxa"/>
          </w:tcPr>
          <w:p w14:paraId="17764438" w14:textId="77777777" w:rsidR="00376414" w:rsidRDefault="00CE3E01">
            <w:r>
              <w:t>The design and evaluation of the intake plenum of the BUSDIG engine were clarified.</w:t>
            </w:r>
          </w:p>
        </w:tc>
      </w:tr>
      <w:tr w:rsidR="00376414" w14:paraId="5474DAF5" w14:textId="77777777">
        <w:tblPrEx>
          <w:tblCellMar>
            <w:top w:w="0" w:type="dxa"/>
            <w:bottom w:w="0" w:type="dxa"/>
          </w:tblCellMar>
        </w:tblPrEx>
        <w:tc>
          <w:tcPr>
            <w:tcW w:w="4500" w:type="dxa"/>
          </w:tcPr>
          <w:p w14:paraId="0B8B6640" w14:textId="77777777" w:rsidR="00376414" w:rsidRDefault="00CE3E01">
            <w:r>
              <w:rPr>
                <w:b/>
              </w:rPr>
              <w:t>UR</w:t>
            </w:r>
            <w:r>
              <w:rPr>
                <w:b/>
              </w:rPr>
              <w:t>L</w:t>
            </w:r>
          </w:p>
        </w:tc>
        <w:tc>
          <w:tcPr>
            <w:tcW w:w="6000" w:type="dxa"/>
          </w:tcPr>
          <w:p w14:paraId="7DDE4E75" w14:textId="77777777" w:rsidR="00376414" w:rsidRDefault="00CE3E01">
            <w:r>
              <w:t>https://doi.org/10.17633/rd.brunel.4565158.v1</w:t>
            </w:r>
          </w:p>
        </w:tc>
      </w:tr>
      <w:tr w:rsidR="00376414" w14:paraId="1F00BCE4" w14:textId="77777777">
        <w:tblPrEx>
          <w:tblCellMar>
            <w:top w:w="0" w:type="dxa"/>
            <w:bottom w:w="0" w:type="dxa"/>
          </w:tblCellMar>
        </w:tblPrEx>
        <w:tc>
          <w:tcPr>
            <w:tcW w:w="4500" w:type="dxa"/>
          </w:tcPr>
          <w:p w14:paraId="2200DDF8" w14:textId="77777777" w:rsidR="00376414" w:rsidRDefault="00CE3E01">
            <w:pPr>
              <w:spacing w:after="200"/>
            </w:pPr>
            <w:r>
              <w:rPr>
                <w:b/>
              </w:rPr>
              <w:t>Digital ID</w:t>
            </w:r>
          </w:p>
        </w:tc>
        <w:tc>
          <w:tcPr>
            <w:tcW w:w="6000" w:type="dxa"/>
          </w:tcPr>
          <w:p w14:paraId="16503B54" w14:textId="77777777" w:rsidR="00376414" w:rsidRDefault="00CE3E01">
            <w:r>
              <w:t>10.17633/rd.brunel.4565158.v1</w:t>
            </w:r>
          </w:p>
        </w:tc>
      </w:tr>
    </w:tbl>
    <w:p w14:paraId="7A5B3338" w14:textId="77777777" w:rsidR="00376414" w:rsidRDefault="00CE3E01">
      <w:r>
        <w:pict w14:anchorId="553E2AD4">
          <v:shape id="_x0000_s1308"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01C82721" w14:textId="77777777">
        <w:tblPrEx>
          <w:tblCellMar>
            <w:top w:w="0" w:type="dxa"/>
            <w:bottom w:w="0" w:type="dxa"/>
          </w:tblCellMar>
        </w:tblPrEx>
        <w:tc>
          <w:tcPr>
            <w:tcW w:w="4500" w:type="dxa"/>
          </w:tcPr>
          <w:p w14:paraId="17C8D49F" w14:textId="77777777" w:rsidR="00376414" w:rsidRDefault="00CE3E01">
            <w:r>
              <w:rPr>
                <w:b/>
              </w:rPr>
              <w:lastRenderedPageBreak/>
              <w:t>Material Name</w:t>
            </w:r>
          </w:p>
        </w:tc>
        <w:tc>
          <w:tcPr>
            <w:tcW w:w="6000" w:type="dxa"/>
          </w:tcPr>
          <w:p w14:paraId="0E91932F" w14:textId="77777777" w:rsidR="00376414" w:rsidRDefault="00CE3E01">
            <w:r>
              <w:t xml:space="preserve">Database for Analysis of Scavenge Port Designs and </w:t>
            </w:r>
            <w:r>
              <w:t>Exhaust Valve Profiles on the In-cylinder Flow and Scavenging Performance in a 2-Stroke Boosted Uniflow Scavenged Direct Injection Gasoline (BUSDIG) Engine</w:t>
            </w:r>
          </w:p>
        </w:tc>
      </w:tr>
      <w:tr w:rsidR="00376414" w14:paraId="10E5CAB1" w14:textId="77777777">
        <w:tblPrEx>
          <w:tblCellMar>
            <w:top w:w="0" w:type="dxa"/>
            <w:bottom w:w="0" w:type="dxa"/>
          </w:tblCellMar>
        </w:tblPrEx>
        <w:tc>
          <w:tcPr>
            <w:tcW w:w="4500" w:type="dxa"/>
          </w:tcPr>
          <w:p w14:paraId="7691C12D" w14:textId="77777777" w:rsidR="00376414" w:rsidRDefault="00CE3E01">
            <w:r>
              <w:rPr>
                <w:b/>
              </w:rPr>
              <w:t>Material Type</w:t>
            </w:r>
          </w:p>
        </w:tc>
        <w:tc>
          <w:tcPr>
            <w:tcW w:w="6000" w:type="dxa"/>
          </w:tcPr>
          <w:p w14:paraId="50ACD149" w14:textId="77777777" w:rsidR="00376414" w:rsidRDefault="00CE3E01">
            <w:r>
              <w:t>Database/Collection of data</w:t>
            </w:r>
          </w:p>
        </w:tc>
      </w:tr>
      <w:tr w:rsidR="00376414" w14:paraId="65A684B5" w14:textId="77777777">
        <w:tblPrEx>
          <w:tblCellMar>
            <w:top w:w="0" w:type="dxa"/>
            <w:bottom w:w="0" w:type="dxa"/>
          </w:tblCellMar>
        </w:tblPrEx>
        <w:tc>
          <w:tcPr>
            <w:tcW w:w="4500" w:type="dxa"/>
          </w:tcPr>
          <w:p w14:paraId="5A9DB4BA" w14:textId="77777777" w:rsidR="00376414" w:rsidRDefault="00CE3E01">
            <w:r>
              <w:rPr>
                <w:b/>
              </w:rPr>
              <w:t>Description</w:t>
            </w:r>
          </w:p>
        </w:tc>
        <w:tc>
          <w:tcPr>
            <w:tcW w:w="6000" w:type="dxa"/>
          </w:tcPr>
          <w:p w14:paraId="6F2B27E6" w14:textId="77777777" w:rsidR="00376414" w:rsidRDefault="00CE3E01">
            <w:r>
              <w:t>The data used in the following paper is arch</w:t>
            </w:r>
            <w:r>
              <w:t>ived here:  Wang, X., Ma, J., and Zhao, H., "Analysis of Scavenge Port Designs and Exhaust Valve Profiles on the In-cylinder Flow and Scavenging Performance in a 2-Stroke Boosted Uniflow Scavenged Direct Injection Gasoline (BUSDIG) Engine". International J</w:t>
            </w:r>
            <w:r>
              <w:t>ournal of Engine Research.</w:t>
            </w:r>
          </w:p>
        </w:tc>
      </w:tr>
      <w:tr w:rsidR="00376414" w14:paraId="717F2BDC" w14:textId="77777777">
        <w:tblPrEx>
          <w:tblCellMar>
            <w:top w:w="0" w:type="dxa"/>
            <w:bottom w:w="0" w:type="dxa"/>
          </w:tblCellMar>
        </w:tblPrEx>
        <w:tc>
          <w:tcPr>
            <w:tcW w:w="4500" w:type="dxa"/>
          </w:tcPr>
          <w:p w14:paraId="403E1229" w14:textId="77777777" w:rsidR="00376414" w:rsidRDefault="00CE3E01">
            <w:r>
              <w:rPr>
                <w:b/>
              </w:rPr>
              <w:t>Provided to Others</w:t>
            </w:r>
          </w:p>
        </w:tc>
        <w:tc>
          <w:tcPr>
            <w:tcW w:w="6000" w:type="dxa"/>
          </w:tcPr>
          <w:p w14:paraId="284B72C8" w14:textId="77777777" w:rsidR="00376414" w:rsidRDefault="00CE3E01">
            <w:r>
              <w:t>Yes</w:t>
            </w:r>
          </w:p>
        </w:tc>
      </w:tr>
      <w:tr w:rsidR="00376414" w14:paraId="696C1510" w14:textId="77777777">
        <w:tblPrEx>
          <w:tblCellMar>
            <w:top w:w="0" w:type="dxa"/>
            <w:bottom w:w="0" w:type="dxa"/>
          </w:tblCellMar>
        </w:tblPrEx>
        <w:tc>
          <w:tcPr>
            <w:tcW w:w="4500" w:type="dxa"/>
          </w:tcPr>
          <w:p w14:paraId="36C28285" w14:textId="77777777" w:rsidR="00376414" w:rsidRDefault="00CE3E01">
            <w:r>
              <w:rPr>
                <w:b/>
              </w:rPr>
              <w:t>Year First Provided</w:t>
            </w:r>
          </w:p>
        </w:tc>
        <w:tc>
          <w:tcPr>
            <w:tcW w:w="6000" w:type="dxa"/>
          </w:tcPr>
          <w:p w14:paraId="5F15FBDC" w14:textId="77777777" w:rsidR="00376414" w:rsidRDefault="00CE3E01">
            <w:r>
              <w:t>2017</w:t>
            </w:r>
          </w:p>
        </w:tc>
      </w:tr>
      <w:tr w:rsidR="00376414" w14:paraId="08637E5D" w14:textId="77777777">
        <w:tblPrEx>
          <w:tblCellMar>
            <w:top w:w="0" w:type="dxa"/>
            <w:bottom w:w="0" w:type="dxa"/>
          </w:tblCellMar>
        </w:tblPrEx>
        <w:tc>
          <w:tcPr>
            <w:tcW w:w="4500" w:type="dxa"/>
          </w:tcPr>
          <w:p w14:paraId="72710776" w14:textId="77777777" w:rsidR="00376414" w:rsidRDefault="00CE3E01">
            <w:r>
              <w:rPr>
                <w:b/>
              </w:rPr>
              <w:t>Year First Provided</w:t>
            </w:r>
          </w:p>
        </w:tc>
        <w:tc>
          <w:tcPr>
            <w:tcW w:w="6000" w:type="dxa"/>
          </w:tcPr>
          <w:p w14:paraId="75383559" w14:textId="77777777" w:rsidR="00376414" w:rsidRDefault="00376414"/>
        </w:tc>
      </w:tr>
      <w:tr w:rsidR="00376414" w14:paraId="3A8A5F30" w14:textId="77777777">
        <w:tblPrEx>
          <w:tblCellMar>
            <w:top w:w="0" w:type="dxa"/>
            <w:bottom w:w="0" w:type="dxa"/>
          </w:tblCellMar>
        </w:tblPrEx>
        <w:tc>
          <w:tcPr>
            <w:tcW w:w="4500" w:type="dxa"/>
          </w:tcPr>
          <w:p w14:paraId="6BF35FF8" w14:textId="77777777" w:rsidR="00376414" w:rsidRDefault="00CE3E01">
            <w:r>
              <w:rPr>
                <w:b/>
              </w:rPr>
              <w:t>Impact Description</w:t>
            </w:r>
          </w:p>
        </w:tc>
        <w:tc>
          <w:tcPr>
            <w:tcW w:w="6000" w:type="dxa"/>
          </w:tcPr>
          <w:p w14:paraId="72B5910C" w14:textId="77777777" w:rsidR="00376414" w:rsidRDefault="00CE3E01">
            <w:r>
              <w:t xml:space="preserve">The effects of the scavenge ports and exhaust valve profiles on the scavenging process of the BUSDIG engine were identified. </w:t>
            </w:r>
          </w:p>
        </w:tc>
      </w:tr>
      <w:tr w:rsidR="00376414" w14:paraId="00E23DEF" w14:textId="77777777">
        <w:tblPrEx>
          <w:tblCellMar>
            <w:top w:w="0" w:type="dxa"/>
            <w:bottom w:w="0" w:type="dxa"/>
          </w:tblCellMar>
        </w:tblPrEx>
        <w:tc>
          <w:tcPr>
            <w:tcW w:w="4500" w:type="dxa"/>
          </w:tcPr>
          <w:p w14:paraId="69728894" w14:textId="77777777" w:rsidR="00376414" w:rsidRDefault="00CE3E01">
            <w:r>
              <w:rPr>
                <w:b/>
              </w:rPr>
              <w:t>URL</w:t>
            </w:r>
          </w:p>
        </w:tc>
        <w:tc>
          <w:tcPr>
            <w:tcW w:w="6000" w:type="dxa"/>
          </w:tcPr>
          <w:p w14:paraId="69EE954B" w14:textId="77777777" w:rsidR="00376414" w:rsidRDefault="00CE3E01">
            <w:r>
              <w:t>https:</w:t>
            </w:r>
            <w:r>
              <w:t>//doi.org/10.17633/rd.brunel.5195731.v1</w:t>
            </w:r>
          </w:p>
        </w:tc>
      </w:tr>
      <w:tr w:rsidR="00376414" w14:paraId="59CBFF58" w14:textId="77777777">
        <w:tblPrEx>
          <w:tblCellMar>
            <w:top w:w="0" w:type="dxa"/>
            <w:bottom w:w="0" w:type="dxa"/>
          </w:tblCellMar>
        </w:tblPrEx>
        <w:tc>
          <w:tcPr>
            <w:tcW w:w="4500" w:type="dxa"/>
          </w:tcPr>
          <w:p w14:paraId="026EAB95" w14:textId="77777777" w:rsidR="00376414" w:rsidRDefault="00CE3E01">
            <w:pPr>
              <w:spacing w:after="200"/>
            </w:pPr>
            <w:r>
              <w:rPr>
                <w:b/>
              </w:rPr>
              <w:t>Digital ID</w:t>
            </w:r>
          </w:p>
        </w:tc>
        <w:tc>
          <w:tcPr>
            <w:tcW w:w="6000" w:type="dxa"/>
          </w:tcPr>
          <w:p w14:paraId="6AB9179E" w14:textId="77777777" w:rsidR="00376414" w:rsidRDefault="00CE3E01">
            <w:r>
              <w:t>10.17633/rd.brunel.5195731.v1</w:t>
            </w:r>
          </w:p>
        </w:tc>
      </w:tr>
    </w:tbl>
    <w:p w14:paraId="020FB6A1" w14:textId="77777777" w:rsidR="00376414" w:rsidRDefault="00CE3E01">
      <w:r>
        <w:pict w14:anchorId="43A4F7DA">
          <v:shape id="_x0000_s1310"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72277535" w14:textId="77777777">
        <w:tblPrEx>
          <w:tblCellMar>
            <w:top w:w="0" w:type="dxa"/>
            <w:bottom w:w="0" w:type="dxa"/>
          </w:tblCellMar>
        </w:tblPrEx>
        <w:tc>
          <w:tcPr>
            <w:tcW w:w="4500" w:type="dxa"/>
          </w:tcPr>
          <w:p w14:paraId="2FDDE1EE" w14:textId="77777777" w:rsidR="00376414" w:rsidRDefault="00CE3E01">
            <w:r>
              <w:rPr>
                <w:b/>
              </w:rPr>
              <w:t>Material Name</w:t>
            </w:r>
          </w:p>
        </w:tc>
        <w:tc>
          <w:tcPr>
            <w:tcW w:w="6000" w:type="dxa"/>
          </w:tcPr>
          <w:p w14:paraId="6E313E14" w14:textId="77777777" w:rsidR="00376414" w:rsidRDefault="00CE3E01">
            <w:r>
              <w:t>Database for Analysis of the impact of exhaust valve profile on the scavenging and combustion process in a 2-stroke Boosted Uniflow Scavenged Gasoline (BUSDIG) engine</w:t>
            </w:r>
          </w:p>
        </w:tc>
      </w:tr>
      <w:tr w:rsidR="00376414" w14:paraId="24004EAC" w14:textId="77777777">
        <w:tblPrEx>
          <w:tblCellMar>
            <w:top w:w="0" w:type="dxa"/>
            <w:bottom w:w="0" w:type="dxa"/>
          </w:tblCellMar>
        </w:tblPrEx>
        <w:tc>
          <w:tcPr>
            <w:tcW w:w="4500" w:type="dxa"/>
          </w:tcPr>
          <w:p w14:paraId="6EC85A7A" w14:textId="77777777" w:rsidR="00376414" w:rsidRDefault="00CE3E01">
            <w:r>
              <w:rPr>
                <w:b/>
              </w:rPr>
              <w:t>Material Type</w:t>
            </w:r>
          </w:p>
        </w:tc>
        <w:tc>
          <w:tcPr>
            <w:tcW w:w="6000" w:type="dxa"/>
          </w:tcPr>
          <w:p w14:paraId="1743EDA3" w14:textId="77777777" w:rsidR="00376414" w:rsidRDefault="00CE3E01">
            <w:r>
              <w:t>Database/Collection of d</w:t>
            </w:r>
            <w:r>
              <w:t>ata</w:t>
            </w:r>
          </w:p>
        </w:tc>
      </w:tr>
      <w:tr w:rsidR="00376414" w14:paraId="2B9B5CD5" w14:textId="77777777">
        <w:tblPrEx>
          <w:tblCellMar>
            <w:top w:w="0" w:type="dxa"/>
            <w:bottom w:w="0" w:type="dxa"/>
          </w:tblCellMar>
        </w:tblPrEx>
        <w:tc>
          <w:tcPr>
            <w:tcW w:w="4500" w:type="dxa"/>
          </w:tcPr>
          <w:p w14:paraId="3AD6E8C3" w14:textId="77777777" w:rsidR="00376414" w:rsidRDefault="00CE3E01">
            <w:r>
              <w:rPr>
                <w:b/>
              </w:rPr>
              <w:t>Description</w:t>
            </w:r>
          </w:p>
        </w:tc>
        <w:tc>
          <w:tcPr>
            <w:tcW w:w="6000" w:type="dxa"/>
          </w:tcPr>
          <w:p w14:paraId="61AC573B" w14:textId="77777777" w:rsidR="00376414" w:rsidRDefault="00CE3E01">
            <w:r>
              <w:t>The data used in the following paper is archived here:  Wang, X., Ma, J., and Zhao, H., "Analysis of the impact of exhaust valve profile on the scavenging and combustion process in a 2-stroke Boosted Uniflow Scavenged Gasoline (BUSDIG) eng</w:t>
            </w:r>
            <w:r>
              <w:t xml:space="preserve">ine". IMechE Internal Combustion Engines 2017 conference. </w:t>
            </w:r>
          </w:p>
        </w:tc>
      </w:tr>
      <w:tr w:rsidR="00376414" w14:paraId="025FA5C9" w14:textId="77777777">
        <w:tblPrEx>
          <w:tblCellMar>
            <w:top w:w="0" w:type="dxa"/>
            <w:bottom w:w="0" w:type="dxa"/>
          </w:tblCellMar>
        </w:tblPrEx>
        <w:tc>
          <w:tcPr>
            <w:tcW w:w="4500" w:type="dxa"/>
          </w:tcPr>
          <w:p w14:paraId="02452E86" w14:textId="77777777" w:rsidR="00376414" w:rsidRDefault="00CE3E01">
            <w:r>
              <w:rPr>
                <w:b/>
              </w:rPr>
              <w:t>Provided to Others</w:t>
            </w:r>
          </w:p>
        </w:tc>
        <w:tc>
          <w:tcPr>
            <w:tcW w:w="6000" w:type="dxa"/>
          </w:tcPr>
          <w:p w14:paraId="331687AC" w14:textId="77777777" w:rsidR="00376414" w:rsidRDefault="00CE3E01">
            <w:r>
              <w:t>Yes</w:t>
            </w:r>
          </w:p>
        </w:tc>
      </w:tr>
      <w:tr w:rsidR="00376414" w14:paraId="03AF50A8" w14:textId="77777777">
        <w:tblPrEx>
          <w:tblCellMar>
            <w:top w:w="0" w:type="dxa"/>
            <w:bottom w:w="0" w:type="dxa"/>
          </w:tblCellMar>
        </w:tblPrEx>
        <w:tc>
          <w:tcPr>
            <w:tcW w:w="4500" w:type="dxa"/>
          </w:tcPr>
          <w:p w14:paraId="2A67C166" w14:textId="77777777" w:rsidR="00376414" w:rsidRDefault="00CE3E01">
            <w:r>
              <w:rPr>
                <w:b/>
              </w:rPr>
              <w:t>Year First Provided</w:t>
            </w:r>
          </w:p>
        </w:tc>
        <w:tc>
          <w:tcPr>
            <w:tcW w:w="6000" w:type="dxa"/>
          </w:tcPr>
          <w:p w14:paraId="6973346E" w14:textId="77777777" w:rsidR="00376414" w:rsidRDefault="00CE3E01">
            <w:r>
              <w:t>2017</w:t>
            </w:r>
          </w:p>
        </w:tc>
      </w:tr>
      <w:tr w:rsidR="00376414" w14:paraId="7BA41298" w14:textId="77777777">
        <w:tblPrEx>
          <w:tblCellMar>
            <w:top w:w="0" w:type="dxa"/>
            <w:bottom w:w="0" w:type="dxa"/>
          </w:tblCellMar>
        </w:tblPrEx>
        <w:tc>
          <w:tcPr>
            <w:tcW w:w="4500" w:type="dxa"/>
          </w:tcPr>
          <w:p w14:paraId="77B5F7B2" w14:textId="77777777" w:rsidR="00376414" w:rsidRDefault="00CE3E01">
            <w:r>
              <w:rPr>
                <w:b/>
              </w:rPr>
              <w:t>Year First Provided</w:t>
            </w:r>
          </w:p>
        </w:tc>
        <w:tc>
          <w:tcPr>
            <w:tcW w:w="6000" w:type="dxa"/>
          </w:tcPr>
          <w:p w14:paraId="1AEC707C" w14:textId="77777777" w:rsidR="00376414" w:rsidRDefault="00376414"/>
        </w:tc>
      </w:tr>
      <w:tr w:rsidR="00376414" w14:paraId="74BE8C85" w14:textId="77777777">
        <w:tblPrEx>
          <w:tblCellMar>
            <w:top w:w="0" w:type="dxa"/>
            <w:bottom w:w="0" w:type="dxa"/>
          </w:tblCellMar>
        </w:tblPrEx>
        <w:tc>
          <w:tcPr>
            <w:tcW w:w="4500" w:type="dxa"/>
          </w:tcPr>
          <w:p w14:paraId="606A5158" w14:textId="77777777" w:rsidR="00376414" w:rsidRDefault="00CE3E01">
            <w:r>
              <w:rPr>
                <w:b/>
              </w:rPr>
              <w:t>Impact Description</w:t>
            </w:r>
          </w:p>
        </w:tc>
        <w:tc>
          <w:tcPr>
            <w:tcW w:w="6000" w:type="dxa"/>
          </w:tcPr>
          <w:p w14:paraId="69BF8E2F" w14:textId="77777777" w:rsidR="00376414" w:rsidRDefault="00CE3E01">
            <w:r>
              <w:t xml:space="preserve">The effect of the negative valve overlap (NVO) strategy on controlling the scavenging and </w:t>
            </w:r>
            <w:r>
              <w:t>combustion process in BUSDIG engine was clarified.</w:t>
            </w:r>
          </w:p>
        </w:tc>
      </w:tr>
      <w:tr w:rsidR="00376414" w14:paraId="3BDAF1B1" w14:textId="77777777">
        <w:tblPrEx>
          <w:tblCellMar>
            <w:top w:w="0" w:type="dxa"/>
            <w:bottom w:w="0" w:type="dxa"/>
          </w:tblCellMar>
        </w:tblPrEx>
        <w:tc>
          <w:tcPr>
            <w:tcW w:w="4500" w:type="dxa"/>
          </w:tcPr>
          <w:p w14:paraId="4D21B64A" w14:textId="77777777" w:rsidR="00376414" w:rsidRDefault="00CE3E01">
            <w:r>
              <w:rPr>
                <w:b/>
              </w:rPr>
              <w:t>URL</w:t>
            </w:r>
          </w:p>
        </w:tc>
        <w:tc>
          <w:tcPr>
            <w:tcW w:w="6000" w:type="dxa"/>
          </w:tcPr>
          <w:p w14:paraId="215B04FC" w14:textId="77777777" w:rsidR="00376414" w:rsidRDefault="00CE3E01">
            <w:r>
              <w:t>https://doi.org/10.17633/rd.brunel.5371525.v1</w:t>
            </w:r>
          </w:p>
        </w:tc>
      </w:tr>
      <w:tr w:rsidR="00376414" w14:paraId="2C8A64C4" w14:textId="77777777">
        <w:tblPrEx>
          <w:tblCellMar>
            <w:top w:w="0" w:type="dxa"/>
            <w:bottom w:w="0" w:type="dxa"/>
          </w:tblCellMar>
        </w:tblPrEx>
        <w:tc>
          <w:tcPr>
            <w:tcW w:w="4500" w:type="dxa"/>
          </w:tcPr>
          <w:p w14:paraId="5976EB57" w14:textId="77777777" w:rsidR="00376414" w:rsidRDefault="00CE3E01">
            <w:pPr>
              <w:spacing w:after="200"/>
            </w:pPr>
            <w:r>
              <w:rPr>
                <w:b/>
              </w:rPr>
              <w:t>Digital ID</w:t>
            </w:r>
          </w:p>
        </w:tc>
        <w:tc>
          <w:tcPr>
            <w:tcW w:w="6000" w:type="dxa"/>
          </w:tcPr>
          <w:p w14:paraId="422F52DB" w14:textId="77777777" w:rsidR="00376414" w:rsidRDefault="00CE3E01">
            <w:r>
              <w:t>10.17633/rd.brunel.5371525.v1</w:t>
            </w:r>
          </w:p>
        </w:tc>
      </w:tr>
    </w:tbl>
    <w:p w14:paraId="54487870" w14:textId="77777777" w:rsidR="00376414" w:rsidRDefault="00CE3E01">
      <w:r>
        <w:pict w14:anchorId="698A49B8">
          <v:shape id="_x0000_s1312"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62DF6D34" w14:textId="77777777">
        <w:tblPrEx>
          <w:tblCellMar>
            <w:top w:w="0" w:type="dxa"/>
            <w:bottom w:w="0" w:type="dxa"/>
          </w:tblCellMar>
        </w:tblPrEx>
        <w:tc>
          <w:tcPr>
            <w:tcW w:w="4500" w:type="dxa"/>
          </w:tcPr>
          <w:p w14:paraId="7B41343B" w14:textId="77777777" w:rsidR="00376414" w:rsidRDefault="00CE3E01">
            <w:r>
              <w:rPr>
                <w:b/>
              </w:rPr>
              <w:t>Material Name</w:t>
            </w:r>
          </w:p>
        </w:tc>
        <w:tc>
          <w:tcPr>
            <w:tcW w:w="6000" w:type="dxa"/>
          </w:tcPr>
          <w:p w14:paraId="0F7DA995" w14:textId="77777777" w:rsidR="00376414" w:rsidRDefault="00CE3E01">
            <w:r>
              <w:t>Database for Analysis of the Eff</w:t>
            </w:r>
            <w:r>
              <w:t>ect of the Bore/Stroke (B/S) Ratio and Scavenge Port Angles on the Scavenging Process in a 2-Stroke Boosted Uniflow Scavenged Direct Injection Gasoline (BUSDIG) Engine</w:t>
            </w:r>
          </w:p>
        </w:tc>
      </w:tr>
      <w:tr w:rsidR="00376414" w14:paraId="3386F440" w14:textId="77777777">
        <w:tblPrEx>
          <w:tblCellMar>
            <w:top w:w="0" w:type="dxa"/>
            <w:bottom w:w="0" w:type="dxa"/>
          </w:tblCellMar>
        </w:tblPrEx>
        <w:tc>
          <w:tcPr>
            <w:tcW w:w="4500" w:type="dxa"/>
          </w:tcPr>
          <w:p w14:paraId="306D46F2" w14:textId="77777777" w:rsidR="00376414" w:rsidRDefault="00CE3E01">
            <w:r>
              <w:rPr>
                <w:b/>
              </w:rPr>
              <w:t>Material Type</w:t>
            </w:r>
          </w:p>
        </w:tc>
        <w:tc>
          <w:tcPr>
            <w:tcW w:w="6000" w:type="dxa"/>
          </w:tcPr>
          <w:p w14:paraId="6B4790B2" w14:textId="77777777" w:rsidR="00376414" w:rsidRDefault="00CE3E01">
            <w:r>
              <w:t>Database/Collection of data</w:t>
            </w:r>
          </w:p>
        </w:tc>
      </w:tr>
      <w:tr w:rsidR="00376414" w14:paraId="250F949F" w14:textId="77777777">
        <w:tblPrEx>
          <w:tblCellMar>
            <w:top w:w="0" w:type="dxa"/>
            <w:bottom w:w="0" w:type="dxa"/>
          </w:tblCellMar>
        </w:tblPrEx>
        <w:tc>
          <w:tcPr>
            <w:tcW w:w="4500" w:type="dxa"/>
          </w:tcPr>
          <w:p w14:paraId="5B551131" w14:textId="77777777" w:rsidR="00376414" w:rsidRDefault="00CE3E01">
            <w:r>
              <w:rPr>
                <w:b/>
              </w:rPr>
              <w:t>Description</w:t>
            </w:r>
          </w:p>
        </w:tc>
        <w:tc>
          <w:tcPr>
            <w:tcW w:w="6000" w:type="dxa"/>
          </w:tcPr>
          <w:p w14:paraId="69816BC0" w14:textId="77777777" w:rsidR="00376414" w:rsidRDefault="00CE3E01">
            <w:r>
              <w:t>The data used in the following p</w:t>
            </w:r>
            <w:r>
              <w:t xml:space="preserve">aper is archived here:  </w:t>
            </w:r>
            <w:r>
              <w:lastRenderedPageBreak/>
              <w:t>Wang, X., Ma, J., and Zhao, H., "Analysis of the Effect of the Bore/Stroke (B/S) Ratio and Scavenge Port Angles on the Scavenging Process in a 2-Stroke Boosted Uniflow Scavenged Direct Injection Gasoline (BUSDIG) Engine". Proc. IMec</w:t>
            </w:r>
            <w:r>
              <w:t>hE, Part D: Journal of Automobile Engineering.2017.</w:t>
            </w:r>
          </w:p>
        </w:tc>
      </w:tr>
      <w:tr w:rsidR="00376414" w14:paraId="5E79C829" w14:textId="77777777">
        <w:tblPrEx>
          <w:tblCellMar>
            <w:top w:w="0" w:type="dxa"/>
            <w:bottom w:w="0" w:type="dxa"/>
          </w:tblCellMar>
        </w:tblPrEx>
        <w:tc>
          <w:tcPr>
            <w:tcW w:w="4500" w:type="dxa"/>
          </w:tcPr>
          <w:p w14:paraId="61C55281" w14:textId="77777777" w:rsidR="00376414" w:rsidRDefault="00CE3E01">
            <w:r>
              <w:rPr>
                <w:b/>
              </w:rPr>
              <w:lastRenderedPageBreak/>
              <w:t>Provided to Others</w:t>
            </w:r>
          </w:p>
        </w:tc>
        <w:tc>
          <w:tcPr>
            <w:tcW w:w="6000" w:type="dxa"/>
          </w:tcPr>
          <w:p w14:paraId="69FB0849" w14:textId="77777777" w:rsidR="00376414" w:rsidRDefault="00CE3E01">
            <w:r>
              <w:t>Yes</w:t>
            </w:r>
          </w:p>
        </w:tc>
      </w:tr>
      <w:tr w:rsidR="00376414" w14:paraId="5378C267" w14:textId="77777777">
        <w:tblPrEx>
          <w:tblCellMar>
            <w:top w:w="0" w:type="dxa"/>
            <w:bottom w:w="0" w:type="dxa"/>
          </w:tblCellMar>
        </w:tblPrEx>
        <w:tc>
          <w:tcPr>
            <w:tcW w:w="4500" w:type="dxa"/>
          </w:tcPr>
          <w:p w14:paraId="0100BF77" w14:textId="77777777" w:rsidR="00376414" w:rsidRDefault="00CE3E01">
            <w:r>
              <w:rPr>
                <w:b/>
              </w:rPr>
              <w:t>Year First Provided</w:t>
            </w:r>
          </w:p>
        </w:tc>
        <w:tc>
          <w:tcPr>
            <w:tcW w:w="6000" w:type="dxa"/>
          </w:tcPr>
          <w:p w14:paraId="14BDE14B" w14:textId="77777777" w:rsidR="00376414" w:rsidRDefault="00CE3E01">
            <w:r>
              <w:t>2017</w:t>
            </w:r>
          </w:p>
        </w:tc>
      </w:tr>
      <w:tr w:rsidR="00376414" w14:paraId="4839AE75" w14:textId="77777777">
        <w:tblPrEx>
          <w:tblCellMar>
            <w:top w:w="0" w:type="dxa"/>
            <w:bottom w:w="0" w:type="dxa"/>
          </w:tblCellMar>
        </w:tblPrEx>
        <w:tc>
          <w:tcPr>
            <w:tcW w:w="4500" w:type="dxa"/>
          </w:tcPr>
          <w:p w14:paraId="5AC6CBAF" w14:textId="77777777" w:rsidR="00376414" w:rsidRDefault="00CE3E01">
            <w:r>
              <w:rPr>
                <w:b/>
              </w:rPr>
              <w:t>Year First Provided</w:t>
            </w:r>
          </w:p>
        </w:tc>
        <w:tc>
          <w:tcPr>
            <w:tcW w:w="6000" w:type="dxa"/>
          </w:tcPr>
          <w:p w14:paraId="1780EE11" w14:textId="77777777" w:rsidR="00376414" w:rsidRDefault="00376414"/>
        </w:tc>
      </w:tr>
      <w:tr w:rsidR="00376414" w14:paraId="253F2C66" w14:textId="77777777">
        <w:tblPrEx>
          <w:tblCellMar>
            <w:top w:w="0" w:type="dxa"/>
            <w:bottom w:w="0" w:type="dxa"/>
          </w:tblCellMar>
        </w:tblPrEx>
        <w:tc>
          <w:tcPr>
            <w:tcW w:w="4500" w:type="dxa"/>
          </w:tcPr>
          <w:p w14:paraId="67E6A5C1" w14:textId="77777777" w:rsidR="00376414" w:rsidRDefault="00CE3E01">
            <w:r>
              <w:rPr>
                <w:b/>
              </w:rPr>
              <w:t>Impact Description</w:t>
            </w:r>
          </w:p>
        </w:tc>
        <w:tc>
          <w:tcPr>
            <w:tcW w:w="6000" w:type="dxa"/>
          </w:tcPr>
          <w:p w14:paraId="1671C27E" w14:textId="77777777" w:rsidR="00376414" w:rsidRDefault="00CE3E01">
            <w:r>
              <w:t>The impact of the bore/stroke ratio and scavenge port design of the BUSDIG engine was clarified.</w:t>
            </w:r>
          </w:p>
        </w:tc>
      </w:tr>
      <w:tr w:rsidR="00376414" w14:paraId="690866B9" w14:textId="77777777">
        <w:tblPrEx>
          <w:tblCellMar>
            <w:top w:w="0" w:type="dxa"/>
            <w:bottom w:w="0" w:type="dxa"/>
          </w:tblCellMar>
        </w:tblPrEx>
        <w:tc>
          <w:tcPr>
            <w:tcW w:w="4500" w:type="dxa"/>
          </w:tcPr>
          <w:p w14:paraId="0397099E" w14:textId="77777777" w:rsidR="00376414" w:rsidRDefault="00CE3E01">
            <w:r>
              <w:rPr>
                <w:b/>
              </w:rPr>
              <w:t>URL</w:t>
            </w:r>
          </w:p>
        </w:tc>
        <w:tc>
          <w:tcPr>
            <w:tcW w:w="6000" w:type="dxa"/>
          </w:tcPr>
          <w:p w14:paraId="5458AD97" w14:textId="77777777" w:rsidR="00376414" w:rsidRDefault="00CE3E01">
            <w:r>
              <w:t>https://doi.org/10.17633/rd.brunel.5383951.v1</w:t>
            </w:r>
          </w:p>
        </w:tc>
      </w:tr>
      <w:tr w:rsidR="00376414" w14:paraId="7E278194" w14:textId="77777777">
        <w:tblPrEx>
          <w:tblCellMar>
            <w:top w:w="0" w:type="dxa"/>
            <w:bottom w:w="0" w:type="dxa"/>
          </w:tblCellMar>
        </w:tblPrEx>
        <w:tc>
          <w:tcPr>
            <w:tcW w:w="4500" w:type="dxa"/>
          </w:tcPr>
          <w:p w14:paraId="0259C47E" w14:textId="77777777" w:rsidR="00376414" w:rsidRDefault="00CE3E01">
            <w:pPr>
              <w:spacing w:after="200"/>
            </w:pPr>
            <w:r>
              <w:rPr>
                <w:b/>
              </w:rPr>
              <w:t>Digital ID</w:t>
            </w:r>
          </w:p>
        </w:tc>
        <w:tc>
          <w:tcPr>
            <w:tcW w:w="6000" w:type="dxa"/>
          </w:tcPr>
          <w:p w14:paraId="48D3BDDC" w14:textId="77777777" w:rsidR="00376414" w:rsidRDefault="00CE3E01">
            <w:r>
              <w:t>10.17633/rd.brunel.5383951.v1</w:t>
            </w:r>
          </w:p>
        </w:tc>
      </w:tr>
    </w:tbl>
    <w:p w14:paraId="4CA307BF" w14:textId="77777777" w:rsidR="00376414" w:rsidRDefault="00CE3E01">
      <w:r>
        <w:pict w14:anchorId="6886F384">
          <v:shape id="_x0000_s1314"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5284B9B9" w14:textId="77777777">
        <w:tblPrEx>
          <w:tblCellMar>
            <w:top w:w="0" w:type="dxa"/>
            <w:bottom w:w="0" w:type="dxa"/>
          </w:tblCellMar>
        </w:tblPrEx>
        <w:tc>
          <w:tcPr>
            <w:tcW w:w="4500" w:type="dxa"/>
          </w:tcPr>
          <w:p w14:paraId="256D0354" w14:textId="77777777" w:rsidR="00376414" w:rsidRDefault="00CE3E01">
            <w:r>
              <w:rPr>
                <w:b/>
              </w:rPr>
              <w:t>Material Name</w:t>
            </w:r>
          </w:p>
        </w:tc>
        <w:tc>
          <w:tcPr>
            <w:tcW w:w="6000" w:type="dxa"/>
          </w:tcPr>
          <w:p w14:paraId="6225784B" w14:textId="77777777" w:rsidR="00376414" w:rsidRDefault="00CE3E01">
            <w:r>
              <w:t xml:space="preserve">Database for Analysis of Mixture Formation Process </w:t>
            </w:r>
            <w:r>
              <w:t>in a 2-Stroke Boosted Uniflow Scavenged Direct Injection Gasoline (BUSDIG) engine</w:t>
            </w:r>
          </w:p>
        </w:tc>
      </w:tr>
      <w:tr w:rsidR="00376414" w14:paraId="470453D3" w14:textId="77777777">
        <w:tblPrEx>
          <w:tblCellMar>
            <w:top w:w="0" w:type="dxa"/>
            <w:bottom w:w="0" w:type="dxa"/>
          </w:tblCellMar>
        </w:tblPrEx>
        <w:tc>
          <w:tcPr>
            <w:tcW w:w="4500" w:type="dxa"/>
          </w:tcPr>
          <w:p w14:paraId="48D5DE4D" w14:textId="77777777" w:rsidR="00376414" w:rsidRDefault="00CE3E01">
            <w:r>
              <w:rPr>
                <w:b/>
              </w:rPr>
              <w:t>Material Type</w:t>
            </w:r>
          </w:p>
        </w:tc>
        <w:tc>
          <w:tcPr>
            <w:tcW w:w="6000" w:type="dxa"/>
          </w:tcPr>
          <w:p w14:paraId="4FBDFF9F" w14:textId="77777777" w:rsidR="00376414" w:rsidRDefault="00CE3E01">
            <w:r>
              <w:t>Database/Collection of data</w:t>
            </w:r>
          </w:p>
        </w:tc>
      </w:tr>
      <w:tr w:rsidR="00376414" w14:paraId="4CFA9754" w14:textId="77777777">
        <w:tblPrEx>
          <w:tblCellMar>
            <w:top w:w="0" w:type="dxa"/>
            <w:bottom w:w="0" w:type="dxa"/>
          </w:tblCellMar>
        </w:tblPrEx>
        <w:tc>
          <w:tcPr>
            <w:tcW w:w="4500" w:type="dxa"/>
          </w:tcPr>
          <w:p w14:paraId="0C10900F" w14:textId="77777777" w:rsidR="00376414" w:rsidRDefault="00CE3E01">
            <w:r>
              <w:rPr>
                <w:b/>
              </w:rPr>
              <w:t>Description</w:t>
            </w:r>
          </w:p>
        </w:tc>
        <w:tc>
          <w:tcPr>
            <w:tcW w:w="6000" w:type="dxa"/>
          </w:tcPr>
          <w:p w14:paraId="72735115" w14:textId="77777777" w:rsidR="00376414" w:rsidRDefault="00CE3E01">
            <w:r>
              <w:t xml:space="preserve">The data used in the following paper is archived here:  Wang, X., Ma, J., and Zhao, H., "Analysis of </w:t>
            </w:r>
            <w:r>
              <w:t>Mixture Formation Process in a 2-Stroke Boosted Uniflow Scavenged Direct Injection Gasoline (BUSDIG) engine". International Journal of Engine Research. 2017.</w:t>
            </w:r>
          </w:p>
        </w:tc>
      </w:tr>
      <w:tr w:rsidR="00376414" w14:paraId="4F80B7D1" w14:textId="77777777">
        <w:tblPrEx>
          <w:tblCellMar>
            <w:top w:w="0" w:type="dxa"/>
            <w:bottom w:w="0" w:type="dxa"/>
          </w:tblCellMar>
        </w:tblPrEx>
        <w:tc>
          <w:tcPr>
            <w:tcW w:w="4500" w:type="dxa"/>
          </w:tcPr>
          <w:p w14:paraId="448C3F5E" w14:textId="77777777" w:rsidR="00376414" w:rsidRDefault="00CE3E01">
            <w:r>
              <w:rPr>
                <w:b/>
              </w:rPr>
              <w:t>Provided to Others</w:t>
            </w:r>
          </w:p>
        </w:tc>
        <w:tc>
          <w:tcPr>
            <w:tcW w:w="6000" w:type="dxa"/>
          </w:tcPr>
          <w:p w14:paraId="5367C86C" w14:textId="77777777" w:rsidR="00376414" w:rsidRDefault="00CE3E01">
            <w:r>
              <w:t>Yes</w:t>
            </w:r>
          </w:p>
        </w:tc>
      </w:tr>
      <w:tr w:rsidR="00376414" w14:paraId="6D84BB38" w14:textId="77777777">
        <w:tblPrEx>
          <w:tblCellMar>
            <w:top w:w="0" w:type="dxa"/>
            <w:bottom w:w="0" w:type="dxa"/>
          </w:tblCellMar>
        </w:tblPrEx>
        <w:tc>
          <w:tcPr>
            <w:tcW w:w="4500" w:type="dxa"/>
          </w:tcPr>
          <w:p w14:paraId="1818ABF0" w14:textId="77777777" w:rsidR="00376414" w:rsidRDefault="00CE3E01">
            <w:r>
              <w:rPr>
                <w:b/>
              </w:rPr>
              <w:t>Year First Provided</w:t>
            </w:r>
          </w:p>
        </w:tc>
        <w:tc>
          <w:tcPr>
            <w:tcW w:w="6000" w:type="dxa"/>
          </w:tcPr>
          <w:p w14:paraId="0588D5F5" w14:textId="77777777" w:rsidR="00376414" w:rsidRDefault="00CE3E01">
            <w:r>
              <w:t>2017</w:t>
            </w:r>
          </w:p>
        </w:tc>
      </w:tr>
      <w:tr w:rsidR="00376414" w14:paraId="677130DF" w14:textId="77777777">
        <w:tblPrEx>
          <w:tblCellMar>
            <w:top w:w="0" w:type="dxa"/>
            <w:bottom w:w="0" w:type="dxa"/>
          </w:tblCellMar>
        </w:tblPrEx>
        <w:tc>
          <w:tcPr>
            <w:tcW w:w="4500" w:type="dxa"/>
          </w:tcPr>
          <w:p w14:paraId="180F3B6C" w14:textId="77777777" w:rsidR="00376414" w:rsidRDefault="00CE3E01">
            <w:r>
              <w:rPr>
                <w:b/>
              </w:rPr>
              <w:t>Year First Provided</w:t>
            </w:r>
          </w:p>
        </w:tc>
        <w:tc>
          <w:tcPr>
            <w:tcW w:w="6000" w:type="dxa"/>
          </w:tcPr>
          <w:p w14:paraId="1B675D40" w14:textId="77777777" w:rsidR="00376414" w:rsidRDefault="00376414"/>
        </w:tc>
      </w:tr>
      <w:tr w:rsidR="00376414" w14:paraId="300FCD43" w14:textId="77777777">
        <w:tblPrEx>
          <w:tblCellMar>
            <w:top w:w="0" w:type="dxa"/>
            <w:bottom w:w="0" w:type="dxa"/>
          </w:tblCellMar>
        </w:tblPrEx>
        <w:tc>
          <w:tcPr>
            <w:tcW w:w="4500" w:type="dxa"/>
          </w:tcPr>
          <w:p w14:paraId="7C6CC5EE" w14:textId="77777777" w:rsidR="00376414" w:rsidRDefault="00CE3E01">
            <w:r>
              <w:rPr>
                <w:b/>
              </w:rPr>
              <w:t>Impact Description</w:t>
            </w:r>
          </w:p>
        </w:tc>
        <w:tc>
          <w:tcPr>
            <w:tcW w:w="6000" w:type="dxa"/>
          </w:tcPr>
          <w:p w14:paraId="73F24361" w14:textId="77777777" w:rsidR="00376414" w:rsidRDefault="00CE3E01">
            <w:r>
              <w:t>The im</w:t>
            </w:r>
            <w:r>
              <w:t>pact of different fuel injection strategies on the in-cylinder flow motions and mixture formation in the BUSDIG engine was clarified.</w:t>
            </w:r>
          </w:p>
        </w:tc>
      </w:tr>
      <w:tr w:rsidR="00376414" w14:paraId="18EE1BCB" w14:textId="77777777">
        <w:tblPrEx>
          <w:tblCellMar>
            <w:top w:w="0" w:type="dxa"/>
            <w:bottom w:w="0" w:type="dxa"/>
          </w:tblCellMar>
        </w:tblPrEx>
        <w:tc>
          <w:tcPr>
            <w:tcW w:w="4500" w:type="dxa"/>
          </w:tcPr>
          <w:p w14:paraId="694241E7" w14:textId="77777777" w:rsidR="00376414" w:rsidRDefault="00CE3E01">
            <w:r>
              <w:rPr>
                <w:b/>
              </w:rPr>
              <w:t>URL</w:t>
            </w:r>
          </w:p>
        </w:tc>
        <w:tc>
          <w:tcPr>
            <w:tcW w:w="6000" w:type="dxa"/>
          </w:tcPr>
          <w:p w14:paraId="2DE72E75" w14:textId="77777777" w:rsidR="00376414" w:rsidRDefault="00CE3E01">
            <w:r>
              <w:t>https://doi.org/10.17633/rd.brunel.5414059.v1</w:t>
            </w:r>
          </w:p>
        </w:tc>
      </w:tr>
      <w:tr w:rsidR="00376414" w14:paraId="1E16DEA7" w14:textId="77777777">
        <w:tblPrEx>
          <w:tblCellMar>
            <w:top w:w="0" w:type="dxa"/>
            <w:bottom w:w="0" w:type="dxa"/>
          </w:tblCellMar>
        </w:tblPrEx>
        <w:tc>
          <w:tcPr>
            <w:tcW w:w="4500" w:type="dxa"/>
          </w:tcPr>
          <w:p w14:paraId="01ACF3B2" w14:textId="77777777" w:rsidR="00376414" w:rsidRDefault="00CE3E01">
            <w:pPr>
              <w:spacing w:after="200"/>
            </w:pPr>
            <w:r>
              <w:rPr>
                <w:b/>
              </w:rPr>
              <w:t>Digital ID</w:t>
            </w:r>
          </w:p>
        </w:tc>
        <w:tc>
          <w:tcPr>
            <w:tcW w:w="6000" w:type="dxa"/>
          </w:tcPr>
          <w:p w14:paraId="630DA8F0" w14:textId="77777777" w:rsidR="00376414" w:rsidRDefault="00CE3E01">
            <w:r>
              <w:t>10.17633/rd.brunel.5414059.v1</w:t>
            </w:r>
          </w:p>
        </w:tc>
      </w:tr>
    </w:tbl>
    <w:p w14:paraId="6E686084" w14:textId="77777777" w:rsidR="00376414" w:rsidRDefault="00CE3E01">
      <w:r>
        <w:pict w14:anchorId="51106558">
          <v:shape id="_x0000_s1316" type="#_x0000_t32" style="width:600pt;height:0;mso-left-percent:-10001;mso-top-percent:-10001;mso-position-horizontal:absolute;mso-position-horizontal-relative:char;mso-position-vertical:absolute;mso-position-vertical-relative:line;mso-left-percent:-10001;mso-top-percent:-10001" strokecolor="#635552" strokeweight="1pt"/>
        </w:pict>
      </w:r>
    </w:p>
    <w:tbl>
      <w:tblPr>
        <w:tblW w:w="0" w:type="auto"/>
        <w:tblInd w:w="10" w:type="dxa"/>
        <w:tblCellMar>
          <w:left w:w="10" w:type="dxa"/>
          <w:right w:w="10" w:type="dxa"/>
        </w:tblCellMar>
        <w:tblLook w:val="0000" w:firstRow="0" w:lastRow="0" w:firstColumn="0" w:lastColumn="0" w:noHBand="0" w:noVBand="0"/>
      </w:tblPr>
      <w:tblGrid>
        <w:gridCol w:w="3350"/>
        <w:gridCol w:w="5650"/>
      </w:tblGrid>
      <w:tr w:rsidR="00376414" w14:paraId="14537536" w14:textId="77777777">
        <w:tblPrEx>
          <w:tblCellMar>
            <w:top w:w="0" w:type="dxa"/>
            <w:bottom w:w="0" w:type="dxa"/>
          </w:tblCellMar>
        </w:tblPrEx>
        <w:tc>
          <w:tcPr>
            <w:tcW w:w="4500" w:type="dxa"/>
          </w:tcPr>
          <w:p w14:paraId="354B9C78" w14:textId="77777777" w:rsidR="00376414" w:rsidRDefault="00CE3E01">
            <w:r>
              <w:rPr>
                <w:b/>
              </w:rPr>
              <w:t>Material Name</w:t>
            </w:r>
          </w:p>
        </w:tc>
        <w:tc>
          <w:tcPr>
            <w:tcW w:w="6000" w:type="dxa"/>
          </w:tcPr>
          <w:p w14:paraId="30BE6C74" w14:textId="77777777" w:rsidR="00376414" w:rsidRDefault="00CE3E01">
            <w:r>
              <w:t>Database for Numerical Simulation of the Gasoline Spray with an Outward-Opening Piezoelectric Injector: A Comparative Study of Different Breakup Models</w:t>
            </w:r>
          </w:p>
        </w:tc>
      </w:tr>
      <w:tr w:rsidR="00376414" w14:paraId="1F641401" w14:textId="77777777">
        <w:tblPrEx>
          <w:tblCellMar>
            <w:top w:w="0" w:type="dxa"/>
            <w:bottom w:w="0" w:type="dxa"/>
          </w:tblCellMar>
        </w:tblPrEx>
        <w:tc>
          <w:tcPr>
            <w:tcW w:w="4500" w:type="dxa"/>
          </w:tcPr>
          <w:p w14:paraId="60C44EA4" w14:textId="77777777" w:rsidR="00376414" w:rsidRDefault="00CE3E01">
            <w:r>
              <w:rPr>
                <w:b/>
              </w:rPr>
              <w:t>Material Type</w:t>
            </w:r>
          </w:p>
        </w:tc>
        <w:tc>
          <w:tcPr>
            <w:tcW w:w="6000" w:type="dxa"/>
          </w:tcPr>
          <w:p w14:paraId="6609C1FE" w14:textId="77777777" w:rsidR="00376414" w:rsidRDefault="00CE3E01">
            <w:r>
              <w:t>Database/Collection of data</w:t>
            </w:r>
          </w:p>
        </w:tc>
      </w:tr>
      <w:tr w:rsidR="00376414" w14:paraId="08DCEA0C" w14:textId="77777777">
        <w:tblPrEx>
          <w:tblCellMar>
            <w:top w:w="0" w:type="dxa"/>
            <w:bottom w:w="0" w:type="dxa"/>
          </w:tblCellMar>
        </w:tblPrEx>
        <w:tc>
          <w:tcPr>
            <w:tcW w:w="4500" w:type="dxa"/>
          </w:tcPr>
          <w:p w14:paraId="5D601EF6" w14:textId="77777777" w:rsidR="00376414" w:rsidRDefault="00CE3E01">
            <w:r>
              <w:rPr>
                <w:b/>
              </w:rPr>
              <w:t>Descriptio</w:t>
            </w:r>
            <w:r>
              <w:rPr>
                <w:b/>
              </w:rPr>
              <w:t>n</w:t>
            </w:r>
          </w:p>
        </w:tc>
        <w:tc>
          <w:tcPr>
            <w:tcW w:w="6000" w:type="dxa"/>
          </w:tcPr>
          <w:p w14:paraId="4B90B0D6" w14:textId="77777777" w:rsidR="00376414" w:rsidRDefault="00CE3E01">
            <w:r>
              <w:t>The data used in the following paper is archived here:  Wang, X. and Zhao, H., "Numerical Simulation of the Gasoline Spray with an Outward-Opening Piezoelectric Injector: A Comparative Study of Different Breakup Models". SAE Technical Paper 2018-01-0272.</w:t>
            </w:r>
          </w:p>
        </w:tc>
      </w:tr>
      <w:tr w:rsidR="00376414" w14:paraId="026164A6" w14:textId="77777777">
        <w:tblPrEx>
          <w:tblCellMar>
            <w:top w:w="0" w:type="dxa"/>
            <w:bottom w:w="0" w:type="dxa"/>
          </w:tblCellMar>
        </w:tblPrEx>
        <w:tc>
          <w:tcPr>
            <w:tcW w:w="4500" w:type="dxa"/>
          </w:tcPr>
          <w:p w14:paraId="1E0B7BD8" w14:textId="77777777" w:rsidR="00376414" w:rsidRDefault="00CE3E01">
            <w:r>
              <w:rPr>
                <w:b/>
              </w:rPr>
              <w:t>Provided to Others</w:t>
            </w:r>
          </w:p>
        </w:tc>
        <w:tc>
          <w:tcPr>
            <w:tcW w:w="6000" w:type="dxa"/>
          </w:tcPr>
          <w:p w14:paraId="399ACAC3" w14:textId="77777777" w:rsidR="00376414" w:rsidRDefault="00CE3E01">
            <w:r>
              <w:t>Yes</w:t>
            </w:r>
          </w:p>
        </w:tc>
      </w:tr>
      <w:tr w:rsidR="00376414" w14:paraId="16DB7E9D" w14:textId="77777777">
        <w:tblPrEx>
          <w:tblCellMar>
            <w:top w:w="0" w:type="dxa"/>
            <w:bottom w:w="0" w:type="dxa"/>
          </w:tblCellMar>
        </w:tblPrEx>
        <w:tc>
          <w:tcPr>
            <w:tcW w:w="4500" w:type="dxa"/>
          </w:tcPr>
          <w:p w14:paraId="6D5EE48E" w14:textId="77777777" w:rsidR="00376414" w:rsidRDefault="00CE3E01">
            <w:r>
              <w:rPr>
                <w:b/>
              </w:rPr>
              <w:t>Year First Provided</w:t>
            </w:r>
          </w:p>
        </w:tc>
        <w:tc>
          <w:tcPr>
            <w:tcW w:w="6000" w:type="dxa"/>
          </w:tcPr>
          <w:p w14:paraId="6C731AE4" w14:textId="77777777" w:rsidR="00376414" w:rsidRDefault="00CE3E01">
            <w:r>
              <w:t>2018</w:t>
            </w:r>
          </w:p>
        </w:tc>
      </w:tr>
      <w:tr w:rsidR="00376414" w14:paraId="5BFCC453" w14:textId="77777777">
        <w:tblPrEx>
          <w:tblCellMar>
            <w:top w:w="0" w:type="dxa"/>
            <w:bottom w:w="0" w:type="dxa"/>
          </w:tblCellMar>
        </w:tblPrEx>
        <w:tc>
          <w:tcPr>
            <w:tcW w:w="4500" w:type="dxa"/>
          </w:tcPr>
          <w:p w14:paraId="7D950228" w14:textId="77777777" w:rsidR="00376414" w:rsidRDefault="00CE3E01">
            <w:r>
              <w:rPr>
                <w:b/>
              </w:rPr>
              <w:t>Year First Provided</w:t>
            </w:r>
          </w:p>
        </w:tc>
        <w:tc>
          <w:tcPr>
            <w:tcW w:w="6000" w:type="dxa"/>
          </w:tcPr>
          <w:p w14:paraId="5880B06A" w14:textId="77777777" w:rsidR="00376414" w:rsidRDefault="00376414"/>
        </w:tc>
      </w:tr>
      <w:tr w:rsidR="00376414" w14:paraId="61816239" w14:textId="77777777">
        <w:tblPrEx>
          <w:tblCellMar>
            <w:top w:w="0" w:type="dxa"/>
            <w:bottom w:w="0" w:type="dxa"/>
          </w:tblCellMar>
        </w:tblPrEx>
        <w:tc>
          <w:tcPr>
            <w:tcW w:w="4500" w:type="dxa"/>
          </w:tcPr>
          <w:p w14:paraId="0B047AA0" w14:textId="77777777" w:rsidR="00376414" w:rsidRDefault="00CE3E01">
            <w:r>
              <w:rPr>
                <w:b/>
              </w:rPr>
              <w:t>Impact Description</w:t>
            </w:r>
          </w:p>
        </w:tc>
        <w:tc>
          <w:tcPr>
            <w:tcW w:w="6000" w:type="dxa"/>
          </w:tcPr>
          <w:p w14:paraId="45E0F0C4" w14:textId="77777777" w:rsidR="00376414" w:rsidRDefault="00CE3E01">
            <w:r>
              <w:t>The effect of different breakup models on the modelling of an outward-opening piezoelectric injector was clarified.</w:t>
            </w:r>
          </w:p>
        </w:tc>
      </w:tr>
      <w:tr w:rsidR="00376414" w14:paraId="43B55E5D" w14:textId="77777777">
        <w:tblPrEx>
          <w:tblCellMar>
            <w:top w:w="0" w:type="dxa"/>
            <w:bottom w:w="0" w:type="dxa"/>
          </w:tblCellMar>
        </w:tblPrEx>
        <w:tc>
          <w:tcPr>
            <w:tcW w:w="4500" w:type="dxa"/>
          </w:tcPr>
          <w:p w14:paraId="3BA20870" w14:textId="77777777" w:rsidR="00376414" w:rsidRDefault="00CE3E01">
            <w:r>
              <w:rPr>
                <w:b/>
              </w:rPr>
              <w:t>URL</w:t>
            </w:r>
          </w:p>
        </w:tc>
        <w:tc>
          <w:tcPr>
            <w:tcW w:w="6000" w:type="dxa"/>
          </w:tcPr>
          <w:p w14:paraId="522A8176" w14:textId="77777777" w:rsidR="00376414" w:rsidRDefault="00CE3E01">
            <w:r>
              <w:t>https://doi.org/10.17633/rd.brunel.5830677.v1</w:t>
            </w:r>
          </w:p>
        </w:tc>
      </w:tr>
      <w:tr w:rsidR="00376414" w14:paraId="6D25EC43" w14:textId="77777777">
        <w:tblPrEx>
          <w:tblCellMar>
            <w:top w:w="0" w:type="dxa"/>
            <w:bottom w:w="0" w:type="dxa"/>
          </w:tblCellMar>
        </w:tblPrEx>
        <w:tc>
          <w:tcPr>
            <w:tcW w:w="4500" w:type="dxa"/>
          </w:tcPr>
          <w:p w14:paraId="1FF1EF1A" w14:textId="77777777" w:rsidR="00376414" w:rsidRDefault="00CE3E01">
            <w:pPr>
              <w:spacing w:after="200"/>
            </w:pPr>
            <w:r>
              <w:rPr>
                <w:b/>
              </w:rPr>
              <w:lastRenderedPageBreak/>
              <w:t>Digital ID</w:t>
            </w:r>
          </w:p>
        </w:tc>
        <w:tc>
          <w:tcPr>
            <w:tcW w:w="6000" w:type="dxa"/>
          </w:tcPr>
          <w:p w14:paraId="1F6E7FB4" w14:textId="77777777" w:rsidR="00376414" w:rsidRDefault="00CE3E01">
            <w:r>
              <w:t>10.17633/rd.brunel.5830677.v1</w:t>
            </w:r>
          </w:p>
        </w:tc>
      </w:tr>
    </w:tbl>
    <w:p w14:paraId="62E5B84E" w14:textId="77777777" w:rsidR="00376414" w:rsidRDefault="00CE3E01">
      <w:r>
        <w:pict w14:anchorId="6E6711D9">
          <v:shape id="_x0000_s1318"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21DC6CD1" w14:textId="77777777" w:rsidR="00376414" w:rsidRDefault="00376414"/>
    <w:p w14:paraId="204757A8" w14:textId="77777777" w:rsidR="00376414" w:rsidRDefault="00CE3E01">
      <w:pPr>
        <w:pStyle w:val="Heading2"/>
      </w:pPr>
      <w:bookmarkStart w:id="11" w:name="_Toc11"/>
      <w:r>
        <w:t>Key Findings</w:t>
      </w:r>
      <w:bookmarkEnd w:id="11"/>
    </w:p>
    <w:p w14:paraId="6BFA97AD"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865"/>
        <w:gridCol w:w="5135"/>
      </w:tblGrid>
      <w:tr w:rsidR="00376414" w14:paraId="5ED0C11F" w14:textId="77777777">
        <w:tblPrEx>
          <w:tblCellMar>
            <w:top w:w="0" w:type="dxa"/>
            <w:bottom w:w="0" w:type="dxa"/>
          </w:tblCellMar>
        </w:tblPrEx>
        <w:tc>
          <w:tcPr>
            <w:tcW w:w="4500" w:type="dxa"/>
          </w:tcPr>
          <w:p w14:paraId="0799CB47" w14:textId="77777777" w:rsidR="00376414" w:rsidRDefault="00CE3E01">
            <w:r>
              <w:rPr>
                <w:b/>
              </w:rPr>
              <w:t>Key Findings?</w:t>
            </w:r>
          </w:p>
        </w:tc>
        <w:tc>
          <w:tcPr>
            <w:tcW w:w="6000" w:type="dxa"/>
          </w:tcPr>
          <w:p w14:paraId="321806FC" w14:textId="77777777" w:rsidR="00376414" w:rsidRDefault="00CE3E01">
            <w:r>
              <w:t>Yes</w:t>
            </w:r>
          </w:p>
        </w:tc>
      </w:tr>
      <w:tr w:rsidR="00376414" w14:paraId="51E8A0C1" w14:textId="77777777">
        <w:tblPrEx>
          <w:tblCellMar>
            <w:top w:w="0" w:type="dxa"/>
            <w:bottom w:w="0" w:type="dxa"/>
          </w:tblCellMar>
        </w:tblPrEx>
        <w:tc>
          <w:tcPr>
            <w:tcW w:w="4500" w:type="dxa"/>
          </w:tcPr>
          <w:p w14:paraId="098D985C" w14:textId="77777777" w:rsidR="00376414" w:rsidRDefault="00CE3E01">
            <w:r>
              <w:rPr>
                <w:b/>
              </w:rPr>
              <w:t>Discoveries</w:t>
            </w:r>
          </w:p>
        </w:tc>
        <w:tc>
          <w:tcPr>
            <w:tcW w:w="6000" w:type="dxa"/>
          </w:tcPr>
          <w:p w14:paraId="181AA996" w14:textId="77777777" w:rsidR="00376414" w:rsidRDefault="00CE3E01">
            <w:r>
              <w:t xml:space="preserve">The main objective of the Ultra project was to </w:t>
            </w:r>
            <w:r>
              <w:t xml:space="preserve">determine the ultimate efficiency of the internal combustion engine.  An ambitious target of 25-33% improvement over engines in production was set.  The split cycle engine research at Brighton University has demonstrated using a combination of experiments </w:t>
            </w:r>
            <w:r>
              <w:t>and modelling techniques a 40% improvement over typical commercial vehicles at the start of the project, or 30% over the best in class commercial of vehicles of 2018.  A further objective of the project was to deliver the experimental techniques, facilitie</w:t>
            </w:r>
            <w:r>
              <w:t>s and modelling methodologies required to develop future high efficiency engines.  The project has delivered a new portable laser based technique for the accurate measurement of temperature inside an engine.  A portable Laser Induced Grating Spectroscopy (</w:t>
            </w:r>
            <w:r>
              <w:t>LIGS) technique was developed at Oxford University and has been successfully used in a number of project partner laboratories, delivering precise measurement of temperature in very challenging environments.</w:t>
            </w:r>
          </w:p>
        </w:tc>
      </w:tr>
      <w:tr w:rsidR="00376414" w14:paraId="43CB7FC1" w14:textId="77777777">
        <w:tblPrEx>
          <w:tblCellMar>
            <w:top w:w="0" w:type="dxa"/>
            <w:bottom w:w="0" w:type="dxa"/>
          </w:tblCellMar>
        </w:tblPrEx>
        <w:tc>
          <w:tcPr>
            <w:tcW w:w="4500" w:type="dxa"/>
          </w:tcPr>
          <w:p w14:paraId="646BEDF8" w14:textId="77777777" w:rsidR="00376414" w:rsidRDefault="00CE3E01">
            <w:r>
              <w:rPr>
                <w:b/>
              </w:rPr>
              <w:t>Objectives</w:t>
            </w:r>
          </w:p>
        </w:tc>
        <w:tc>
          <w:tcPr>
            <w:tcW w:w="6000" w:type="dxa"/>
          </w:tcPr>
          <w:p w14:paraId="1B95257A" w14:textId="77777777" w:rsidR="00376414" w:rsidRDefault="00CE3E01">
            <w:r>
              <w:t>Partially</w:t>
            </w:r>
          </w:p>
        </w:tc>
      </w:tr>
      <w:tr w:rsidR="00376414" w14:paraId="14B4FF0A" w14:textId="77777777">
        <w:tblPrEx>
          <w:tblCellMar>
            <w:top w:w="0" w:type="dxa"/>
            <w:bottom w:w="0" w:type="dxa"/>
          </w:tblCellMar>
        </w:tblPrEx>
        <w:tc>
          <w:tcPr>
            <w:tcW w:w="4500" w:type="dxa"/>
          </w:tcPr>
          <w:p w14:paraId="70F0DF0F" w14:textId="77777777" w:rsidR="00376414" w:rsidRDefault="00CE3E01">
            <w:r>
              <w:rPr>
                <w:b/>
              </w:rPr>
              <w:t>Reasons</w:t>
            </w:r>
          </w:p>
        </w:tc>
        <w:tc>
          <w:tcPr>
            <w:tcW w:w="6000" w:type="dxa"/>
          </w:tcPr>
          <w:p w14:paraId="63AA3B62" w14:textId="77777777" w:rsidR="00376414" w:rsidRDefault="00CE3E01">
            <w:r>
              <w:t>Experimental, methodological or technical issues,Staffing matters (e.g. skills shortages, recruitment delays, unexpected extended leave or departure of staff),Other resourcing issues (e.g. difficulty/delay in securing key equipment)</w:t>
            </w:r>
          </w:p>
        </w:tc>
      </w:tr>
      <w:tr w:rsidR="00376414" w14:paraId="532CEFBA" w14:textId="77777777">
        <w:tblPrEx>
          <w:tblCellMar>
            <w:top w:w="0" w:type="dxa"/>
            <w:bottom w:w="0" w:type="dxa"/>
          </w:tblCellMar>
        </w:tblPrEx>
        <w:tc>
          <w:tcPr>
            <w:tcW w:w="4500" w:type="dxa"/>
          </w:tcPr>
          <w:p w14:paraId="7EA8CD57" w14:textId="77777777" w:rsidR="00376414" w:rsidRDefault="00CE3E01">
            <w:r>
              <w:rPr>
                <w:b/>
              </w:rPr>
              <w:t>Expand</w:t>
            </w:r>
          </w:p>
        </w:tc>
        <w:tc>
          <w:tcPr>
            <w:tcW w:w="6000" w:type="dxa"/>
          </w:tcPr>
          <w:p w14:paraId="2CDA70FA" w14:textId="77777777" w:rsidR="00376414" w:rsidRDefault="00CE3E01">
            <w:r>
              <w:t>At this point i</w:t>
            </w:r>
            <w:r>
              <w:t>n time, not all the project objectives have been achieved mainly due to delays in supply of key equipment from suppliers and faults in equipment delivered to the partners.  The partners remain confident the overall objectives of the project will be achieve</w:t>
            </w:r>
            <w:r>
              <w:t>d within the remaining time on the project.</w:t>
            </w:r>
          </w:p>
        </w:tc>
      </w:tr>
      <w:tr w:rsidR="00376414" w14:paraId="2C7E7927" w14:textId="77777777">
        <w:tblPrEx>
          <w:tblCellMar>
            <w:top w:w="0" w:type="dxa"/>
            <w:bottom w:w="0" w:type="dxa"/>
          </w:tblCellMar>
        </w:tblPrEx>
        <w:tc>
          <w:tcPr>
            <w:tcW w:w="4500" w:type="dxa"/>
          </w:tcPr>
          <w:p w14:paraId="7DF5824A" w14:textId="77777777" w:rsidR="00376414" w:rsidRDefault="00CE3E01">
            <w:r>
              <w:rPr>
                <w:b/>
              </w:rPr>
              <w:t>Further Details</w:t>
            </w:r>
          </w:p>
        </w:tc>
        <w:tc>
          <w:tcPr>
            <w:tcW w:w="6000" w:type="dxa"/>
          </w:tcPr>
          <w:p w14:paraId="4E945B46" w14:textId="77777777" w:rsidR="00376414" w:rsidRDefault="00376414"/>
        </w:tc>
      </w:tr>
      <w:tr w:rsidR="00376414" w14:paraId="3A89160C" w14:textId="77777777">
        <w:tblPrEx>
          <w:tblCellMar>
            <w:top w:w="0" w:type="dxa"/>
            <w:bottom w:w="0" w:type="dxa"/>
          </w:tblCellMar>
        </w:tblPrEx>
        <w:tc>
          <w:tcPr>
            <w:tcW w:w="4500" w:type="dxa"/>
          </w:tcPr>
          <w:p w14:paraId="0AFA9627" w14:textId="77777777" w:rsidR="00376414" w:rsidRDefault="00CE3E01">
            <w:r>
              <w:rPr>
                <w:b/>
              </w:rPr>
              <w:t>Taken Forward</w:t>
            </w:r>
          </w:p>
        </w:tc>
        <w:tc>
          <w:tcPr>
            <w:tcW w:w="6000" w:type="dxa"/>
          </w:tcPr>
          <w:p w14:paraId="4A5F067F" w14:textId="77777777" w:rsidR="00376414" w:rsidRDefault="00CE3E01">
            <w:r>
              <w:t>Commercial exploitation - Oxford are in discussion with a partner to commercialise the LIGS technique.  The split cycle technology will be commercialised via a new spin out, Dolph</w:t>
            </w:r>
            <w:r>
              <w:t xml:space="preserve">in N2 set up by Ricardo.  This new company has secured Innovate UK funding and is currently </w:t>
            </w:r>
            <w:r>
              <w:lastRenderedPageBreak/>
              <w:t>raising the matching capital to take the technology to market.  Academic Exploitation - Oxford are in discussion with numerous parties to utilise the LIGS technique</w:t>
            </w:r>
            <w:r>
              <w:t xml:space="preserve"> in applications outside the automotive industry.</w:t>
            </w:r>
          </w:p>
        </w:tc>
      </w:tr>
      <w:tr w:rsidR="00376414" w14:paraId="7D893BE7" w14:textId="77777777">
        <w:tblPrEx>
          <w:tblCellMar>
            <w:top w:w="0" w:type="dxa"/>
            <w:bottom w:w="0" w:type="dxa"/>
          </w:tblCellMar>
        </w:tblPrEx>
        <w:tc>
          <w:tcPr>
            <w:tcW w:w="4500" w:type="dxa"/>
          </w:tcPr>
          <w:p w14:paraId="381F9104" w14:textId="77777777" w:rsidR="00376414" w:rsidRDefault="00CE3E01">
            <w:pPr>
              <w:spacing w:after="200"/>
            </w:pPr>
            <w:r>
              <w:rPr>
                <w:b/>
              </w:rPr>
              <w:lastRenderedPageBreak/>
              <w:t>Interest to sectors</w:t>
            </w:r>
          </w:p>
        </w:tc>
        <w:tc>
          <w:tcPr>
            <w:tcW w:w="6000" w:type="dxa"/>
          </w:tcPr>
          <w:p w14:paraId="2E0B2B4F" w14:textId="77777777" w:rsidR="00376414" w:rsidRDefault="00CE3E01">
            <w:r>
              <w:t>Energy</w:t>
            </w:r>
          </w:p>
        </w:tc>
      </w:tr>
    </w:tbl>
    <w:p w14:paraId="14CC14B1" w14:textId="77777777" w:rsidR="00376414" w:rsidRDefault="00CE3E01">
      <w:r>
        <w:pict w14:anchorId="310B5DD0">
          <v:shape id="_x0000_s1323"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744282DE" w14:textId="77777777" w:rsidR="00376414" w:rsidRDefault="00376414"/>
    <w:p w14:paraId="36A3842C" w14:textId="77777777" w:rsidR="00376414" w:rsidRDefault="00CE3E01">
      <w:pPr>
        <w:pStyle w:val="Heading2"/>
      </w:pPr>
      <w:bookmarkStart w:id="12" w:name="_Toc12"/>
      <w:r>
        <w:t>Narrative Impact</w:t>
      </w:r>
      <w:bookmarkEnd w:id="12"/>
    </w:p>
    <w:p w14:paraId="3A1259D6"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803"/>
        <w:gridCol w:w="5197"/>
      </w:tblGrid>
      <w:tr w:rsidR="00376414" w14:paraId="194CF05B" w14:textId="77777777">
        <w:tblPrEx>
          <w:tblCellMar>
            <w:top w:w="0" w:type="dxa"/>
            <w:bottom w:w="0" w:type="dxa"/>
          </w:tblCellMar>
        </w:tblPrEx>
        <w:tc>
          <w:tcPr>
            <w:tcW w:w="4500" w:type="dxa"/>
          </w:tcPr>
          <w:p w14:paraId="6D0D3604" w14:textId="77777777" w:rsidR="00376414" w:rsidRDefault="00CE3E01">
            <w:r>
              <w:rPr>
                <w:b/>
              </w:rPr>
              <w:t>Impacts?</w:t>
            </w:r>
          </w:p>
        </w:tc>
        <w:tc>
          <w:tcPr>
            <w:tcW w:w="6000" w:type="dxa"/>
          </w:tcPr>
          <w:p w14:paraId="2EDE1809" w14:textId="77777777" w:rsidR="00376414" w:rsidRDefault="00CE3E01">
            <w:r>
              <w:t>Yes</w:t>
            </w:r>
          </w:p>
        </w:tc>
      </w:tr>
      <w:tr w:rsidR="00376414" w14:paraId="6B4DA157" w14:textId="77777777">
        <w:tblPrEx>
          <w:tblCellMar>
            <w:top w:w="0" w:type="dxa"/>
            <w:bottom w:w="0" w:type="dxa"/>
          </w:tblCellMar>
        </w:tblPrEx>
        <w:tc>
          <w:tcPr>
            <w:tcW w:w="4500" w:type="dxa"/>
          </w:tcPr>
          <w:p w14:paraId="37AD99CB" w14:textId="77777777" w:rsidR="00376414" w:rsidRDefault="00CE3E01">
            <w:r>
              <w:rPr>
                <w:b/>
              </w:rPr>
              <w:t>Findings</w:t>
            </w:r>
          </w:p>
        </w:tc>
        <w:tc>
          <w:tcPr>
            <w:tcW w:w="6000" w:type="dxa"/>
          </w:tcPr>
          <w:p w14:paraId="19F1C635" w14:textId="77777777" w:rsidR="00376414" w:rsidRDefault="00CE3E01">
            <w:r>
              <w:t xml:space="preserve">Informing on the future potential of internal </w:t>
            </w:r>
            <w:r>
              <w:t>combustion engines. A key objective of the project was identifying the potential and hence role of the internal combustion engine as a low carbon transport system probably dominated by vehicles electrified. The system level thinking core to this project, r</w:t>
            </w:r>
            <w:r>
              <w:t>esearching the interaction of an advanced thermally integrated powertrain operating on a sustainable fuel has contributed to a shift in thinking by the industry. It has become recognised that the use of ‘simple’ internal combustion engine will almost certa</w:t>
            </w:r>
            <w:r>
              <w:t>inly decline and will be replaced by advanced ‘Thermal Propulsion Systems’ with integral energy recover operating on a manufactured, sustainable fuel. The results informed the update of the Auto Council UK technology roadmaps by the  Advanced Propulsion in</w:t>
            </w:r>
            <w:r>
              <w:t xml:space="preserve"> 2018.  The roadmaking process involved a number of events including  workshop at Brighton University on 31/7/2016, EPSRC ICE Road-mapping workshop at Brighton University on 23/12/2017, EPSRC - APC workshop at Bath University on 31/1/2017 and a APC - EPSRC</w:t>
            </w:r>
            <w:r>
              <w:t xml:space="preserve"> R&amp;D challenge workshop on the 12 December 2017 hosted by Loughborough. This process will continue through ongoing dialogue with APC by Dr Morgan, as spoke lead for the APC Internal Combustion Engine Thermal Efficiency spoke with APC and the ICE community.</w:t>
            </w:r>
            <w:r>
              <w:t xml:space="preserve"> The research on the split cycle engine undertaken on this project has provided more supporting data increasing the credibility of the concept and in particular how Thermal Propulsion technology compares with low temperature fuel cells.  The outcomes of th</w:t>
            </w:r>
            <w:r>
              <w:t xml:space="preserve">e research has lead to a new spin out company, Dolphin N2 being set up by Ricardo and further funding by Innovate UK (Step C02).   </w:t>
            </w:r>
            <w:r>
              <w:lastRenderedPageBreak/>
              <w:t>Development of Advanced Digital Tools The research also aimed to support the development of predictive models of engine combu</w:t>
            </w:r>
            <w:r>
              <w:t xml:space="preserve">stion systems. The computational studies at UCL and Imperial have been divided into two main streams, flash-boiling sprays and supercritical injection. The first stream is being investigated by spray modelling using Lagrangian Particle Tracking (LPT) with </w:t>
            </w:r>
            <w:r>
              <w:t>fuels of different degrees of volatility, including iso-octane and n-pentane, under various conditions. A superheated evaporation model and 0-dimentional atomisation model have been implemented by user coding in the STAR-CD. The developed framework was abl</w:t>
            </w:r>
            <w:r>
              <w:t>e to predict the spray plume collapse and penetration length of the flashing sprays issued from multi-hole injectors for direct-injection spark-ignition engines with reasonable agreement to in-house experimental data. The coding methodology has been shared</w:t>
            </w:r>
            <w:r>
              <w:t xml:space="preserve"> with the CFD group of Jaguar Land Rover for knowledge. The research on hydrogen – diesel combustion at Brighton has supported the assessment of a new combustion model in the Ricardo VECTIS CFD code. The research has assessed the capability of the code and</w:t>
            </w:r>
            <w:r>
              <w:t xml:space="preserve"> demonstrated new approaches to using CFD to develop understanding of advanced combustion systems. Research on the compression ignition processes of hydrogen using CFD and kinetic modelling has shown the need for new models to accurately capture this proce</w:t>
            </w:r>
            <w:r>
              <w:t>ss. This has informed the direction of the collaboration between Brighton, Oxford and UCL. Development of New Experimental Tools The final thread of the project is the development of diagnostic tools to aid the development of fundamental understanding of i</w:t>
            </w:r>
            <w:r>
              <w:t>n cylinder processes and provide validation datasets for computational models. Temperature measurements using Laser Induced Grating Scattering, LIGS, in Brighton's high pressure spray facility have provided data on the temperature evolution for both the co</w:t>
            </w:r>
            <w:r>
              <w:t>mpression and expansion cycle at different inlet temperatures and pressures. A further development has improved the temporal resolution of the LIGS technique allowing measurements up to 10kHz (paper in preparation). The high-precision temperature measureme</w:t>
            </w:r>
            <w:r>
              <w:t xml:space="preserve">nts in the Brighton facility were </w:t>
            </w:r>
            <w:r>
              <w:lastRenderedPageBreak/>
              <w:t>carried out with a specially designed portable system for LIGS. The technology of this device has been licensed and is currently under development in association with Dantec Dynamics. It is planned to have a version commer</w:t>
            </w:r>
            <w:r>
              <w:t>cially available in 2018. This instrument will provide the technology for high-precision thermometry in a wide range of applications in academic, government and industrial laboratories worldwide.</w:t>
            </w:r>
          </w:p>
        </w:tc>
      </w:tr>
      <w:tr w:rsidR="00376414" w14:paraId="409828AA" w14:textId="77777777">
        <w:tblPrEx>
          <w:tblCellMar>
            <w:top w:w="0" w:type="dxa"/>
            <w:bottom w:w="0" w:type="dxa"/>
          </w:tblCellMar>
        </w:tblPrEx>
        <w:tc>
          <w:tcPr>
            <w:tcW w:w="4500" w:type="dxa"/>
          </w:tcPr>
          <w:p w14:paraId="1C336864" w14:textId="77777777" w:rsidR="00376414" w:rsidRDefault="00CE3E01">
            <w:r>
              <w:rPr>
                <w:b/>
              </w:rPr>
              <w:lastRenderedPageBreak/>
              <w:t>Date Materialised</w:t>
            </w:r>
          </w:p>
        </w:tc>
        <w:tc>
          <w:tcPr>
            <w:tcW w:w="6000" w:type="dxa"/>
          </w:tcPr>
          <w:p w14:paraId="7B387973" w14:textId="77777777" w:rsidR="00376414" w:rsidRDefault="00CE3E01">
            <w:r>
              <w:t>2016</w:t>
            </w:r>
          </w:p>
        </w:tc>
      </w:tr>
      <w:tr w:rsidR="00376414" w14:paraId="343481FF" w14:textId="77777777">
        <w:tblPrEx>
          <w:tblCellMar>
            <w:top w:w="0" w:type="dxa"/>
            <w:bottom w:w="0" w:type="dxa"/>
          </w:tblCellMar>
        </w:tblPrEx>
        <w:tc>
          <w:tcPr>
            <w:tcW w:w="4500" w:type="dxa"/>
          </w:tcPr>
          <w:p w14:paraId="285CCD36" w14:textId="77777777" w:rsidR="00376414" w:rsidRDefault="00CE3E01">
            <w:r>
              <w:rPr>
                <w:b/>
              </w:rPr>
              <w:t>Type of Impact</w:t>
            </w:r>
          </w:p>
        </w:tc>
        <w:tc>
          <w:tcPr>
            <w:tcW w:w="6000" w:type="dxa"/>
          </w:tcPr>
          <w:p w14:paraId="0B396717" w14:textId="77777777" w:rsidR="00376414" w:rsidRDefault="00CE3E01">
            <w:r>
              <w:t>Economic</w:t>
            </w:r>
          </w:p>
        </w:tc>
      </w:tr>
      <w:tr w:rsidR="00376414" w14:paraId="3AE36F9D" w14:textId="77777777">
        <w:tblPrEx>
          <w:tblCellMar>
            <w:top w:w="0" w:type="dxa"/>
            <w:bottom w:w="0" w:type="dxa"/>
          </w:tblCellMar>
        </w:tblPrEx>
        <w:tc>
          <w:tcPr>
            <w:tcW w:w="4500" w:type="dxa"/>
          </w:tcPr>
          <w:p w14:paraId="5D6BE6A8" w14:textId="77777777" w:rsidR="00376414" w:rsidRDefault="00CE3E01">
            <w:pPr>
              <w:spacing w:after="200"/>
            </w:pPr>
            <w:r>
              <w:rPr>
                <w:b/>
              </w:rPr>
              <w:t>Sectors us</w:t>
            </w:r>
            <w:r>
              <w:rPr>
                <w:b/>
              </w:rPr>
              <w:t>ed</w:t>
            </w:r>
          </w:p>
        </w:tc>
        <w:tc>
          <w:tcPr>
            <w:tcW w:w="6000" w:type="dxa"/>
          </w:tcPr>
          <w:p w14:paraId="0F7C9EC4" w14:textId="77777777" w:rsidR="00376414" w:rsidRDefault="00CE3E01">
            <w:r>
              <w:t>Energy,Manufacturing, including Industrial Biotechology,Transport</w:t>
            </w:r>
          </w:p>
        </w:tc>
      </w:tr>
    </w:tbl>
    <w:p w14:paraId="423DAC88" w14:textId="77777777" w:rsidR="00376414" w:rsidRDefault="00CE3E01">
      <w:r>
        <w:pict w14:anchorId="4867F0E2">
          <v:shape id="_x0000_s1328"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5310B6B8" w14:textId="77777777" w:rsidR="00376414" w:rsidRDefault="00376414"/>
    <w:p w14:paraId="433E9E77" w14:textId="77777777" w:rsidR="00376414" w:rsidRDefault="00CE3E01">
      <w:pPr>
        <w:pStyle w:val="Heading2"/>
      </w:pPr>
      <w:bookmarkStart w:id="13" w:name="_Toc13"/>
      <w:r>
        <w:t>Secondments, placements and internships to or from other organisations</w:t>
      </w:r>
      <w:bookmarkEnd w:id="13"/>
    </w:p>
    <w:p w14:paraId="54520B1A" w14:textId="77777777" w:rsidR="00376414" w:rsidRDefault="00376414"/>
    <w:tbl>
      <w:tblPr>
        <w:tblW w:w="0" w:type="auto"/>
        <w:tblInd w:w="10" w:type="dxa"/>
        <w:tblCellMar>
          <w:left w:w="10" w:type="dxa"/>
          <w:right w:w="10" w:type="dxa"/>
        </w:tblCellMar>
        <w:tblLook w:val="0000" w:firstRow="0" w:lastRow="0" w:firstColumn="0" w:lastColumn="0" w:noHBand="0" w:noVBand="0"/>
      </w:tblPr>
      <w:tblGrid>
        <w:gridCol w:w="3981"/>
        <w:gridCol w:w="5019"/>
      </w:tblGrid>
      <w:tr w:rsidR="00376414" w14:paraId="1B6E09FD" w14:textId="77777777">
        <w:tblPrEx>
          <w:tblCellMar>
            <w:top w:w="0" w:type="dxa"/>
            <w:bottom w:w="0" w:type="dxa"/>
          </w:tblCellMar>
        </w:tblPrEx>
        <w:tc>
          <w:tcPr>
            <w:tcW w:w="4500" w:type="dxa"/>
          </w:tcPr>
          <w:p w14:paraId="6A80D669" w14:textId="77777777" w:rsidR="00376414" w:rsidRDefault="00CE3E01">
            <w:pPr>
              <w:spacing w:after="200"/>
            </w:pPr>
            <w:r>
              <w:rPr>
                <w:b/>
              </w:rPr>
              <w:t>Secondments</w:t>
            </w:r>
          </w:p>
        </w:tc>
        <w:tc>
          <w:tcPr>
            <w:tcW w:w="6000" w:type="dxa"/>
          </w:tcPr>
          <w:p w14:paraId="6BAE5E8C" w14:textId="77777777" w:rsidR="00376414" w:rsidRDefault="00CE3E01">
            <w:r>
              <w:t>No</w:t>
            </w:r>
          </w:p>
        </w:tc>
      </w:tr>
    </w:tbl>
    <w:p w14:paraId="6781DC64" w14:textId="77777777" w:rsidR="00376414" w:rsidRDefault="00CE3E01">
      <w:r>
        <w:pict w14:anchorId="0E197181">
          <v:shape id="_x0000_s1333" type="#_x0000_t32" style="width:600pt;height:0;mso-left-percent:-10001;mso-top-percent:-10001;mso-position-horizontal:absolute;mso-position-horizontal-relative:char;mso-position-vertical:absolute;mso-position-vertical-relative:line;mso-left-percent:-10001;mso-top-percent:-10001" strokecolor="#635552" strokeweight="2pt"/>
        </w:pict>
      </w:r>
    </w:p>
    <w:p w14:paraId="7BF0CBFB" w14:textId="77777777" w:rsidR="00376414" w:rsidRDefault="00376414"/>
    <w:sectPr w:rsidR="00376414">
      <w:footerReference w:type="default" r:id="rId6"/>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E2B22CD" w14:textId="77777777" w:rsidR="00CE3E01" w:rsidRDefault="00CE3E01">
      <w:r>
        <w:separator/>
      </w:r>
    </w:p>
  </w:endnote>
  <w:endnote w:type="continuationSeparator" w:id="0">
    <w:p w14:paraId="56237B28" w14:textId="77777777" w:rsidR="00CE3E01" w:rsidRDefault="00C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6EA3" w14:textId="77777777" w:rsidR="00376414" w:rsidRDefault="00CE3E01">
    <w:pPr>
      <w:jc w:val="center"/>
    </w:pPr>
    <w:r>
      <w:t xml:space="preserve"> - Submitted on, 13 Mar 2018</w:t>
    </w:r>
  </w:p>
  <w:p w14:paraId="0CB9199E" w14:textId="77777777" w:rsidR="00376414" w:rsidRDefault="00CE3E01">
    <w:pPr>
      <w:jc w:val="center"/>
    </w:pPr>
    <w:r>
      <w:t xml:space="preserve">Page </w:t>
    </w:r>
    <w:r>
      <w:fldChar w:fldCharType="begin"/>
    </w:r>
    <w:r>
      <w:instrText>PAGE</w:instrText>
    </w:r>
    <w:r w:rsidR="000F03C4">
      <w:fldChar w:fldCharType="separate"/>
    </w:r>
    <w:r w:rsidR="000F03C4">
      <w:rPr>
        <w:noProof/>
      </w:rPr>
      <w:t>9</w:t>
    </w:r>
    <w:r>
      <w:fldChar w:fldCharType="end"/>
    </w:r>
    <w:r>
      <w:t xml:space="preserve"> of </w:t>
    </w:r>
    <w:r>
      <w:fldChar w:fldCharType="begin"/>
    </w:r>
    <w:r>
      <w:instrText>NUMPAGES</w:instrText>
    </w:r>
    <w:r w:rsidR="000F03C4">
      <w:fldChar w:fldCharType="separate"/>
    </w:r>
    <w:r w:rsidR="000F03C4">
      <w:rPr>
        <w:noProof/>
      </w:rPr>
      <w:t>44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452514E" w14:textId="77777777" w:rsidR="00CE3E01" w:rsidRDefault="00CE3E01">
      <w:r>
        <w:separator/>
      </w:r>
    </w:p>
  </w:footnote>
  <w:footnote w:type="continuationSeparator" w:id="0">
    <w:p w14:paraId="2318D1F4" w14:textId="77777777" w:rsidR="00CE3E01" w:rsidRDefault="00CE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6414"/>
    <w:rsid w:val="000F03C4"/>
    <w:rsid w:val="00376414"/>
    <w:rsid w:val="00CE3E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334"/>
    <o:shapelayout v:ext="edit">
      <o:idmap v:ext="edit" data="1"/>
      <o:rules v:ext="edit">
        <o:r id="V:Rule1" type="connector" idref="#_x0000_s1040"/>
        <o:r id="V:Rule2" type="connector" idref="#_x0000_s1045"/>
        <o:r id="V:Rule3" type="connector" idref="#_x0000_s1050"/>
        <o:r id="V:Rule4" type="connector" idref="#_x0000_s1055"/>
        <o:r id="V:Rule5" type="connector" idref="#_x0000_s1060"/>
        <o:r id="V:Rule6" type="connector" idref="#_x0000_s1065"/>
        <o:r id="V:Rule7" type="connector" idref="#_x0000_s1070"/>
        <o:r id="V:Rule8" type="connector" idref="#_x0000_s1075"/>
        <o:r id="V:Rule9" type="connector" idref="#_x0000_s1080"/>
        <o:r id="V:Rule10" type="connector" idref="#_x0000_s1085"/>
        <o:r id="V:Rule11" type="connector" idref="#_x0000_s1090"/>
        <o:r id="V:Rule12" type="connector" idref="#_x0000_s1095"/>
        <o:r id="V:Rule13" type="connector" idref="#_x0000_s1100"/>
        <o:r id="V:Rule14" type="connector" idref="#_x0000_s1105"/>
        <o:r id="V:Rule15" type="connector" idref="#_x0000_s1110"/>
        <o:r id="V:Rule16" type="connector" idref="#_x0000_s1115"/>
        <o:r id="V:Rule17" type="connector" idref="#_x0000_s1120"/>
        <o:r id="V:Rule18" type="connector" idref="#_x0000_s1125"/>
        <o:r id="V:Rule19" type="connector" idref="#_x0000_s1130"/>
        <o:r id="V:Rule20" type="connector" idref="#_x0000_s1135"/>
        <o:r id="V:Rule21" type="connector" idref="#_x0000_s1140"/>
        <o:r id="V:Rule22" type="connector" idref="#_x0000_s1145"/>
        <o:r id="V:Rule23" type="connector" idref="#_x0000_s1150"/>
        <o:r id="V:Rule24" type="connector" idref="#_x0000_s1155"/>
        <o:r id="V:Rule25" type="connector" idref="#_x0000_s1160"/>
        <o:r id="V:Rule26" type="connector" idref="#_x0000_s1165"/>
        <o:r id="V:Rule27" type="connector" idref="#_x0000_s1170"/>
        <o:r id="V:Rule28" type="connector" idref="#_x0000_s1175"/>
        <o:r id="V:Rule29" type="connector" idref="#_x0000_s1180"/>
        <o:r id="V:Rule30" type="connector" idref="#_x0000_s1185"/>
        <o:r id="V:Rule31" type="connector" idref="#_x0000_s1190"/>
        <o:r id="V:Rule32" type="connector" idref="#_x0000_s1195"/>
        <o:r id="V:Rule33" type="connector" idref="#_x0000_s1197"/>
        <o:r id="V:Rule34" type="connector" idref="#_x0000_s1199"/>
        <o:r id="V:Rule35" type="connector" idref="#_x0000_s1204"/>
        <o:r id="V:Rule36" type="connector" idref="#_x0000_s1206"/>
        <o:r id="V:Rule37" type="connector" idref="#_x0000_s1208"/>
        <o:r id="V:Rule38" type="connector" idref="#_x0000_s1210"/>
        <o:r id="V:Rule39" type="connector" idref="#_x0000_s1212"/>
        <o:r id="V:Rule40" type="connector" idref="#_x0000_s1214"/>
        <o:r id="V:Rule41" type="connector" idref="#_x0000_s1216"/>
        <o:r id="V:Rule42" type="connector" idref="#_x0000_s1221"/>
        <o:r id="V:Rule43" type="connector" idref="#_x0000_s1223"/>
        <o:r id="V:Rule44" type="connector" idref="#_x0000_s1225"/>
        <o:r id="V:Rule45" type="connector" idref="#_x0000_s1227"/>
        <o:r id="V:Rule46" type="connector" idref="#_x0000_s1229"/>
        <o:r id="V:Rule47" type="connector" idref="#_x0000_s1234"/>
        <o:r id="V:Rule48" type="connector" idref="#_x0000_s1236"/>
        <o:r id="V:Rule49" type="connector" idref="#_x0000_s1238"/>
        <o:r id="V:Rule50" type="connector" idref="#_x0000_s1240"/>
        <o:r id="V:Rule51" type="connector" idref="#_x0000_s1242"/>
        <o:r id="V:Rule52" type="connector" idref="#_x0000_s1244"/>
        <o:r id="V:Rule53" type="connector" idref="#_x0000_s1246"/>
        <o:r id="V:Rule54" type="connector" idref="#_x0000_s1248"/>
        <o:r id="V:Rule55" type="connector" idref="#_x0000_s1253"/>
        <o:r id="V:Rule56" type="connector" idref="#_x0000_s1255"/>
        <o:r id="V:Rule57" type="connector" idref="#_x0000_s1257"/>
        <o:r id="V:Rule58" type="connector" idref="#_x0000_s1259"/>
        <o:r id="V:Rule59" type="connector" idref="#_x0000_s1261"/>
        <o:r id="V:Rule60" type="connector" idref="#_x0000_s1263"/>
        <o:r id="V:Rule61" type="connector" idref="#_x0000_s1265"/>
        <o:r id="V:Rule62" type="connector" idref="#_x0000_s1267"/>
        <o:r id="V:Rule63" type="connector" idref="#_x0000_s1269"/>
        <o:r id="V:Rule64" type="connector" idref="#_x0000_s1271"/>
        <o:r id="V:Rule65" type="connector" idref="#_x0000_s1273"/>
        <o:r id="V:Rule66" type="connector" idref="#_x0000_s1275"/>
        <o:r id="V:Rule67" type="connector" idref="#_x0000_s1277"/>
        <o:r id="V:Rule68" type="connector" idref="#_x0000_s1279"/>
        <o:r id="V:Rule69" type="connector" idref="#_x0000_s1281"/>
        <o:r id="V:Rule70" type="connector" idref="#_x0000_s1283"/>
        <o:r id="V:Rule71" type="connector" idref="#_x0000_s1285"/>
        <o:r id="V:Rule72" type="connector" idref="#_x0000_s1290"/>
        <o:r id="V:Rule73" type="connector" idref="#_x0000_s1295"/>
        <o:r id="V:Rule74" type="connector" idref="#_x0000_s1297"/>
        <o:r id="V:Rule75" type="connector" idref="#_x0000_s1299"/>
        <o:r id="V:Rule76" type="connector" idref="#_x0000_s1301"/>
        <o:r id="V:Rule77" type="connector" idref="#_x0000_s1306"/>
        <o:r id="V:Rule78" type="connector" idref="#_x0000_s1308"/>
        <o:r id="V:Rule79" type="connector" idref="#_x0000_s1310"/>
        <o:r id="V:Rule80" type="connector" idref="#_x0000_s1312"/>
        <o:r id="V:Rule81" type="connector" idref="#_x0000_s1314"/>
        <o:r id="V:Rule82" type="connector" idref="#_x0000_s1316"/>
        <o:r id="V:Rule83" type="connector" idref="#_x0000_s1318"/>
        <o:r id="V:Rule84" type="connector" idref="#_x0000_s1323"/>
        <o:r id="V:Rule85" type="connector" idref="#_x0000_s1328"/>
        <o:r id="V:Rule86" type="connector" idref="#_x0000_s1333"/>
      </o:rules>
    </o:shapelayout>
  </w:shapeDefaults>
  <w:decimalSymbol w:val="."/>
  <w:listSeparator w:val=","/>
  <w14:docId w14:val="44B1D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pPr>
      <w:outlineLvl w:val="0"/>
    </w:pPr>
    <w:rPr>
      <w:b/>
      <w:color w:val="666666"/>
      <w:sz w:val="40"/>
      <w:szCs w:val="40"/>
    </w:rPr>
  </w:style>
  <w:style w:type="paragraph" w:styleId="Heading2">
    <w:name w:val="heading 2"/>
    <w:pPr>
      <w:outlineLvl w:val="1"/>
    </w:pPr>
    <w:rPr>
      <w:color w:val="6666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labelStyle">
    <w:name w:val="labelStyle"/>
    <w:rPr>
      <w:i/>
      <w:iCs/>
      <w:color w:val="BBBBBB"/>
      <w:sz w:val="28"/>
      <w:szCs w:val="28"/>
    </w:rPr>
  </w:style>
  <w:style w:type="character" w:customStyle="1" w:styleId="rStyle">
    <w:name w:val="rStyle"/>
    <w:rPr>
      <w:b/>
      <w:color w:val="1F3864"/>
      <w:sz w:val="40"/>
      <w:szCs w:val="40"/>
    </w:rPr>
  </w:style>
  <w:style w:type="character" w:customStyle="1" w:styleId="rStyle2">
    <w:name w:val="rStyle2"/>
    <w:rPr>
      <w:b/>
      <w:sz w:val="32"/>
      <w:szCs w:val="32"/>
    </w:rPr>
  </w:style>
  <w:style w:type="character" w:customStyle="1" w:styleId="rStyle3">
    <w:name w:val="rStyle3"/>
    <w:rPr>
      <w:i/>
      <w:iCs/>
      <w:sz w:val="32"/>
      <w:szCs w:val="32"/>
    </w:rPr>
  </w:style>
  <w:style w:type="character" w:customStyle="1" w:styleId="inlineHeader">
    <w:name w:val="inlineHeader"/>
    <w:rPr>
      <w:b/>
      <w:i/>
      <w:iCs/>
      <w:sz w:val="28"/>
      <w:szCs w:val="28"/>
    </w:rPr>
  </w:style>
  <w:style w:type="paragraph" w:customStyle="1" w:styleId="leftStyle">
    <w:name w:val="leftStyle"/>
    <w:basedOn w:val="Normal"/>
  </w:style>
  <w:style w:type="paragraph" w:customStyle="1" w:styleId="centreStyle">
    <w:name w:val="centreStyle"/>
    <w:basedOn w:val="Normal"/>
    <w:pPr>
      <w:jc w:val="center"/>
    </w:pPr>
  </w:style>
  <w:style w:type="paragraph" w:customStyle="1" w:styleId="rightStyle">
    <w:name w:val="rightStyle"/>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9324</Words>
  <Characters>53151</Characters>
  <Application>Microsoft Macintosh Word</Application>
  <DocSecurity>0</DocSecurity>
  <Lines>442</Lines>
  <Paragraphs>124</Paragraphs>
  <ScaleCrop>false</ScaleCrop>
  <Manager/>
  <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Sylvester</dc:creator>
  <cp:keywords/>
  <dc:description/>
  <cp:lastModifiedBy>Gus Sylvester</cp:lastModifiedBy>
  <cp:revision>2</cp:revision>
  <dcterms:created xsi:type="dcterms:W3CDTF">2018-04-24T22:12:00Z</dcterms:created>
  <dcterms:modified xsi:type="dcterms:W3CDTF">2018-04-24T22:12:00Z</dcterms:modified>
  <cp:category/>
</cp:coreProperties>
</file>