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67579" w14:textId="77777777" w:rsidR="00885195" w:rsidRDefault="009B2FB7" w:rsidP="0087305C">
      <w:pPr>
        <w:rPr>
          <w:rFonts w:ascii="Century Gothic" w:eastAsia="Times New Roman" w:hAnsi="Century Gothic" w:cs="Calibri"/>
          <w:b/>
          <w:bCs/>
          <w:iCs/>
          <w:color w:val="000000"/>
          <w:sz w:val="22"/>
          <w:szCs w:val="22"/>
        </w:rPr>
      </w:pPr>
      <w:r>
        <w:rPr>
          <w:rFonts w:ascii="Century Gothic" w:eastAsia="Times New Roman" w:hAnsi="Century Gothic" w:cs="Calibri"/>
          <w:b/>
          <w:bCs/>
          <w:iCs/>
          <w:noProof/>
          <w:color w:val="000000"/>
          <w:sz w:val="22"/>
          <w:szCs w:val="22"/>
          <w:lang w:eastAsia="en-GB"/>
        </w:rPr>
        <w:drawing>
          <wp:inline distT="0" distB="0" distL="0" distR="0" wp14:anchorId="00B8F4D6" wp14:editId="52955A02">
            <wp:extent cx="5727700" cy="3221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U Tagl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44B55323" w14:textId="77777777" w:rsidR="00885195" w:rsidRDefault="00885195" w:rsidP="0087305C">
      <w:pPr>
        <w:rPr>
          <w:rFonts w:ascii="Century Gothic" w:eastAsia="Times New Roman" w:hAnsi="Century Gothic" w:cs="Calibri"/>
          <w:b/>
          <w:bCs/>
          <w:iCs/>
          <w:color w:val="000000"/>
          <w:sz w:val="22"/>
          <w:szCs w:val="22"/>
        </w:rPr>
      </w:pPr>
    </w:p>
    <w:p w14:paraId="7B4337AF" w14:textId="77777777" w:rsidR="0087305C" w:rsidRPr="0087305C" w:rsidRDefault="0087305C" w:rsidP="0087305C">
      <w:pPr>
        <w:rPr>
          <w:rFonts w:ascii="Century Gothic" w:eastAsia="Times New Roman" w:hAnsi="Century Gothic" w:cs="Calibri"/>
          <w:color w:val="000000"/>
          <w:sz w:val="22"/>
          <w:szCs w:val="22"/>
        </w:rPr>
      </w:pPr>
      <w:r w:rsidRPr="0087305C">
        <w:rPr>
          <w:rFonts w:ascii="Century Gothic" w:eastAsia="Times New Roman" w:hAnsi="Century Gothic" w:cs="Calibri"/>
          <w:b/>
          <w:bCs/>
          <w:iCs/>
          <w:color w:val="000000"/>
          <w:sz w:val="22"/>
          <w:szCs w:val="22"/>
        </w:rPr>
        <w:t>Brighton Students’ Union</w:t>
      </w:r>
    </w:p>
    <w:p w14:paraId="5CBC29D6" w14:textId="77777777" w:rsidR="0087305C" w:rsidRPr="0087305C" w:rsidRDefault="0087305C" w:rsidP="0087305C">
      <w:pPr>
        <w:rPr>
          <w:rFonts w:ascii="Century Gothic" w:eastAsia="Times New Roman" w:hAnsi="Century Gothic" w:cs="Calibri"/>
          <w:color w:val="000000"/>
          <w:sz w:val="22"/>
          <w:szCs w:val="22"/>
        </w:rPr>
      </w:pPr>
      <w:bookmarkStart w:id="0" w:name="_GoBack"/>
      <w:r w:rsidRPr="0087305C">
        <w:rPr>
          <w:rFonts w:ascii="Century Gothic" w:eastAsia="Times New Roman" w:hAnsi="Century Gothic" w:cs="Calibri"/>
          <w:iCs/>
          <w:color w:val="000000"/>
          <w:sz w:val="22"/>
          <w:szCs w:val="22"/>
        </w:rPr>
        <w:t>The Students’ Union is an independent organisation that it set up to represent and support all the students at University of Brighton.</w:t>
      </w:r>
      <w:r w:rsidR="009B2FB7">
        <w:rPr>
          <w:rFonts w:ascii="Century Gothic" w:eastAsia="Times New Roman" w:hAnsi="Century Gothic" w:cs="Calibri"/>
          <w:iCs/>
          <w:color w:val="000000"/>
          <w:sz w:val="22"/>
          <w:szCs w:val="22"/>
        </w:rPr>
        <w:t xml:space="preserve"> BSU’s mission is to make student life better and t</w:t>
      </w:r>
      <w:r w:rsidRPr="0087305C">
        <w:rPr>
          <w:rFonts w:ascii="Century Gothic" w:eastAsia="Times New Roman" w:hAnsi="Century Gothic" w:cs="Calibri"/>
          <w:iCs/>
          <w:color w:val="000000"/>
          <w:sz w:val="22"/>
          <w:szCs w:val="22"/>
        </w:rPr>
        <w:t>his is done through providing a number of services</w:t>
      </w:r>
      <w:r w:rsidR="009B2FB7">
        <w:rPr>
          <w:rFonts w:ascii="Century Gothic" w:eastAsia="Times New Roman" w:hAnsi="Century Gothic" w:cs="Calibri"/>
          <w:iCs/>
          <w:color w:val="000000"/>
          <w:sz w:val="22"/>
          <w:szCs w:val="22"/>
        </w:rPr>
        <w:t xml:space="preserve"> and activities</w:t>
      </w:r>
      <w:bookmarkEnd w:id="0"/>
      <w:r w:rsidRPr="0087305C">
        <w:rPr>
          <w:rFonts w:ascii="Century Gothic" w:eastAsia="Times New Roman" w:hAnsi="Century Gothic" w:cs="Calibri"/>
          <w:iCs/>
          <w:color w:val="000000"/>
          <w:sz w:val="22"/>
          <w:szCs w:val="22"/>
        </w:rPr>
        <w:t>:</w:t>
      </w:r>
    </w:p>
    <w:p w14:paraId="399DDAEC" w14:textId="77777777" w:rsidR="0087305C" w:rsidRPr="0087305C" w:rsidRDefault="0087305C" w:rsidP="0087305C">
      <w:pPr>
        <w:rPr>
          <w:rFonts w:ascii="Century Gothic" w:eastAsia="Times New Roman" w:hAnsi="Century Gothic" w:cs="Calibri"/>
          <w:color w:val="000000"/>
          <w:sz w:val="22"/>
          <w:szCs w:val="22"/>
        </w:rPr>
      </w:pPr>
      <w:r w:rsidRPr="0087305C">
        <w:rPr>
          <w:rFonts w:ascii="Century Gothic" w:eastAsia="Times New Roman" w:hAnsi="Century Gothic" w:cs="Calibri"/>
          <w:i/>
          <w:iCs/>
          <w:color w:val="000000"/>
          <w:sz w:val="22"/>
          <w:szCs w:val="22"/>
        </w:rPr>
        <w:t> </w:t>
      </w:r>
    </w:p>
    <w:p w14:paraId="77E463F3" w14:textId="77777777" w:rsidR="009B2FB7" w:rsidRDefault="0087305C" w:rsidP="0087305C">
      <w:pPr>
        <w:rPr>
          <w:rFonts w:ascii="Century Gothic" w:eastAsia="Times New Roman" w:hAnsi="Century Gothic" w:cs="Calibri"/>
          <w:bCs/>
          <w:color w:val="000000"/>
          <w:sz w:val="22"/>
          <w:szCs w:val="22"/>
        </w:rPr>
      </w:pPr>
      <w:r w:rsidRPr="0087305C">
        <w:rPr>
          <w:rFonts w:ascii="Century Gothic" w:eastAsia="Times New Roman" w:hAnsi="Century Gothic" w:cs="Calibri"/>
          <w:b/>
          <w:bCs/>
          <w:color w:val="000000"/>
          <w:sz w:val="22"/>
          <w:szCs w:val="22"/>
        </w:rPr>
        <w:t xml:space="preserve">Advice and support for students facing difficulties </w:t>
      </w:r>
    </w:p>
    <w:p w14:paraId="0FDB67C7" w14:textId="77777777" w:rsidR="0087305C" w:rsidRDefault="00FA30A8" w:rsidP="0087305C">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BSU Support are a team of professional advisers that provide independent and confidential support to students on matters such as</w:t>
      </w:r>
      <w:r w:rsidR="009B2FB7">
        <w:rPr>
          <w:rFonts w:ascii="Century Gothic" w:eastAsia="Times New Roman" w:hAnsi="Century Gothic" w:cs="Calibri"/>
          <w:bCs/>
          <w:color w:val="000000"/>
          <w:sz w:val="22"/>
          <w:szCs w:val="22"/>
        </w:rPr>
        <w:t xml:space="preserve">: </w:t>
      </w:r>
      <w:r>
        <w:rPr>
          <w:rFonts w:ascii="Century Gothic" w:eastAsia="Times New Roman" w:hAnsi="Century Gothic" w:cs="Calibri"/>
          <w:bCs/>
          <w:color w:val="000000"/>
          <w:sz w:val="22"/>
          <w:szCs w:val="22"/>
        </w:rPr>
        <w:t>a</w:t>
      </w:r>
      <w:r w:rsidR="0087305C" w:rsidRPr="0087305C">
        <w:rPr>
          <w:rFonts w:ascii="Century Gothic" w:eastAsia="Times New Roman" w:hAnsi="Century Gothic" w:cs="Calibri"/>
          <w:bCs/>
          <w:color w:val="000000"/>
          <w:sz w:val="22"/>
          <w:szCs w:val="22"/>
        </w:rPr>
        <w:t xml:space="preserve">ppeals, </w:t>
      </w:r>
      <w:r>
        <w:rPr>
          <w:rFonts w:ascii="Century Gothic" w:eastAsia="Times New Roman" w:hAnsi="Century Gothic" w:cs="Calibri"/>
          <w:bCs/>
          <w:color w:val="000000"/>
          <w:sz w:val="22"/>
          <w:szCs w:val="22"/>
        </w:rPr>
        <w:t>c</w:t>
      </w:r>
      <w:r w:rsidR="0087305C" w:rsidRPr="0087305C">
        <w:rPr>
          <w:rFonts w:ascii="Century Gothic" w:eastAsia="Times New Roman" w:hAnsi="Century Gothic" w:cs="Calibri"/>
          <w:bCs/>
          <w:color w:val="000000"/>
          <w:sz w:val="22"/>
          <w:szCs w:val="22"/>
        </w:rPr>
        <w:t xml:space="preserve">omplaints, </w:t>
      </w:r>
      <w:r>
        <w:rPr>
          <w:rFonts w:ascii="Century Gothic" w:eastAsia="Times New Roman" w:hAnsi="Century Gothic" w:cs="Calibri"/>
          <w:bCs/>
          <w:color w:val="000000"/>
          <w:sz w:val="22"/>
          <w:szCs w:val="22"/>
        </w:rPr>
        <w:t>a</w:t>
      </w:r>
      <w:r w:rsidR="0087305C" w:rsidRPr="0087305C">
        <w:rPr>
          <w:rFonts w:ascii="Century Gothic" w:eastAsia="Times New Roman" w:hAnsi="Century Gothic" w:cs="Calibri"/>
          <w:bCs/>
          <w:color w:val="000000"/>
          <w:sz w:val="22"/>
          <w:szCs w:val="22"/>
        </w:rPr>
        <w:t xml:space="preserve">cademic </w:t>
      </w:r>
      <w:r>
        <w:rPr>
          <w:rFonts w:ascii="Century Gothic" w:eastAsia="Times New Roman" w:hAnsi="Century Gothic" w:cs="Calibri"/>
          <w:bCs/>
          <w:color w:val="000000"/>
          <w:sz w:val="22"/>
          <w:szCs w:val="22"/>
        </w:rPr>
        <w:t>m</w:t>
      </w:r>
      <w:r w:rsidR="0087305C" w:rsidRPr="0087305C">
        <w:rPr>
          <w:rFonts w:ascii="Century Gothic" w:eastAsia="Times New Roman" w:hAnsi="Century Gothic" w:cs="Calibri"/>
          <w:bCs/>
          <w:color w:val="000000"/>
          <w:sz w:val="22"/>
          <w:szCs w:val="22"/>
        </w:rPr>
        <w:t>isconduct</w:t>
      </w:r>
      <w:r>
        <w:rPr>
          <w:rFonts w:ascii="Century Gothic" w:eastAsia="Times New Roman" w:hAnsi="Century Gothic" w:cs="Calibri"/>
          <w:bCs/>
          <w:color w:val="000000"/>
          <w:sz w:val="22"/>
          <w:szCs w:val="22"/>
        </w:rPr>
        <w:t xml:space="preserve"> and</w:t>
      </w:r>
      <w:r w:rsidR="0087305C" w:rsidRPr="0087305C">
        <w:rPr>
          <w:rFonts w:ascii="Century Gothic" w:eastAsia="Times New Roman" w:hAnsi="Century Gothic" w:cs="Calibri"/>
          <w:bCs/>
          <w:color w:val="000000"/>
          <w:sz w:val="22"/>
          <w:szCs w:val="22"/>
        </w:rPr>
        <w:t xml:space="preserve"> </w:t>
      </w:r>
      <w:r>
        <w:rPr>
          <w:rFonts w:ascii="Century Gothic" w:eastAsia="Times New Roman" w:hAnsi="Century Gothic" w:cs="Calibri"/>
          <w:bCs/>
          <w:color w:val="000000"/>
          <w:sz w:val="22"/>
          <w:szCs w:val="22"/>
        </w:rPr>
        <w:t>m</w:t>
      </w:r>
      <w:r w:rsidR="0087305C" w:rsidRPr="0087305C">
        <w:rPr>
          <w:rFonts w:ascii="Century Gothic" w:eastAsia="Times New Roman" w:hAnsi="Century Gothic" w:cs="Calibri"/>
          <w:bCs/>
          <w:color w:val="000000"/>
          <w:sz w:val="22"/>
          <w:szCs w:val="22"/>
        </w:rPr>
        <w:t xml:space="preserve">itigating </w:t>
      </w:r>
      <w:r>
        <w:rPr>
          <w:rFonts w:ascii="Century Gothic" w:eastAsia="Times New Roman" w:hAnsi="Century Gothic" w:cs="Calibri"/>
          <w:bCs/>
          <w:color w:val="000000"/>
          <w:sz w:val="22"/>
          <w:szCs w:val="22"/>
        </w:rPr>
        <w:t>c</w:t>
      </w:r>
      <w:r w:rsidR="0087305C" w:rsidRPr="0087305C">
        <w:rPr>
          <w:rFonts w:ascii="Century Gothic" w:eastAsia="Times New Roman" w:hAnsi="Century Gothic" w:cs="Calibri"/>
          <w:bCs/>
          <w:color w:val="000000"/>
          <w:sz w:val="22"/>
          <w:szCs w:val="22"/>
        </w:rPr>
        <w:t>ircumstances</w:t>
      </w:r>
      <w:r w:rsidR="009B2FB7">
        <w:rPr>
          <w:rFonts w:ascii="Century Gothic" w:eastAsia="Times New Roman" w:hAnsi="Century Gothic" w:cs="Calibri"/>
          <w:bCs/>
          <w:color w:val="000000"/>
          <w:sz w:val="22"/>
          <w:szCs w:val="22"/>
        </w:rPr>
        <w:t xml:space="preserve">. </w:t>
      </w:r>
    </w:p>
    <w:p w14:paraId="6F28F290" w14:textId="77777777" w:rsidR="009B2FB7" w:rsidRPr="0087305C" w:rsidRDefault="009B2FB7" w:rsidP="0087305C">
      <w:pPr>
        <w:rPr>
          <w:rFonts w:ascii="Century Gothic" w:eastAsia="Times New Roman" w:hAnsi="Century Gothic" w:cs="Calibri"/>
          <w:color w:val="000000"/>
          <w:sz w:val="22"/>
          <w:szCs w:val="22"/>
        </w:rPr>
      </w:pPr>
    </w:p>
    <w:p w14:paraId="10EE8423" w14:textId="77777777" w:rsidR="0087305C" w:rsidRPr="0087305C" w:rsidRDefault="009B2FB7" w:rsidP="0087305C">
      <w:pPr>
        <w:rPr>
          <w:rFonts w:ascii="Century Gothic" w:eastAsia="Times New Roman" w:hAnsi="Century Gothic" w:cs="Calibri"/>
          <w:color w:val="000000"/>
          <w:sz w:val="22"/>
          <w:szCs w:val="22"/>
        </w:rPr>
      </w:pPr>
      <w:r>
        <w:rPr>
          <w:rFonts w:ascii="Century Gothic" w:eastAsia="Times New Roman" w:hAnsi="Century Gothic" w:cs="Calibri"/>
          <w:color w:val="000000"/>
          <w:sz w:val="22"/>
          <w:szCs w:val="22"/>
        </w:rPr>
        <w:t xml:space="preserve">You can reach them on </w:t>
      </w:r>
      <w:hyperlink r:id="rId5" w:history="1">
        <w:r w:rsidRPr="00C228F3">
          <w:rPr>
            <w:rStyle w:val="Hyperlink"/>
            <w:rFonts w:ascii="Century Gothic" w:eastAsia="Times New Roman" w:hAnsi="Century Gothic" w:cs="Calibri"/>
            <w:sz w:val="22"/>
            <w:szCs w:val="22"/>
          </w:rPr>
          <w:t>bsusupport@brighton.ac.uk</w:t>
        </w:r>
      </w:hyperlink>
      <w:r>
        <w:rPr>
          <w:rFonts w:ascii="Century Gothic" w:eastAsia="Times New Roman" w:hAnsi="Century Gothic" w:cs="Calibri"/>
          <w:color w:val="000000"/>
          <w:sz w:val="22"/>
          <w:szCs w:val="22"/>
        </w:rPr>
        <w:t xml:space="preserve"> or visit </w:t>
      </w:r>
      <w:hyperlink r:id="rId6" w:history="1">
        <w:r w:rsidRPr="00C228F3">
          <w:rPr>
            <w:rStyle w:val="Hyperlink"/>
            <w:rFonts w:ascii="Century Gothic" w:eastAsia="Times New Roman" w:hAnsi="Century Gothic" w:cs="Calibri"/>
            <w:sz w:val="22"/>
            <w:szCs w:val="22"/>
          </w:rPr>
          <w:t>www.brightonsu.com/support</w:t>
        </w:r>
      </w:hyperlink>
      <w:r>
        <w:rPr>
          <w:rFonts w:ascii="Century Gothic" w:eastAsia="Times New Roman" w:hAnsi="Century Gothic" w:cs="Calibri"/>
          <w:color w:val="000000"/>
          <w:sz w:val="22"/>
          <w:szCs w:val="22"/>
        </w:rPr>
        <w:t xml:space="preserve"> for more information.</w:t>
      </w:r>
    </w:p>
    <w:p w14:paraId="294FF614" w14:textId="77777777" w:rsidR="0087305C" w:rsidRPr="0087305C" w:rsidRDefault="0087305C" w:rsidP="0087305C">
      <w:pPr>
        <w:rPr>
          <w:rFonts w:ascii="Century Gothic" w:eastAsia="Times New Roman" w:hAnsi="Century Gothic" w:cs="Calibri"/>
          <w:color w:val="000000"/>
          <w:sz w:val="22"/>
          <w:szCs w:val="22"/>
        </w:rPr>
      </w:pPr>
      <w:r w:rsidRPr="0087305C">
        <w:rPr>
          <w:rFonts w:ascii="Century Gothic" w:eastAsia="Times New Roman" w:hAnsi="Century Gothic" w:cs="Calibri"/>
          <w:b/>
          <w:bCs/>
          <w:color w:val="000000"/>
          <w:sz w:val="22"/>
          <w:szCs w:val="22"/>
        </w:rPr>
        <w:t> </w:t>
      </w:r>
    </w:p>
    <w:p w14:paraId="7BA01C0D" w14:textId="77777777" w:rsidR="0087305C" w:rsidRPr="0087305C" w:rsidRDefault="0087305C" w:rsidP="0087305C">
      <w:pPr>
        <w:rPr>
          <w:rFonts w:ascii="Century Gothic" w:eastAsia="Times New Roman" w:hAnsi="Century Gothic" w:cs="Calibri"/>
          <w:color w:val="000000"/>
          <w:sz w:val="22"/>
          <w:szCs w:val="22"/>
        </w:rPr>
      </w:pPr>
      <w:r w:rsidRPr="0087305C">
        <w:rPr>
          <w:rFonts w:ascii="Century Gothic" w:eastAsia="Times New Roman" w:hAnsi="Century Gothic" w:cs="Calibri"/>
          <w:b/>
          <w:bCs/>
          <w:color w:val="000000"/>
          <w:sz w:val="22"/>
          <w:szCs w:val="22"/>
        </w:rPr>
        <w:t>Activities and Societies</w:t>
      </w:r>
    </w:p>
    <w:p w14:paraId="4861272B" w14:textId="77777777" w:rsidR="0087305C" w:rsidRPr="0087305C" w:rsidRDefault="0087305C" w:rsidP="0087305C">
      <w:pPr>
        <w:rPr>
          <w:rFonts w:ascii="Century Gothic" w:eastAsia="Times New Roman" w:hAnsi="Century Gothic" w:cs="Calibri"/>
          <w:color w:val="000000"/>
          <w:sz w:val="22"/>
          <w:szCs w:val="22"/>
        </w:rPr>
      </w:pPr>
      <w:r w:rsidRPr="0087305C">
        <w:rPr>
          <w:rFonts w:ascii="Century Gothic" w:eastAsia="Times New Roman" w:hAnsi="Century Gothic" w:cs="Calibri"/>
          <w:color w:val="000000"/>
          <w:sz w:val="22"/>
          <w:szCs w:val="22"/>
        </w:rPr>
        <w:t xml:space="preserve">The SU </w:t>
      </w:r>
      <w:r w:rsidR="00EF1072">
        <w:rPr>
          <w:rFonts w:ascii="Century Gothic" w:eastAsia="Times New Roman" w:hAnsi="Century Gothic" w:cs="Calibri"/>
          <w:color w:val="000000"/>
          <w:sz w:val="22"/>
          <w:szCs w:val="22"/>
        </w:rPr>
        <w:t>support</w:t>
      </w:r>
      <w:r w:rsidRPr="0087305C">
        <w:rPr>
          <w:rFonts w:ascii="Century Gothic" w:eastAsia="Times New Roman" w:hAnsi="Century Gothic" w:cs="Calibri"/>
          <w:color w:val="000000"/>
          <w:sz w:val="22"/>
          <w:szCs w:val="22"/>
        </w:rPr>
        <w:t xml:space="preserve"> over 100 societies </w:t>
      </w:r>
      <w:r w:rsidR="00B5481A">
        <w:rPr>
          <w:rFonts w:ascii="Century Gothic" w:eastAsia="Times New Roman" w:hAnsi="Century Gothic" w:cs="Calibri"/>
          <w:color w:val="000000"/>
          <w:sz w:val="22"/>
          <w:szCs w:val="22"/>
        </w:rPr>
        <w:t>which</w:t>
      </w:r>
      <w:r w:rsidRPr="0087305C">
        <w:rPr>
          <w:rFonts w:ascii="Century Gothic" w:eastAsia="Times New Roman" w:hAnsi="Century Gothic" w:cs="Calibri"/>
          <w:color w:val="000000"/>
          <w:sz w:val="22"/>
          <w:szCs w:val="22"/>
        </w:rPr>
        <w:t xml:space="preserve"> are a great way for students to get more involved in Uni life, and find </w:t>
      </w:r>
      <w:r w:rsidRPr="00885195">
        <w:rPr>
          <w:rFonts w:ascii="Century Gothic" w:eastAsia="Times New Roman" w:hAnsi="Century Gothic" w:cs="Calibri"/>
          <w:color w:val="000000"/>
          <w:sz w:val="22"/>
          <w:szCs w:val="22"/>
        </w:rPr>
        <w:t>like-minded</w:t>
      </w:r>
      <w:r w:rsidRPr="0087305C">
        <w:rPr>
          <w:rFonts w:ascii="Century Gothic" w:eastAsia="Times New Roman" w:hAnsi="Century Gothic" w:cs="Calibri"/>
          <w:color w:val="000000"/>
          <w:sz w:val="22"/>
          <w:szCs w:val="22"/>
        </w:rPr>
        <w:t xml:space="preserve"> students</w:t>
      </w:r>
      <w:r w:rsidR="00B5481A">
        <w:rPr>
          <w:rFonts w:ascii="Century Gothic" w:eastAsia="Times New Roman" w:hAnsi="Century Gothic" w:cs="Calibri"/>
          <w:color w:val="000000"/>
          <w:sz w:val="22"/>
          <w:szCs w:val="22"/>
        </w:rPr>
        <w:t xml:space="preserve"> to create their own communities</w:t>
      </w:r>
      <w:r w:rsidR="00610C2D">
        <w:rPr>
          <w:rFonts w:ascii="Century Gothic" w:eastAsia="Times New Roman" w:hAnsi="Century Gothic" w:cs="Calibri"/>
          <w:color w:val="000000"/>
          <w:sz w:val="22"/>
          <w:szCs w:val="22"/>
        </w:rPr>
        <w:t xml:space="preserve">. </w:t>
      </w:r>
    </w:p>
    <w:p w14:paraId="52286D9E" w14:textId="77777777" w:rsidR="009B2FB7" w:rsidRDefault="009B2FB7" w:rsidP="0087305C">
      <w:pPr>
        <w:rPr>
          <w:rFonts w:ascii="Century Gothic" w:eastAsia="Times New Roman" w:hAnsi="Century Gothic" w:cs="Calibri"/>
          <w:color w:val="000000"/>
          <w:sz w:val="22"/>
          <w:szCs w:val="22"/>
        </w:rPr>
      </w:pPr>
    </w:p>
    <w:p w14:paraId="74022DCC" w14:textId="77777777" w:rsidR="009B2FB7" w:rsidRPr="009B2FB7" w:rsidRDefault="009B2FB7" w:rsidP="0087305C">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 xml:space="preserve">Check out the full list of societies, including how students join or start up their own, at </w:t>
      </w:r>
      <w:hyperlink r:id="rId7" w:history="1">
        <w:r w:rsidRPr="00C228F3">
          <w:rPr>
            <w:rStyle w:val="Hyperlink"/>
            <w:rFonts w:ascii="Century Gothic" w:eastAsia="Times New Roman" w:hAnsi="Century Gothic" w:cs="Calibri"/>
            <w:bCs/>
            <w:sz w:val="22"/>
            <w:szCs w:val="22"/>
          </w:rPr>
          <w:t>www.brightonsu.com/societies</w:t>
        </w:r>
      </w:hyperlink>
      <w:r>
        <w:rPr>
          <w:rFonts w:ascii="Century Gothic" w:eastAsia="Times New Roman" w:hAnsi="Century Gothic" w:cs="Calibri"/>
          <w:bCs/>
          <w:color w:val="000000"/>
          <w:sz w:val="22"/>
          <w:szCs w:val="22"/>
        </w:rPr>
        <w:t xml:space="preserve">.  </w:t>
      </w:r>
    </w:p>
    <w:p w14:paraId="12A3DE6D" w14:textId="77777777" w:rsidR="0087305C" w:rsidRPr="0087305C" w:rsidRDefault="0087305C" w:rsidP="0087305C">
      <w:pPr>
        <w:rPr>
          <w:rFonts w:ascii="Century Gothic" w:eastAsia="Times New Roman" w:hAnsi="Century Gothic" w:cs="Calibri"/>
          <w:color w:val="000000"/>
          <w:sz w:val="22"/>
          <w:szCs w:val="22"/>
        </w:rPr>
      </w:pPr>
      <w:r w:rsidRPr="0087305C">
        <w:rPr>
          <w:rFonts w:ascii="Century Gothic" w:eastAsia="Times New Roman" w:hAnsi="Century Gothic" w:cs="Calibri"/>
          <w:b/>
          <w:bCs/>
          <w:color w:val="000000"/>
          <w:sz w:val="22"/>
          <w:szCs w:val="22"/>
        </w:rPr>
        <w:t> </w:t>
      </w:r>
    </w:p>
    <w:p w14:paraId="3398C40E" w14:textId="77777777" w:rsidR="00FA30A8" w:rsidRDefault="00FA30A8" w:rsidP="00FA30A8">
      <w:pPr>
        <w:rPr>
          <w:rFonts w:ascii="Century Gothic" w:eastAsia="Times New Roman" w:hAnsi="Century Gothic" w:cs="Calibri"/>
          <w:b/>
          <w:bCs/>
          <w:color w:val="000000"/>
          <w:sz w:val="22"/>
          <w:szCs w:val="22"/>
        </w:rPr>
      </w:pPr>
      <w:r>
        <w:rPr>
          <w:rFonts w:ascii="Century Gothic" w:eastAsia="Times New Roman" w:hAnsi="Century Gothic" w:cs="Calibri"/>
          <w:b/>
          <w:bCs/>
          <w:color w:val="000000"/>
          <w:sz w:val="22"/>
          <w:szCs w:val="22"/>
        </w:rPr>
        <w:t xml:space="preserve">Representing the student voice </w:t>
      </w:r>
    </w:p>
    <w:p w14:paraId="06A6195E" w14:textId="77777777" w:rsidR="00FA30A8" w:rsidRDefault="005427E9" w:rsidP="00FA30A8">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 xml:space="preserve">BSU is led by a team of elected full-time and volunteer officers who are students at University of Brighton. They campaign on issues that affect the university experience and represent the student voice in meetings and committees, plus represent Brighton students at national level through NUS. </w:t>
      </w:r>
      <w:r w:rsidR="009022A3">
        <w:rPr>
          <w:rFonts w:ascii="Century Gothic" w:eastAsia="Times New Roman" w:hAnsi="Century Gothic" w:cs="Calibri"/>
          <w:bCs/>
          <w:color w:val="000000"/>
          <w:sz w:val="22"/>
          <w:szCs w:val="22"/>
        </w:rPr>
        <w:t xml:space="preserve">We also run and support the Course Rep system, where there is a representative on every course at every level. </w:t>
      </w:r>
    </w:p>
    <w:p w14:paraId="2D27DB2E" w14:textId="77777777" w:rsidR="009022A3" w:rsidRDefault="009022A3" w:rsidP="00FA30A8">
      <w:pPr>
        <w:rPr>
          <w:rFonts w:ascii="Century Gothic" w:eastAsia="Times New Roman" w:hAnsi="Century Gothic" w:cs="Calibri"/>
          <w:bCs/>
          <w:color w:val="000000"/>
          <w:sz w:val="22"/>
          <w:szCs w:val="22"/>
        </w:rPr>
      </w:pPr>
    </w:p>
    <w:p w14:paraId="6D1037BE" w14:textId="77777777" w:rsidR="009022A3" w:rsidRPr="005427E9" w:rsidRDefault="009022A3" w:rsidP="00FA30A8">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 xml:space="preserve">You can find out more at </w:t>
      </w:r>
      <w:hyperlink r:id="rId8" w:history="1">
        <w:r w:rsidRPr="00C228F3">
          <w:rPr>
            <w:rStyle w:val="Hyperlink"/>
            <w:rFonts w:ascii="Century Gothic" w:eastAsia="Times New Roman" w:hAnsi="Century Gothic" w:cs="Calibri"/>
            <w:bCs/>
            <w:sz w:val="22"/>
            <w:szCs w:val="22"/>
          </w:rPr>
          <w:t>www.brightonsu.com/studentvoice</w:t>
        </w:r>
      </w:hyperlink>
      <w:r>
        <w:rPr>
          <w:rFonts w:ascii="Century Gothic" w:eastAsia="Times New Roman" w:hAnsi="Century Gothic" w:cs="Calibri"/>
          <w:bCs/>
          <w:color w:val="000000"/>
          <w:sz w:val="22"/>
          <w:szCs w:val="22"/>
        </w:rPr>
        <w:t xml:space="preserve">. </w:t>
      </w:r>
    </w:p>
    <w:p w14:paraId="22377188" w14:textId="77777777" w:rsidR="00FA30A8" w:rsidRDefault="00FA30A8" w:rsidP="00FA30A8">
      <w:pPr>
        <w:rPr>
          <w:rFonts w:ascii="Century Gothic" w:eastAsia="Times New Roman" w:hAnsi="Century Gothic" w:cs="Calibri"/>
          <w:b/>
          <w:bCs/>
          <w:color w:val="000000"/>
          <w:sz w:val="22"/>
          <w:szCs w:val="22"/>
        </w:rPr>
      </w:pPr>
    </w:p>
    <w:p w14:paraId="440B2B79" w14:textId="77777777" w:rsidR="00697CAF" w:rsidRDefault="00697CAF" w:rsidP="0087305C">
      <w:pPr>
        <w:rPr>
          <w:rFonts w:ascii="Century Gothic" w:eastAsia="Times New Roman" w:hAnsi="Century Gothic" w:cs="Calibri"/>
          <w:b/>
          <w:bCs/>
          <w:color w:val="000000"/>
          <w:sz w:val="22"/>
          <w:szCs w:val="22"/>
        </w:rPr>
      </w:pPr>
    </w:p>
    <w:p w14:paraId="7B8F9C37" w14:textId="77777777" w:rsidR="00697CAF" w:rsidRDefault="00697CAF" w:rsidP="0087305C">
      <w:pPr>
        <w:rPr>
          <w:rFonts w:ascii="Century Gothic" w:eastAsia="Times New Roman" w:hAnsi="Century Gothic" w:cs="Calibri"/>
          <w:b/>
          <w:bCs/>
          <w:color w:val="000000"/>
          <w:sz w:val="22"/>
          <w:szCs w:val="22"/>
        </w:rPr>
      </w:pPr>
    </w:p>
    <w:p w14:paraId="4F68F353" w14:textId="77777777" w:rsidR="0087305C" w:rsidRPr="0087305C" w:rsidRDefault="0087305C" w:rsidP="0087305C">
      <w:pPr>
        <w:rPr>
          <w:rFonts w:ascii="Century Gothic" w:eastAsia="Times New Roman" w:hAnsi="Century Gothic" w:cs="Calibri"/>
          <w:color w:val="000000"/>
          <w:sz w:val="22"/>
          <w:szCs w:val="22"/>
        </w:rPr>
      </w:pPr>
      <w:r w:rsidRPr="0087305C">
        <w:rPr>
          <w:rFonts w:ascii="Century Gothic" w:eastAsia="Times New Roman" w:hAnsi="Century Gothic" w:cs="Calibri"/>
          <w:b/>
          <w:bCs/>
          <w:color w:val="000000"/>
          <w:sz w:val="22"/>
          <w:szCs w:val="22"/>
        </w:rPr>
        <w:lastRenderedPageBreak/>
        <w:t>Cafes and Shops</w:t>
      </w:r>
    </w:p>
    <w:p w14:paraId="084B8F0C" w14:textId="77777777" w:rsidR="0015226A" w:rsidRDefault="00EA4627" w:rsidP="0087305C">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 xml:space="preserve">There are multiple SU cafes and shops across campus that </w:t>
      </w:r>
      <w:r w:rsidR="00697CAF">
        <w:rPr>
          <w:rFonts w:ascii="Century Gothic" w:eastAsia="Times New Roman" w:hAnsi="Century Gothic" w:cs="Calibri"/>
          <w:bCs/>
          <w:color w:val="000000"/>
          <w:sz w:val="22"/>
          <w:szCs w:val="22"/>
        </w:rPr>
        <w:t>provide</w:t>
      </w:r>
      <w:r>
        <w:rPr>
          <w:rFonts w:ascii="Century Gothic" w:eastAsia="Times New Roman" w:hAnsi="Century Gothic" w:cs="Calibri"/>
          <w:bCs/>
          <w:color w:val="000000"/>
          <w:sz w:val="22"/>
          <w:szCs w:val="22"/>
        </w:rPr>
        <w:t xml:space="preserve"> students with budget-friendly food and </w:t>
      </w:r>
      <w:r w:rsidR="00697CAF">
        <w:rPr>
          <w:rFonts w:ascii="Century Gothic" w:eastAsia="Times New Roman" w:hAnsi="Century Gothic" w:cs="Calibri"/>
          <w:bCs/>
          <w:color w:val="000000"/>
          <w:sz w:val="22"/>
          <w:szCs w:val="22"/>
        </w:rPr>
        <w:t>supplies</w:t>
      </w:r>
      <w:r>
        <w:rPr>
          <w:rFonts w:ascii="Century Gothic" w:eastAsia="Times New Roman" w:hAnsi="Century Gothic" w:cs="Calibri"/>
          <w:bCs/>
          <w:color w:val="000000"/>
          <w:sz w:val="22"/>
          <w:szCs w:val="22"/>
        </w:rPr>
        <w:t xml:space="preserve">: </w:t>
      </w:r>
    </w:p>
    <w:p w14:paraId="55BB754F" w14:textId="77777777" w:rsidR="00EA4627" w:rsidRDefault="00EA4627" w:rsidP="0087305C">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 xml:space="preserve">Grand Parade Art Shop (supplies high quality art equipment and materials) </w:t>
      </w:r>
    </w:p>
    <w:p w14:paraId="13902926" w14:textId="77777777" w:rsidR="00EA4627" w:rsidRDefault="00EA4627" w:rsidP="0087305C">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Basement Central Café in Cockcroft, Moulsecoomb</w:t>
      </w:r>
    </w:p>
    <w:p w14:paraId="1C875B4B" w14:textId="77777777" w:rsidR="00EA4627" w:rsidRDefault="00EA4627" w:rsidP="0087305C">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Cockcroft SU Shop</w:t>
      </w:r>
    </w:p>
    <w:p w14:paraId="0FC60079" w14:textId="77777777" w:rsidR="00EA4627" w:rsidRPr="00EA4627" w:rsidRDefault="00EA4627" w:rsidP="0087305C">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Mithras House Shop (additionally supplies architecture materials)</w:t>
      </w:r>
    </w:p>
    <w:p w14:paraId="3A0CEC96" w14:textId="77777777" w:rsidR="0015226A" w:rsidRDefault="00EA4627" w:rsidP="0087305C">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The Hive Café in Ringmer House, Falmer</w:t>
      </w:r>
    </w:p>
    <w:p w14:paraId="1CDD0D09" w14:textId="77777777" w:rsidR="00EA4627" w:rsidRDefault="00EA4627" w:rsidP="0087305C">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 xml:space="preserve">Falmer SU Shop </w:t>
      </w:r>
    </w:p>
    <w:p w14:paraId="6749E43D" w14:textId="77777777" w:rsidR="00EA4627" w:rsidRDefault="00EA4627" w:rsidP="0087305C">
      <w:pPr>
        <w:rPr>
          <w:rFonts w:ascii="Century Gothic" w:eastAsia="Times New Roman" w:hAnsi="Century Gothic" w:cs="Calibri"/>
          <w:bCs/>
          <w:color w:val="000000"/>
          <w:sz w:val="22"/>
          <w:szCs w:val="22"/>
        </w:rPr>
      </w:pPr>
    </w:p>
    <w:p w14:paraId="18C5ED6D" w14:textId="77777777" w:rsidR="00EA4627" w:rsidRPr="00EA4627" w:rsidRDefault="00EA4627" w:rsidP="0087305C">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 xml:space="preserve">Visit </w:t>
      </w:r>
      <w:hyperlink r:id="rId9" w:history="1">
        <w:r w:rsidRPr="00C228F3">
          <w:rPr>
            <w:rStyle w:val="Hyperlink"/>
            <w:rFonts w:ascii="Century Gothic" w:eastAsia="Times New Roman" w:hAnsi="Century Gothic" w:cs="Calibri"/>
            <w:bCs/>
            <w:sz w:val="22"/>
            <w:szCs w:val="22"/>
          </w:rPr>
          <w:t>www.brightonsu.com/shopsandcafes</w:t>
        </w:r>
      </w:hyperlink>
      <w:r>
        <w:rPr>
          <w:rFonts w:ascii="Century Gothic" w:eastAsia="Times New Roman" w:hAnsi="Century Gothic" w:cs="Calibri"/>
          <w:bCs/>
          <w:color w:val="000000"/>
          <w:sz w:val="22"/>
          <w:szCs w:val="22"/>
        </w:rPr>
        <w:t xml:space="preserve"> for more information. </w:t>
      </w:r>
    </w:p>
    <w:p w14:paraId="7C322C56" w14:textId="77777777" w:rsidR="009022A3" w:rsidRDefault="009022A3" w:rsidP="0087305C">
      <w:pPr>
        <w:rPr>
          <w:rFonts w:ascii="Century Gothic" w:eastAsia="Times New Roman" w:hAnsi="Century Gothic" w:cs="Calibri"/>
          <w:b/>
          <w:bCs/>
          <w:color w:val="000000"/>
          <w:sz w:val="22"/>
          <w:szCs w:val="22"/>
        </w:rPr>
      </w:pPr>
    </w:p>
    <w:p w14:paraId="2BDBD2DC" w14:textId="77777777" w:rsidR="009022A3" w:rsidRDefault="009022A3" w:rsidP="0087305C">
      <w:pPr>
        <w:rPr>
          <w:rFonts w:ascii="Century Gothic" w:eastAsia="Times New Roman" w:hAnsi="Century Gothic" w:cs="Calibri"/>
          <w:b/>
          <w:bCs/>
          <w:color w:val="000000"/>
          <w:sz w:val="22"/>
          <w:szCs w:val="22"/>
        </w:rPr>
      </w:pPr>
    </w:p>
    <w:p w14:paraId="2B34FFE4" w14:textId="77777777" w:rsidR="0015226A" w:rsidRDefault="0015226A" w:rsidP="0087305C">
      <w:pPr>
        <w:rPr>
          <w:rFonts w:ascii="Century Gothic" w:eastAsia="Times New Roman" w:hAnsi="Century Gothic" w:cs="Calibri"/>
          <w:b/>
          <w:bCs/>
          <w:color w:val="000000"/>
          <w:sz w:val="22"/>
          <w:szCs w:val="22"/>
        </w:rPr>
      </w:pPr>
      <w:r>
        <w:rPr>
          <w:rFonts w:ascii="Century Gothic" w:eastAsia="Times New Roman" w:hAnsi="Century Gothic" w:cs="Calibri"/>
          <w:b/>
          <w:bCs/>
          <w:color w:val="000000"/>
          <w:sz w:val="22"/>
          <w:szCs w:val="22"/>
        </w:rPr>
        <w:t>Employability</w:t>
      </w:r>
      <w:r w:rsidR="009022A3">
        <w:rPr>
          <w:rFonts w:ascii="Century Gothic" w:eastAsia="Times New Roman" w:hAnsi="Century Gothic" w:cs="Calibri"/>
          <w:b/>
          <w:bCs/>
          <w:color w:val="000000"/>
          <w:sz w:val="22"/>
          <w:szCs w:val="22"/>
        </w:rPr>
        <w:t xml:space="preserve"> Skills </w:t>
      </w:r>
    </w:p>
    <w:p w14:paraId="2B49899F" w14:textId="77777777" w:rsidR="0087305C" w:rsidRPr="0015226A" w:rsidRDefault="009022A3" w:rsidP="0087305C">
      <w:pPr>
        <w:rPr>
          <w:rFonts w:ascii="Century Gothic" w:eastAsia="Times New Roman" w:hAnsi="Century Gothic" w:cs="Calibri"/>
          <w:bCs/>
          <w:color w:val="000000"/>
          <w:sz w:val="22"/>
          <w:szCs w:val="22"/>
        </w:rPr>
      </w:pPr>
      <w:r>
        <w:rPr>
          <w:rFonts w:ascii="Century Gothic" w:eastAsia="Times New Roman" w:hAnsi="Century Gothic" w:cs="Calibri"/>
          <w:bCs/>
          <w:color w:val="000000"/>
          <w:sz w:val="22"/>
          <w:szCs w:val="22"/>
        </w:rPr>
        <w:t>Students can gain a whole variety of great employability skills through working and volunteering with BSU.</w:t>
      </w:r>
      <w:r w:rsidR="0015226A">
        <w:rPr>
          <w:rFonts w:ascii="Century Gothic" w:eastAsia="Times New Roman" w:hAnsi="Century Gothic" w:cs="Calibri"/>
          <w:bCs/>
          <w:color w:val="000000"/>
          <w:sz w:val="22"/>
          <w:szCs w:val="22"/>
        </w:rPr>
        <w:t xml:space="preserve"> </w:t>
      </w:r>
      <w:r>
        <w:rPr>
          <w:rFonts w:ascii="Century Gothic" w:eastAsia="Times New Roman" w:hAnsi="Century Gothic" w:cs="Calibri"/>
          <w:bCs/>
          <w:color w:val="000000"/>
          <w:sz w:val="22"/>
          <w:szCs w:val="22"/>
        </w:rPr>
        <w:t>O</w:t>
      </w:r>
      <w:r w:rsidR="0015226A">
        <w:rPr>
          <w:rFonts w:ascii="Century Gothic" w:eastAsia="Times New Roman" w:hAnsi="Century Gothic" w:cs="Calibri"/>
          <w:bCs/>
          <w:color w:val="000000"/>
          <w:sz w:val="22"/>
          <w:szCs w:val="22"/>
        </w:rPr>
        <w:t>ver 150 student</w:t>
      </w:r>
      <w:r w:rsidR="0087305C" w:rsidRPr="0087305C">
        <w:rPr>
          <w:rFonts w:ascii="Century Gothic" w:eastAsia="Times New Roman" w:hAnsi="Century Gothic" w:cs="Calibri"/>
          <w:b/>
          <w:bCs/>
          <w:color w:val="000000"/>
          <w:sz w:val="22"/>
          <w:szCs w:val="22"/>
        </w:rPr>
        <w:t> </w:t>
      </w:r>
      <w:r w:rsidR="0015226A">
        <w:rPr>
          <w:rFonts w:ascii="Century Gothic" w:eastAsia="Times New Roman" w:hAnsi="Century Gothic" w:cs="Calibri"/>
          <w:bCs/>
          <w:color w:val="000000"/>
          <w:sz w:val="22"/>
          <w:szCs w:val="22"/>
        </w:rPr>
        <w:t>staff work as part of commercial and membership services within the union from retail and customer service to admin and communications.</w:t>
      </w:r>
      <w:r>
        <w:rPr>
          <w:rFonts w:ascii="Century Gothic" w:eastAsia="Times New Roman" w:hAnsi="Century Gothic" w:cs="Calibri"/>
          <w:bCs/>
          <w:color w:val="000000"/>
          <w:sz w:val="22"/>
          <w:szCs w:val="22"/>
        </w:rPr>
        <w:t xml:space="preserve"> Also there are a number of voluntary opportunities for students to get involved with from society leaders to Course Reps. </w:t>
      </w:r>
      <w:r w:rsidR="0015226A">
        <w:rPr>
          <w:rFonts w:ascii="Century Gothic" w:eastAsia="Times New Roman" w:hAnsi="Century Gothic" w:cs="Calibri"/>
          <w:bCs/>
          <w:color w:val="000000"/>
          <w:sz w:val="22"/>
          <w:szCs w:val="22"/>
        </w:rPr>
        <w:t xml:space="preserve"> </w:t>
      </w:r>
    </w:p>
    <w:p w14:paraId="3F3170A7" w14:textId="77777777" w:rsidR="009B2FB7" w:rsidRPr="0087305C" w:rsidRDefault="009B2FB7" w:rsidP="0087305C">
      <w:pPr>
        <w:rPr>
          <w:rFonts w:ascii="Century Gothic" w:eastAsia="Times New Roman" w:hAnsi="Century Gothic" w:cs="Calibri"/>
          <w:color w:val="000000"/>
          <w:sz w:val="22"/>
          <w:szCs w:val="22"/>
        </w:rPr>
      </w:pPr>
    </w:p>
    <w:p w14:paraId="66BB92FA" w14:textId="77777777" w:rsidR="009B2FB7" w:rsidRDefault="009B2FB7" w:rsidP="0087305C">
      <w:pPr>
        <w:rPr>
          <w:rFonts w:ascii="Century Gothic" w:eastAsia="Times New Roman" w:hAnsi="Century Gothic" w:cs="Calibri"/>
          <w:color w:val="000000"/>
          <w:sz w:val="22"/>
          <w:szCs w:val="22"/>
        </w:rPr>
      </w:pPr>
    </w:p>
    <w:p w14:paraId="450278A1" w14:textId="77777777" w:rsidR="009B2FB7" w:rsidRPr="0087305C" w:rsidRDefault="009B2FB7" w:rsidP="0087305C">
      <w:pPr>
        <w:rPr>
          <w:rFonts w:ascii="Century Gothic" w:eastAsia="Times New Roman" w:hAnsi="Century Gothic" w:cs="Calibri"/>
          <w:color w:val="000000"/>
          <w:sz w:val="22"/>
          <w:szCs w:val="22"/>
        </w:rPr>
      </w:pPr>
    </w:p>
    <w:p w14:paraId="0ADAA357" w14:textId="77777777" w:rsidR="00E32408" w:rsidRPr="00885195" w:rsidRDefault="00804762">
      <w:pPr>
        <w:rPr>
          <w:rFonts w:ascii="Century Gothic" w:hAnsi="Century Gothic"/>
        </w:rPr>
      </w:pPr>
    </w:p>
    <w:sectPr w:rsidR="00E32408" w:rsidRPr="00885195" w:rsidSect="006D37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5C"/>
    <w:rsid w:val="0015226A"/>
    <w:rsid w:val="00224E0B"/>
    <w:rsid w:val="004451ED"/>
    <w:rsid w:val="005427E9"/>
    <w:rsid w:val="00610C2D"/>
    <w:rsid w:val="00697CAF"/>
    <w:rsid w:val="006D37DA"/>
    <w:rsid w:val="00804762"/>
    <w:rsid w:val="00834BE2"/>
    <w:rsid w:val="0087305C"/>
    <w:rsid w:val="00885195"/>
    <w:rsid w:val="009022A3"/>
    <w:rsid w:val="009B2FB7"/>
    <w:rsid w:val="00B5481A"/>
    <w:rsid w:val="00C57D01"/>
    <w:rsid w:val="00E926EC"/>
    <w:rsid w:val="00EA4627"/>
    <w:rsid w:val="00EF1072"/>
    <w:rsid w:val="00FA30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9581"/>
  <w15:chartTrackingRefBased/>
  <w15:docId w15:val="{1C56BC3C-7ABE-9845-A0CD-F538B360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FB7"/>
    <w:rPr>
      <w:color w:val="0563C1" w:themeColor="hyperlink"/>
      <w:u w:val="single"/>
    </w:rPr>
  </w:style>
  <w:style w:type="character" w:customStyle="1" w:styleId="UnresolvedMention">
    <w:name w:val="Unresolved Mention"/>
    <w:basedOn w:val="DefaultParagraphFont"/>
    <w:uiPriority w:val="99"/>
    <w:semiHidden/>
    <w:unhideWhenUsed/>
    <w:rsid w:val="009B2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bsusupport@brighton.ac.uk" TargetMode="External"/><Relationship Id="rId6" Type="http://schemas.openxmlformats.org/officeDocument/2006/relationships/hyperlink" Target="http://www.brightonsu.com/support" TargetMode="External"/><Relationship Id="rId7" Type="http://schemas.openxmlformats.org/officeDocument/2006/relationships/hyperlink" Target="http://www.brightonsu.com/societies" TargetMode="External"/><Relationship Id="rId8" Type="http://schemas.openxmlformats.org/officeDocument/2006/relationships/hyperlink" Target="http://www.brightonsu.com/studentvoice" TargetMode="External"/><Relationship Id="rId9" Type="http://schemas.openxmlformats.org/officeDocument/2006/relationships/hyperlink" Target="http://www.brightonsu.com/shopsandcaf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Brighton Students' Union</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Thornton</dc:creator>
  <cp:keywords/>
  <dc:description/>
  <cp:lastModifiedBy>Joel Roberts</cp:lastModifiedBy>
  <cp:revision>2</cp:revision>
  <dcterms:created xsi:type="dcterms:W3CDTF">2019-06-03T13:10:00Z</dcterms:created>
  <dcterms:modified xsi:type="dcterms:W3CDTF">2019-06-03T13:10:00Z</dcterms:modified>
</cp:coreProperties>
</file>