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249B" w14:textId="77777777" w:rsidR="005E0C6B" w:rsidRPr="008B5EA7" w:rsidRDefault="00D968A8" w:rsidP="008B5EA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EXAMPLE </w:t>
      </w:r>
      <w:r w:rsidR="005E0C6B">
        <w:rPr>
          <w:rFonts w:asciiTheme="minorHAnsi" w:hAnsiTheme="minorHAnsi"/>
          <w:sz w:val="22"/>
          <w:szCs w:val="22"/>
        </w:rPr>
        <w:t>INTERVIEW QUESTIONS……….</w:t>
      </w:r>
    </w:p>
    <w:p w14:paraId="1A6B1651" w14:textId="77777777" w:rsidR="005E0C6B" w:rsidRDefault="005E0C6B" w:rsidP="005E0C6B">
      <w:pPr>
        <w:pStyle w:val="ListParagraph"/>
        <w:rPr>
          <w:rFonts w:asciiTheme="minorHAnsi" w:hAnsiTheme="minorHAnsi"/>
          <w:sz w:val="22"/>
          <w:szCs w:val="22"/>
        </w:rPr>
      </w:pPr>
    </w:p>
    <w:p w14:paraId="1943EA42" w14:textId="77777777" w:rsidR="008B5EA7" w:rsidRPr="005E0C6B" w:rsidRDefault="008B5EA7" w:rsidP="005E0C6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5E0C6B">
        <w:rPr>
          <w:rFonts w:asciiTheme="minorHAnsi" w:hAnsiTheme="minorHAnsi"/>
          <w:sz w:val="22"/>
          <w:szCs w:val="22"/>
        </w:rPr>
        <w:t>What do you enjoy about teaching? Or what attracted you to teaching?</w:t>
      </w:r>
    </w:p>
    <w:p w14:paraId="5D7EAEBB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60022415" w14:textId="77777777" w:rsidR="008B5EA7" w:rsidRPr="008B5EA7" w:rsidRDefault="008B5EA7" w:rsidP="005E0C6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What do you believe are the essential elements of a successful classroom?</w:t>
      </w:r>
    </w:p>
    <w:p w14:paraId="4D2F25E6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24CDD474" w14:textId="77777777" w:rsidR="008B5EA7" w:rsidRPr="008B5EA7" w:rsidRDefault="008B5EA7" w:rsidP="005E0C6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How do you ensure the progress of individual learners?</w:t>
      </w:r>
    </w:p>
    <w:p w14:paraId="075C2F33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768B6ED2" w14:textId="77777777" w:rsidR="008B5EA7" w:rsidRPr="008B5EA7" w:rsidRDefault="008B5EA7" w:rsidP="005E0C6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What would you consider to be the essential elements of a good maths lesson?</w:t>
      </w:r>
    </w:p>
    <w:p w14:paraId="5E277070" w14:textId="77777777" w:rsidR="008B5EA7" w:rsidRPr="008B5EA7" w:rsidRDefault="008B5EA7" w:rsidP="008B5EA7">
      <w:pPr>
        <w:pStyle w:val="ListParagraph"/>
        <w:rPr>
          <w:rFonts w:asciiTheme="minorHAnsi" w:hAnsiTheme="minorHAnsi"/>
          <w:sz w:val="22"/>
          <w:szCs w:val="22"/>
        </w:rPr>
      </w:pPr>
    </w:p>
    <w:p w14:paraId="2A116629" w14:textId="77777777" w:rsidR="008B5EA7" w:rsidRPr="008B5EA7" w:rsidRDefault="008B5EA7" w:rsidP="005E0C6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Tell me about effective assessment strategies (and might mention AFL, APP, NC level)</w:t>
      </w:r>
    </w:p>
    <w:p w14:paraId="7888F4D4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39256339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How do you integrate ICT into your teaching of the foundation subjects?</w:t>
      </w:r>
    </w:p>
    <w:p w14:paraId="6A5C656F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75AC4A75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How do you support a child who has difficulty integrating with other children in the class?</w:t>
      </w:r>
    </w:p>
    <w:p w14:paraId="6DB1635C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493DC02D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Why do you think home/school relationships are important and why?</w:t>
      </w:r>
    </w:p>
    <w:p w14:paraId="61024CA5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30434F07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How might you respond to a parent who complained that their child was being bullied?</w:t>
      </w:r>
    </w:p>
    <w:p w14:paraId="213B8767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03C63551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How might you deal with an anxious parent who expressed a concern that their child was not making progress in reading?</w:t>
      </w:r>
    </w:p>
    <w:p w14:paraId="65F80F0F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786699D9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What do you know about the most recent developments in the field of phonics and what are your beliefs about the teaching of phonics?</w:t>
      </w:r>
    </w:p>
    <w:p w14:paraId="13290D26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28EA3343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Please tell us about an instance where you have used drama as a teaching and learning tool.</w:t>
      </w:r>
    </w:p>
    <w:p w14:paraId="3BBD5D9E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6ABD4CCA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 xml:space="preserve">What are your curriculum strengths? Or interests. Aspirations to be a subject coord here? </w:t>
      </w:r>
    </w:p>
    <w:p w14:paraId="7B37CBC7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26918ECD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 xml:space="preserve">How would you deal with a child who was presenting with challenging behaviour in your class?   </w:t>
      </w:r>
    </w:p>
    <w:p w14:paraId="39200B8A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1D678866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What does inclusion mean to you?   Or How do you identify a child with SEN? </w:t>
      </w:r>
    </w:p>
    <w:p w14:paraId="27E86DAC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1AC4374E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 xml:space="preserve">Describe some examples of effective assessment that you have used to track children’s progress in Key Stage 2.    </w:t>
      </w:r>
    </w:p>
    <w:p w14:paraId="748A5A50" w14:textId="77777777" w:rsidR="008B5EA7" w:rsidRPr="008B5EA7" w:rsidRDefault="008B5EA7" w:rsidP="008B5EA7">
      <w:pPr>
        <w:pStyle w:val="ListParagraph"/>
        <w:rPr>
          <w:rFonts w:asciiTheme="minorHAnsi" w:hAnsiTheme="minorHAnsi"/>
          <w:sz w:val="22"/>
          <w:szCs w:val="22"/>
        </w:rPr>
      </w:pPr>
    </w:p>
    <w:p w14:paraId="7AB7AAFE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 xml:space="preserve">What can you bring to the school? </w:t>
      </w:r>
    </w:p>
    <w:p w14:paraId="7327BCE5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56868950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 xml:space="preserve">Why do you want this job?   </w:t>
      </w:r>
    </w:p>
    <w:p w14:paraId="024EA01A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1D60B75A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t>What are your professional ambitions?   What would you like to be doing in five years time?</w:t>
      </w:r>
    </w:p>
    <w:p w14:paraId="2266AA20" w14:textId="77777777" w:rsidR="008B5EA7" w:rsidRPr="008B5EA7" w:rsidRDefault="008B5EA7" w:rsidP="008B5EA7">
      <w:pPr>
        <w:rPr>
          <w:rFonts w:asciiTheme="minorHAnsi" w:hAnsiTheme="minorHAnsi"/>
          <w:sz w:val="22"/>
          <w:szCs w:val="22"/>
        </w:rPr>
      </w:pPr>
    </w:p>
    <w:p w14:paraId="57996178" w14:textId="77777777" w:rsidR="008B5EA7" w:rsidRPr="008B5EA7" w:rsidRDefault="008B5EA7" w:rsidP="008B5E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5EA7">
        <w:rPr>
          <w:rFonts w:asciiTheme="minorHAnsi" w:hAnsiTheme="minorHAnsi"/>
          <w:sz w:val="22"/>
          <w:szCs w:val="22"/>
        </w:rPr>
        <w:lastRenderedPageBreak/>
        <w:t xml:space="preserve">If you were appointed, what special qualities would bring to this school?  (Why should we appoint you?)  </w:t>
      </w:r>
    </w:p>
    <w:p w14:paraId="323D1C40" w14:textId="77777777" w:rsidR="008B5EA7" w:rsidRPr="008B5EA7" w:rsidRDefault="008B5EA7" w:rsidP="008B5EA7">
      <w:pPr>
        <w:pStyle w:val="ListParagraph"/>
        <w:rPr>
          <w:rFonts w:asciiTheme="minorHAnsi" w:hAnsiTheme="minorHAnsi"/>
          <w:sz w:val="22"/>
          <w:szCs w:val="22"/>
        </w:rPr>
      </w:pPr>
    </w:p>
    <w:p w14:paraId="6D718D0D" w14:textId="77777777" w:rsidR="008B5EA7" w:rsidRPr="008B5EA7" w:rsidRDefault="008B5EA7" w:rsidP="008B5E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entury Gothic"/>
          <w:i/>
          <w:sz w:val="22"/>
          <w:szCs w:val="22"/>
        </w:rPr>
      </w:pPr>
      <w:r w:rsidRPr="008B5EA7">
        <w:rPr>
          <w:rFonts w:asciiTheme="minorHAnsi" w:eastAsiaTheme="minorHAnsi" w:hAnsiTheme="minorHAnsi" w:cs="Century Gothic"/>
          <w:b/>
          <w:sz w:val="22"/>
          <w:szCs w:val="22"/>
        </w:rPr>
        <w:t>Safeguarding questions</w:t>
      </w:r>
      <w:r w:rsidRPr="008B5EA7">
        <w:rPr>
          <w:rFonts w:asciiTheme="minorHAnsi" w:eastAsiaTheme="minorHAnsi" w:hAnsiTheme="minorHAnsi" w:cs="Century Gothic"/>
          <w:sz w:val="22"/>
          <w:szCs w:val="22"/>
        </w:rPr>
        <w:t xml:space="preserve"> </w:t>
      </w:r>
      <w:r w:rsidRPr="008B5EA7">
        <w:rPr>
          <w:rFonts w:asciiTheme="minorHAnsi" w:eastAsiaTheme="minorHAnsi" w:hAnsiTheme="minorHAnsi" w:cs="Century Gothic"/>
          <w:i/>
          <w:sz w:val="22"/>
          <w:szCs w:val="22"/>
        </w:rPr>
        <w:t>‘tell us about an instance when you have taken action to safeguard a child’.</w:t>
      </w:r>
    </w:p>
    <w:p w14:paraId="383D28B4" w14:textId="77777777" w:rsidR="008B5EA7" w:rsidRPr="008B5EA7" w:rsidRDefault="008B5EA7" w:rsidP="008B5EA7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Century Gothic"/>
          <w:sz w:val="22"/>
          <w:szCs w:val="22"/>
        </w:rPr>
      </w:pPr>
    </w:p>
    <w:p w14:paraId="1D4F5A55" w14:textId="77777777" w:rsidR="008B5EA7" w:rsidRPr="008B5EA7" w:rsidRDefault="008B5EA7" w:rsidP="008B5E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entury Gothic"/>
          <w:sz w:val="22"/>
          <w:szCs w:val="22"/>
        </w:rPr>
      </w:pPr>
      <w:r w:rsidRPr="008B5EA7">
        <w:rPr>
          <w:rFonts w:asciiTheme="minorHAnsi" w:eastAsiaTheme="minorHAnsi" w:hAnsiTheme="minorHAnsi" w:cs="Century Gothic"/>
          <w:b/>
          <w:sz w:val="22"/>
          <w:szCs w:val="22"/>
        </w:rPr>
        <w:t xml:space="preserve">OR </w:t>
      </w:r>
      <w:r w:rsidRPr="008B5EA7">
        <w:rPr>
          <w:rFonts w:asciiTheme="minorHAnsi" w:hAnsiTheme="minorHAnsi"/>
          <w:i/>
          <w:sz w:val="22"/>
          <w:szCs w:val="22"/>
        </w:rPr>
        <w:t>Safeguarding children is an important part of our work. Can you give me some examples of how you would contribute to making the organisation a safer environment for children?</w:t>
      </w:r>
    </w:p>
    <w:p w14:paraId="084939A9" w14:textId="77777777" w:rsidR="008B5EA7" w:rsidRPr="008B5EA7" w:rsidRDefault="008B5EA7" w:rsidP="008B5EA7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14:paraId="7C35C682" w14:textId="77777777" w:rsidR="008B5EA7" w:rsidRPr="008B5EA7" w:rsidRDefault="008B5EA7" w:rsidP="008B5EA7">
      <w:pPr>
        <w:jc w:val="center"/>
        <w:rPr>
          <w:rFonts w:asciiTheme="minorHAnsi" w:hAnsiTheme="minorHAnsi"/>
          <w:b/>
          <w:sz w:val="22"/>
          <w:szCs w:val="22"/>
        </w:rPr>
      </w:pPr>
      <w:r w:rsidRPr="008B5EA7">
        <w:rPr>
          <w:rFonts w:asciiTheme="minorHAnsi" w:hAnsiTheme="minorHAnsi"/>
          <w:b/>
          <w:sz w:val="22"/>
          <w:szCs w:val="22"/>
        </w:rPr>
        <w:t>Post demonstration lesson: tell me about how you felt this lesson went.</w:t>
      </w:r>
    </w:p>
    <w:p w14:paraId="360D5952" w14:textId="77777777" w:rsidR="008B5EA7" w:rsidRPr="008B5EA7" w:rsidRDefault="008B5EA7" w:rsidP="008B5EA7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Century Gothic"/>
          <w:i/>
          <w:sz w:val="22"/>
          <w:szCs w:val="22"/>
        </w:rPr>
      </w:pPr>
    </w:p>
    <w:p w14:paraId="39286E70" w14:textId="77777777" w:rsidR="00D968A8" w:rsidRDefault="00D968A8">
      <w:p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F219BBF" w14:textId="77777777" w:rsidR="005E0C6B" w:rsidRPr="008C3473" w:rsidRDefault="005E0C6B" w:rsidP="005E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8C3473">
        <w:rPr>
          <w:rFonts w:ascii="Calibri" w:hAnsi="Calibri"/>
          <w:b/>
          <w:bCs/>
          <w:sz w:val="22"/>
          <w:szCs w:val="22"/>
        </w:rPr>
        <w:lastRenderedPageBreak/>
        <w:t>TEACHING PORTFOLIOS FOR INTERVIEW</w:t>
      </w:r>
    </w:p>
    <w:p w14:paraId="2760DF28" w14:textId="77777777" w:rsidR="005E0C6B" w:rsidRPr="008C3473" w:rsidRDefault="005E0C6B" w:rsidP="005E0C6B">
      <w:pPr>
        <w:rPr>
          <w:rFonts w:ascii="Calibri" w:hAnsi="Calibri"/>
          <w:bCs/>
          <w:sz w:val="22"/>
          <w:szCs w:val="22"/>
        </w:rPr>
      </w:pPr>
    </w:p>
    <w:p w14:paraId="4A5DC32B" w14:textId="77777777" w:rsidR="005E0C6B" w:rsidRPr="008C3473" w:rsidRDefault="005E0C6B" w:rsidP="005E0C6B">
      <w:p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A teaching portfolio is </w:t>
      </w:r>
    </w:p>
    <w:p w14:paraId="0A1526F6" w14:textId="77777777" w:rsidR="005E0C6B" w:rsidRPr="008C3473" w:rsidRDefault="005E0C6B" w:rsidP="005E0C6B">
      <w:pPr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 w:rsidRPr="008C3473">
        <w:rPr>
          <w:rFonts w:ascii="Calibri" w:hAnsi="Calibri"/>
          <w:bCs/>
          <w:iCs/>
          <w:sz w:val="22"/>
          <w:szCs w:val="22"/>
        </w:rPr>
        <w:t xml:space="preserve">a personal representation of what you teach, </w:t>
      </w:r>
    </w:p>
    <w:p w14:paraId="688452C7" w14:textId="77777777" w:rsidR="005E0C6B" w:rsidRPr="008C3473" w:rsidRDefault="005E0C6B" w:rsidP="005E0C6B">
      <w:pPr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 w:rsidRPr="008C3473">
        <w:rPr>
          <w:rFonts w:ascii="Calibri" w:hAnsi="Calibri"/>
          <w:bCs/>
          <w:iCs/>
          <w:sz w:val="22"/>
          <w:szCs w:val="22"/>
        </w:rPr>
        <w:t xml:space="preserve">how you teach, </w:t>
      </w:r>
    </w:p>
    <w:p w14:paraId="37688AF7" w14:textId="77777777" w:rsidR="005E0C6B" w:rsidRPr="008C3473" w:rsidRDefault="005E0C6B" w:rsidP="005E0C6B">
      <w:pPr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 w:rsidRPr="008C3473">
        <w:rPr>
          <w:rFonts w:ascii="Calibri" w:hAnsi="Calibri"/>
          <w:bCs/>
          <w:iCs/>
          <w:sz w:val="22"/>
          <w:szCs w:val="22"/>
        </w:rPr>
        <w:t xml:space="preserve">why you teach in the way you do, </w:t>
      </w:r>
    </w:p>
    <w:p w14:paraId="40A7E412" w14:textId="77777777" w:rsidR="005E0C6B" w:rsidRPr="008C3473" w:rsidRDefault="005E0C6B" w:rsidP="005E0C6B">
      <w:pPr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 w:rsidRPr="008C3473">
        <w:rPr>
          <w:rFonts w:ascii="Calibri" w:hAnsi="Calibri"/>
          <w:bCs/>
          <w:iCs/>
          <w:sz w:val="22"/>
          <w:szCs w:val="22"/>
        </w:rPr>
        <w:t xml:space="preserve">what you have done to improve your teaching, </w:t>
      </w:r>
    </w:p>
    <w:p w14:paraId="03E5652D" w14:textId="77777777" w:rsidR="005E0C6B" w:rsidRPr="008C3473" w:rsidRDefault="005E0C6B" w:rsidP="005E0C6B">
      <w:pPr>
        <w:numPr>
          <w:ilvl w:val="0"/>
          <w:numId w:val="11"/>
        </w:numPr>
        <w:rPr>
          <w:rFonts w:ascii="Calibri" w:hAnsi="Calibri"/>
          <w:bCs/>
          <w:iCs/>
          <w:sz w:val="22"/>
          <w:szCs w:val="22"/>
        </w:rPr>
      </w:pPr>
      <w:r w:rsidRPr="008C3473">
        <w:rPr>
          <w:rFonts w:ascii="Calibri" w:hAnsi="Calibri"/>
          <w:bCs/>
          <w:iCs/>
          <w:sz w:val="22"/>
          <w:szCs w:val="22"/>
        </w:rPr>
        <w:t xml:space="preserve">evidence that your teaching makes a difference, </w:t>
      </w:r>
    </w:p>
    <w:p w14:paraId="126732A3" w14:textId="77777777" w:rsidR="005E0C6B" w:rsidRPr="008C3473" w:rsidRDefault="005E0C6B" w:rsidP="005E0C6B">
      <w:pPr>
        <w:ind w:left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                                     </w:t>
      </w:r>
      <w:r w:rsidRPr="008C3473">
        <w:rPr>
          <w:rFonts w:ascii="Calibri" w:hAnsi="Calibri"/>
          <w:bCs/>
          <w:iCs/>
          <w:sz w:val="22"/>
          <w:szCs w:val="22"/>
        </w:rPr>
        <w:t xml:space="preserve">and anything else that enables you to "tell your story" as a teacher. </w:t>
      </w:r>
    </w:p>
    <w:p w14:paraId="1C0E4F0A" w14:textId="77777777" w:rsidR="005E0C6B" w:rsidRPr="008C3473" w:rsidRDefault="005E0C6B" w:rsidP="005E0C6B">
      <w:pPr>
        <w:rPr>
          <w:rFonts w:ascii="Calibri" w:hAnsi="Calibri"/>
          <w:bCs/>
          <w:iCs/>
          <w:sz w:val="22"/>
          <w:szCs w:val="22"/>
        </w:rPr>
      </w:pPr>
    </w:p>
    <w:p w14:paraId="6BFAF278" w14:textId="77777777" w:rsidR="005E0C6B" w:rsidRPr="008C3473" w:rsidRDefault="005E0C6B" w:rsidP="005E0C6B">
      <w:pPr>
        <w:rPr>
          <w:rFonts w:ascii="Calibri" w:hAnsi="Calibri"/>
          <w:b/>
          <w:bCs/>
          <w:iCs/>
          <w:sz w:val="22"/>
          <w:szCs w:val="22"/>
        </w:rPr>
      </w:pPr>
      <w:r w:rsidRPr="008C3473">
        <w:rPr>
          <w:rFonts w:ascii="Calibri" w:hAnsi="Calibri"/>
          <w:b/>
          <w:bCs/>
          <w:iCs/>
          <w:sz w:val="22"/>
          <w:szCs w:val="22"/>
        </w:rPr>
        <w:t>You may want to think in terms of a page / a section about</w:t>
      </w:r>
    </w:p>
    <w:p w14:paraId="1534DC82" w14:textId="77777777" w:rsidR="005E0C6B" w:rsidRPr="008C3473" w:rsidRDefault="005E0C6B" w:rsidP="005E0C6B">
      <w:pPr>
        <w:ind w:left="360"/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    </w:t>
      </w:r>
    </w:p>
    <w:p w14:paraId="27FC24E5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 Philosophy</w:t>
      </w:r>
    </w:p>
    <w:p w14:paraId="0F202B7A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The kind of teacher I want to be  </w:t>
      </w:r>
    </w:p>
    <w:p w14:paraId="6030A955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>National Curriculum Subject</w:t>
      </w:r>
      <w:r>
        <w:rPr>
          <w:rFonts w:ascii="Calibri" w:hAnsi="Calibri"/>
          <w:bCs/>
          <w:sz w:val="22"/>
          <w:szCs w:val="22"/>
        </w:rPr>
        <w:t>s</w:t>
      </w:r>
      <w:r w:rsidRPr="008C3473">
        <w:rPr>
          <w:rFonts w:ascii="Calibri" w:hAnsi="Calibri"/>
          <w:bCs/>
          <w:sz w:val="22"/>
          <w:szCs w:val="22"/>
        </w:rPr>
        <w:t xml:space="preserve">              </w:t>
      </w:r>
    </w:p>
    <w:p w14:paraId="45DCFCB1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>Individual interests    / areas of expertise</w:t>
      </w:r>
    </w:p>
    <w:p w14:paraId="49D6F1D6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 w:cs="Shruti"/>
          <w:sz w:val="22"/>
          <w:szCs w:val="22"/>
        </w:rPr>
        <w:t>By the end of my first day</w:t>
      </w:r>
      <w:r w:rsidRPr="008C3473">
        <w:rPr>
          <w:rFonts w:ascii="Calibri" w:hAnsi="Calibri"/>
          <w:bCs/>
          <w:sz w:val="22"/>
          <w:szCs w:val="22"/>
        </w:rPr>
        <w:t xml:space="preserve">              </w:t>
      </w:r>
    </w:p>
    <w:p w14:paraId="560868EC" w14:textId="77777777" w:rsidR="005E0C6B" w:rsidRPr="008C3473" w:rsidRDefault="005E0C6B" w:rsidP="005E0C6B">
      <w:pPr>
        <w:numPr>
          <w:ilvl w:val="0"/>
          <w:numId w:val="12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>Other experience that will be useful</w:t>
      </w:r>
    </w:p>
    <w:p w14:paraId="1BADF8D5" w14:textId="77777777" w:rsidR="005E0C6B" w:rsidRPr="008C3473" w:rsidRDefault="005E0C6B" w:rsidP="005E0C6B">
      <w:pPr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Photographs          </w:t>
      </w:r>
    </w:p>
    <w:p w14:paraId="7C2FC7B6" w14:textId="77777777" w:rsidR="005E0C6B" w:rsidRPr="008C3473" w:rsidRDefault="005E0C6B" w:rsidP="005E0C6B">
      <w:pPr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>Resources and teaching materials (lesson planning)</w:t>
      </w:r>
    </w:p>
    <w:p w14:paraId="500D8422" w14:textId="77777777" w:rsidR="005E0C6B" w:rsidRPr="008C3473" w:rsidRDefault="005E0C6B" w:rsidP="005E0C6B">
      <w:pPr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Topical areas –</w:t>
      </w:r>
      <w:r w:rsidRPr="008C3473">
        <w:rPr>
          <w:rFonts w:ascii="Calibri" w:hAnsi="Calibri"/>
          <w:bCs/>
          <w:sz w:val="22"/>
          <w:szCs w:val="22"/>
        </w:rPr>
        <w:t xml:space="preserve">Inclusion, Creativity, </w:t>
      </w:r>
      <w:r>
        <w:rPr>
          <w:rFonts w:ascii="Calibri" w:hAnsi="Calibri"/>
          <w:bCs/>
          <w:sz w:val="22"/>
          <w:szCs w:val="22"/>
        </w:rPr>
        <w:t>early reading and phonics, behaviour management</w:t>
      </w:r>
    </w:p>
    <w:p w14:paraId="3192DF4C" w14:textId="77777777" w:rsidR="005E0C6B" w:rsidRPr="008C3473" w:rsidRDefault="005E0C6B" w:rsidP="005E0C6B">
      <w:pPr>
        <w:rPr>
          <w:rFonts w:ascii="Calibri" w:hAnsi="Calibri"/>
          <w:bCs/>
          <w:sz w:val="22"/>
          <w:szCs w:val="22"/>
        </w:rPr>
      </w:pPr>
    </w:p>
    <w:p w14:paraId="6A8D435E" w14:textId="77777777" w:rsidR="005E0C6B" w:rsidRPr="008C3473" w:rsidRDefault="005E0C6B" w:rsidP="005E0C6B">
      <w:pPr>
        <w:rPr>
          <w:rFonts w:ascii="Calibri" w:hAnsi="Calibri"/>
          <w:bCs/>
          <w:sz w:val="22"/>
          <w:szCs w:val="22"/>
        </w:rPr>
      </w:pPr>
      <w:r w:rsidRPr="008C3473">
        <w:rPr>
          <w:rFonts w:ascii="Calibri" w:hAnsi="Calibri"/>
          <w:bCs/>
          <w:sz w:val="22"/>
          <w:szCs w:val="22"/>
        </w:rPr>
        <w:t xml:space="preserve">You should use existing materials from </w:t>
      </w:r>
      <w:r>
        <w:rPr>
          <w:rFonts w:ascii="Calibri" w:hAnsi="Calibri"/>
          <w:bCs/>
          <w:sz w:val="22"/>
          <w:szCs w:val="22"/>
        </w:rPr>
        <w:t xml:space="preserve">SBTs </w:t>
      </w:r>
      <w:r w:rsidRPr="008C3473">
        <w:rPr>
          <w:rFonts w:ascii="Calibri" w:hAnsi="Calibri"/>
          <w:bCs/>
          <w:sz w:val="22"/>
          <w:szCs w:val="22"/>
        </w:rPr>
        <w:t>(lesson plans, children’s work, evaluations, resources etc.</w:t>
      </w:r>
      <w:r>
        <w:rPr>
          <w:rFonts w:ascii="Calibri" w:hAnsi="Calibri"/>
          <w:bCs/>
          <w:sz w:val="22"/>
          <w:szCs w:val="22"/>
        </w:rPr>
        <w:t>).</w:t>
      </w:r>
      <w:r w:rsidR="00D968A8">
        <w:rPr>
          <w:rFonts w:ascii="Calibri" w:hAnsi="Calibri"/>
          <w:bCs/>
          <w:sz w:val="22"/>
          <w:szCs w:val="22"/>
        </w:rPr>
        <w:t xml:space="preserve"> It’s sensible to get permission from the school to use anonymised copies of children’s work.</w:t>
      </w:r>
    </w:p>
    <w:p w14:paraId="485E6868" w14:textId="77777777" w:rsidR="005E0C6B" w:rsidRPr="008C3473" w:rsidRDefault="005E0C6B" w:rsidP="005E0C6B">
      <w:pPr>
        <w:rPr>
          <w:rFonts w:ascii="Calibri" w:hAnsi="Calibri"/>
          <w:bCs/>
          <w:sz w:val="22"/>
          <w:szCs w:val="22"/>
        </w:rPr>
      </w:pPr>
    </w:p>
    <w:p w14:paraId="68D82FE7" w14:textId="77777777" w:rsidR="005E0C6B" w:rsidRPr="008C3473" w:rsidRDefault="005E0C6B" w:rsidP="005E0C6B">
      <w:pPr>
        <w:rPr>
          <w:rFonts w:ascii="Calibri" w:hAnsi="Calibri" w:cs="Shruti"/>
          <w:sz w:val="22"/>
          <w:szCs w:val="22"/>
        </w:rPr>
      </w:pPr>
      <w:r w:rsidRPr="008C3473">
        <w:rPr>
          <w:rFonts w:ascii="Calibri" w:hAnsi="Calibri" w:cs="Shruti"/>
          <w:sz w:val="22"/>
          <w:szCs w:val="22"/>
        </w:rPr>
        <w:t>You might also want to consider how you utilise the internet for images / displays as well as any opportunities in your link school may provide for you to gather appropriate portfolio resources.</w:t>
      </w:r>
    </w:p>
    <w:p w14:paraId="48B28DC1" w14:textId="77777777" w:rsidR="005E0C6B" w:rsidRPr="008C3473" w:rsidRDefault="005E0C6B" w:rsidP="005E0C6B">
      <w:pPr>
        <w:rPr>
          <w:rFonts w:ascii="Calibri" w:hAnsi="Calibri"/>
          <w:bCs/>
          <w:iCs/>
          <w:sz w:val="22"/>
          <w:szCs w:val="22"/>
        </w:rPr>
      </w:pPr>
    </w:p>
    <w:p w14:paraId="04F500FB" w14:textId="77777777" w:rsidR="005E0C6B" w:rsidRPr="005E0C6B" w:rsidRDefault="005E0C6B" w:rsidP="005E0C6B">
      <w:pPr>
        <w:shd w:val="clear" w:color="auto" w:fill="E0E0E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 previous years the ESCC list advised that the </w:t>
      </w:r>
      <w:r w:rsidRPr="008C3473">
        <w:rPr>
          <w:rFonts w:ascii="Calibri" w:hAnsi="Calibri"/>
          <w:sz w:val="22"/>
          <w:szCs w:val="22"/>
        </w:rPr>
        <w:t xml:space="preserve">portfolio should include: </w:t>
      </w:r>
    </w:p>
    <w:p w14:paraId="463344D2" w14:textId="77777777" w:rsidR="005E0C6B" w:rsidRPr="008C3473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Sample of planning – medium and short term </w:t>
      </w:r>
    </w:p>
    <w:p w14:paraId="37E40980" w14:textId="77777777" w:rsidR="005E0C6B" w:rsidRPr="008C3473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Some assessment of children’s work </w:t>
      </w:r>
    </w:p>
    <w:p w14:paraId="424D4BD7" w14:textId="77777777" w:rsidR="005E0C6B" w:rsidRPr="008C3473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Photographs of displays, events, visits. </w:t>
      </w:r>
    </w:p>
    <w:p w14:paraId="2A6356DE" w14:textId="77777777" w:rsidR="005E0C6B" w:rsidRPr="008C3473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Samples of children’s work, reflecting the standards that you value. </w:t>
      </w:r>
    </w:p>
    <w:p w14:paraId="40083B5F" w14:textId="77777777" w:rsidR="005E0C6B" w:rsidRPr="008C3473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Use colour photocopies where appropriate and provide informative labels (learning intention, child’s age and ability). </w:t>
      </w:r>
    </w:p>
    <w:p w14:paraId="16DA723F" w14:textId="77777777" w:rsidR="005E0C6B" w:rsidRDefault="005E0C6B" w:rsidP="005E0C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C3473">
        <w:rPr>
          <w:rFonts w:ascii="Calibri" w:hAnsi="Calibri"/>
          <w:sz w:val="22"/>
          <w:szCs w:val="22"/>
        </w:rPr>
        <w:t xml:space="preserve">Reflect current issues </w:t>
      </w:r>
    </w:p>
    <w:p w14:paraId="555DA058" w14:textId="77777777" w:rsidR="00637346" w:rsidRPr="008B5EA7" w:rsidRDefault="00637346">
      <w:pPr>
        <w:rPr>
          <w:sz w:val="22"/>
          <w:szCs w:val="22"/>
        </w:rPr>
      </w:pPr>
    </w:p>
    <w:sectPr w:rsidR="00637346" w:rsidRPr="008B5EA7" w:rsidSect="005E0C6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7A60" w14:textId="77777777" w:rsidR="00FF1400" w:rsidRDefault="00FF1400" w:rsidP="008B5EA7">
      <w:r>
        <w:separator/>
      </w:r>
    </w:p>
  </w:endnote>
  <w:endnote w:type="continuationSeparator" w:id="0">
    <w:p w14:paraId="4A4FE1C5" w14:textId="77777777" w:rsidR="00FF1400" w:rsidRDefault="00FF1400" w:rsidP="008B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6C76" w14:textId="77777777" w:rsidR="00FF1400" w:rsidRDefault="00FF1400" w:rsidP="008B5EA7">
      <w:r>
        <w:separator/>
      </w:r>
    </w:p>
  </w:footnote>
  <w:footnote w:type="continuationSeparator" w:id="0">
    <w:p w14:paraId="7AD4E74A" w14:textId="77777777" w:rsidR="00FF1400" w:rsidRDefault="00FF1400" w:rsidP="008B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B8"/>
    <w:multiLevelType w:val="hybridMultilevel"/>
    <w:tmpl w:val="06C4F964"/>
    <w:lvl w:ilvl="0" w:tplc="06A2C0F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670"/>
    <w:multiLevelType w:val="hybridMultilevel"/>
    <w:tmpl w:val="E32EE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58B"/>
    <w:multiLevelType w:val="hybridMultilevel"/>
    <w:tmpl w:val="4A0ABB80"/>
    <w:lvl w:ilvl="0" w:tplc="06A2C0F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6646"/>
    <w:multiLevelType w:val="hybridMultilevel"/>
    <w:tmpl w:val="4D1CA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CEE3"/>
    <w:multiLevelType w:val="hybridMultilevel"/>
    <w:tmpl w:val="A1DAF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4225DC"/>
    <w:multiLevelType w:val="hybridMultilevel"/>
    <w:tmpl w:val="4B16FA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8335BD"/>
    <w:multiLevelType w:val="hybridMultilevel"/>
    <w:tmpl w:val="C486FF78"/>
    <w:lvl w:ilvl="0" w:tplc="06A2C0F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1043"/>
    <w:multiLevelType w:val="hybridMultilevel"/>
    <w:tmpl w:val="FF865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07CB"/>
    <w:multiLevelType w:val="hybridMultilevel"/>
    <w:tmpl w:val="468494FC"/>
    <w:lvl w:ilvl="0" w:tplc="302EE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A7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E6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4D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AD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3E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A0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CF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B1F52"/>
    <w:multiLevelType w:val="hybridMultilevel"/>
    <w:tmpl w:val="933A7C22"/>
    <w:lvl w:ilvl="0" w:tplc="BA388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A4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4A5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2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1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EF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0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43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624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913C2"/>
    <w:multiLevelType w:val="hybridMultilevel"/>
    <w:tmpl w:val="80A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9B3"/>
    <w:multiLevelType w:val="hybridMultilevel"/>
    <w:tmpl w:val="42922B42"/>
    <w:lvl w:ilvl="0" w:tplc="D9AC14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F5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C9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6B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67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5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D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A2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C2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29577C"/>
    <w:multiLevelType w:val="hybridMultilevel"/>
    <w:tmpl w:val="EA660858"/>
    <w:lvl w:ilvl="0" w:tplc="8AFEC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81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4F9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CC5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4D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A31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AB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6EA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ED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43BE2"/>
    <w:multiLevelType w:val="hybridMultilevel"/>
    <w:tmpl w:val="0FA6B344"/>
    <w:lvl w:ilvl="0" w:tplc="BD004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2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E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E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84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6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D23E56"/>
    <w:multiLevelType w:val="hybridMultilevel"/>
    <w:tmpl w:val="EA263EBA"/>
    <w:lvl w:ilvl="0" w:tplc="CDF4A6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D60C9"/>
    <w:multiLevelType w:val="multilevel"/>
    <w:tmpl w:val="B11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A7"/>
    <w:rsid w:val="000021A7"/>
    <w:rsid w:val="002C2255"/>
    <w:rsid w:val="00461BED"/>
    <w:rsid w:val="005E0C6B"/>
    <w:rsid w:val="00637346"/>
    <w:rsid w:val="008B5EA7"/>
    <w:rsid w:val="00A22238"/>
    <w:rsid w:val="00D968A8"/>
    <w:rsid w:val="00EA7454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A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5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A7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5EA7"/>
    <w:rPr>
      <w:color w:val="0000FF" w:themeColor="hyperlink"/>
      <w:u w:val="single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A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A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5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A7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5EA7"/>
    <w:rPr>
      <w:color w:val="0000FF" w:themeColor="hyperlink"/>
      <w:u w:val="single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A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Sturrock</dc:creator>
  <cp:lastModifiedBy>Lindsay</cp:lastModifiedBy>
  <cp:revision>2</cp:revision>
  <cp:lastPrinted>2013-11-06T11:28:00Z</cp:lastPrinted>
  <dcterms:created xsi:type="dcterms:W3CDTF">2020-06-29T12:20:00Z</dcterms:created>
  <dcterms:modified xsi:type="dcterms:W3CDTF">2020-06-29T12:20:00Z</dcterms:modified>
</cp:coreProperties>
</file>