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5"/>
        <w:gridCol w:w="4505"/>
      </w:tblGrid>
      <w:tr w:rsidR="00937BE0" w14:paraId="18BC705F" w14:textId="77777777" w:rsidTr="00937BE0">
        <w:tc>
          <w:tcPr>
            <w:tcW w:w="4505" w:type="dxa"/>
          </w:tcPr>
          <w:p w14:paraId="398ED06D" w14:textId="624CA56B" w:rsidR="00937BE0" w:rsidRPr="00937BE0" w:rsidRDefault="00937BE0">
            <w:pPr>
              <w:rPr>
                <w:sz w:val="40"/>
              </w:rPr>
            </w:pPr>
            <w:r w:rsidRPr="00937BE0">
              <w:rPr>
                <w:b/>
                <w:sz w:val="40"/>
                <w:u w:val="single"/>
              </w:rPr>
              <w:t>Supported (S)</w:t>
            </w:r>
          </w:p>
        </w:tc>
        <w:tc>
          <w:tcPr>
            <w:tcW w:w="4505" w:type="dxa"/>
          </w:tcPr>
          <w:p w14:paraId="36DEB46C" w14:textId="5CA273D4" w:rsidR="00937BE0" w:rsidRPr="00937BE0" w:rsidRDefault="00937BE0">
            <w:pPr>
              <w:rPr>
                <w:sz w:val="40"/>
              </w:rPr>
            </w:pPr>
            <w:r w:rsidRPr="00937BE0">
              <w:rPr>
                <w:sz w:val="40"/>
              </w:rPr>
              <w:t>Can you find a part of the passage that agrees with the statement? Can you find a specific quote that supports the point in question? That is to say; is the meaning of the statement supported by the meaning of all or part of the passage? If you can find such a reference, then the statement in the question is supported.</w:t>
            </w:r>
          </w:p>
        </w:tc>
      </w:tr>
      <w:tr w:rsidR="00937BE0" w14:paraId="62D8FDE4" w14:textId="77777777" w:rsidTr="00937BE0">
        <w:tc>
          <w:tcPr>
            <w:tcW w:w="4505" w:type="dxa"/>
          </w:tcPr>
          <w:p w14:paraId="102FBDE3" w14:textId="066EC14B" w:rsidR="00937BE0" w:rsidRPr="00937BE0" w:rsidRDefault="00937BE0">
            <w:pPr>
              <w:rPr>
                <w:sz w:val="40"/>
              </w:rPr>
            </w:pPr>
            <w:r w:rsidRPr="00937BE0">
              <w:rPr>
                <w:b/>
                <w:sz w:val="40"/>
                <w:u w:val="single"/>
              </w:rPr>
              <w:t>Impli</w:t>
            </w:r>
            <w:bookmarkStart w:id="0" w:name="_GoBack"/>
            <w:bookmarkEnd w:id="0"/>
            <w:r w:rsidRPr="00937BE0">
              <w:rPr>
                <w:b/>
                <w:sz w:val="40"/>
                <w:u w:val="single"/>
              </w:rPr>
              <w:t>ed (I)</w:t>
            </w:r>
          </w:p>
        </w:tc>
        <w:tc>
          <w:tcPr>
            <w:tcW w:w="4505" w:type="dxa"/>
          </w:tcPr>
          <w:p w14:paraId="12946AFC" w14:textId="26863876" w:rsidR="00937BE0" w:rsidRPr="00937BE0" w:rsidRDefault="00937BE0">
            <w:pPr>
              <w:rPr>
                <w:sz w:val="40"/>
              </w:rPr>
            </w:pPr>
            <w:r w:rsidRPr="00937BE0">
              <w:rPr>
                <w:sz w:val="40"/>
              </w:rPr>
              <w:t xml:space="preserve">If something is implied it is not stated directly, but as you read the passage you get the drift – you get the implication, there will be hints – If a passage was about corporal punishment, for example, and the writer was against this there would be clues in the writing that would allow us to decide the opinion of the writer apart from direct statements. This is called </w:t>
            </w:r>
            <w:r w:rsidRPr="00937BE0">
              <w:rPr>
                <w:sz w:val="40"/>
              </w:rPr>
              <w:lastRenderedPageBreak/>
              <w:t xml:space="preserve">inferential comprehension – it can also be called ‘reading between the </w:t>
            </w:r>
            <w:proofErr w:type="gramStart"/>
            <w:r w:rsidRPr="00937BE0">
              <w:rPr>
                <w:sz w:val="40"/>
              </w:rPr>
              <w:t>lines’</w:t>
            </w:r>
            <w:proofErr w:type="gramEnd"/>
            <w:r w:rsidRPr="00937BE0">
              <w:rPr>
                <w:sz w:val="40"/>
              </w:rPr>
              <w:t>.</w:t>
            </w:r>
          </w:p>
        </w:tc>
      </w:tr>
      <w:tr w:rsidR="00937BE0" w14:paraId="254925E6" w14:textId="77777777" w:rsidTr="00937BE0">
        <w:tc>
          <w:tcPr>
            <w:tcW w:w="4505" w:type="dxa"/>
          </w:tcPr>
          <w:p w14:paraId="39910472" w14:textId="34616FDD" w:rsidR="00937BE0" w:rsidRPr="00937BE0" w:rsidRDefault="00937BE0">
            <w:pPr>
              <w:rPr>
                <w:sz w:val="40"/>
              </w:rPr>
            </w:pPr>
            <w:r w:rsidRPr="00937BE0">
              <w:rPr>
                <w:b/>
                <w:sz w:val="40"/>
                <w:u w:val="single"/>
              </w:rPr>
              <w:lastRenderedPageBreak/>
              <w:t>No evidence (NE)</w:t>
            </w:r>
          </w:p>
        </w:tc>
        <w:tc>
          <w:tcPr>
            <w:tcW w:w="4505" w:type="dxa"/>
          </w:tcPr>
          <w:p w14:paraId="6298DDA5" w14:textId="77777777" w:rsidR="00937BE0" w:rsidRPr="00937BE0" w:rsidRDefault="00937BE0" w:rsidP="00937BE0">
            <w:pPr>
              <w:rPr>
                <w:sz w:val="40"/>
              </w:rPr>
            </w:pPr>
            <w:r w:rsidRPr="00937BE0">
              <w:rPr>
                <w:sz w:val="40"/>
              </w:rPr>
              <w:t xml:space="preserve">Here will be a statement and as you look over the passage again you will find that there is no evidence for that opinion in the text. </w:t>
            </w:r>
          </w:p>
          <w:p w14:paraId="0B64637B" w14:textId="77777777" w:rsidR="00937BE0" w:rsidRPr="00937BE0" w:rsidRDefault="00937BE0">
            <w:pPr>
              <w:rPr>
                <w:sz w:val="40"/>
              </w:rPr>
            </w:pPr>
          </w:p>
        </w:tc>
      </w:tr>
      <w:tr w:rsidR="00937BE0" w14:paraId="05BB03E1" w14:textId="77777777" w:rsidTr="00937BE0">
        <w:tc>
          <w:tcPr>
            <w:tcW w:w="4505" w:type="dxa"/>
          </w:tcPr>
          <w:p w14:paraId="023FB596" w14:textId="134AC7F8" w:rsidR="00937BE0" w:rsidRPr="00937BE0" w:rsidRDefault="00937BE0">
            <w:pPr>
              <w:rPr>
                <w:sz w:val="40"/>
              </w:rPr>
            </w:pPr>
            <w:r w:rsidRPr="00937BE0">
              <w:rPr>
                <w:b/>
                <w:sz w:val="40"/>
                <w:u w:val="single"/>
              </w:rPr>
              <w:t>Implicitly contradicted (IC)</w:t>
            </w:r>
          </w:p>
        </w:tc>
        <w:tc>
          <w:tcPr>
            <w:tcW w:w="4505" w:type="dxa"/>
          </w:tcPr>
          <w:p w14:paraId="6125E47A" w14:textId="10B2166F" w:rsidR="00937BE0" w:rsidRPr="00937BE0" w:rsidRDefault="00937BE0">
            <w:pPr>
              <w:rPr>
                <w:sz w:val="40"/>
              </w:rPr>
            </w:pPr>
            <w:r w:rsidRPr="00937BE0">
              <w:rPr>
                <w:sz w:val="40"/>
              </w:rPr>
              <w:t>Imply is the verb, implicit is the adjective and implicitly is the adverb. In this case we are looking to see whether there is anything in the passage that, whilst not being said directly, is suggesting a contradiction.</w:t>
            </w:r>
          </w:p>
        </w:tc>
      </w:tr>
      <w:tr w:rsidR="00937BE0" w14:paraId="6CED6403" w14:textId="77777777" w:rsidTr="00937BE0">
        <w:tc>
          <w:tcPr>
            <w:tcW w:w="4505" w:type="dxa"/>
          </w:tcPr>
          <w:p w14:paraId="729073E6" w14:textId="28E4CCCB" w:rsidR="00937BE0" w:rsidRPr="00937BE0" w:rsidRDefault="00937BE0">
            <w:pPr>
              <w:rPr>
                <w:sz w:val="40"/>
              </w:rPr>
            </w:pPr>
            <w:r w:rsidRPr="00937BE0">
              <w:rPr>
                <w:b/>
                <w:sz w:val="40"/>
                <w:u w:val="single"/>
              </w:rPr>
              <w:t>Explicitly Contradicted (EC)</w:t>
            </w:r>
          </w:p>
        </w:tc>
        <w:tc>
          <w:tcPr>
            <w:tcW w:w="4505" w:type="dxa"/>
          </w:tcPr>
          <w:p w14:paraId="2ABB425B" w14:textId="3DCA132D" w:rsidR="00937BE0" w:rsidRPr="00937BE0" w:rsidRDefault="00937BE0">
            <w:pPr>
              <w:rPr>
                <w:sz w:val="40"/>
              </w:rPr>
            </w:pPr>
            <w:r w:rsidRPr="00937BE0">
              <w:rPr>
                <w:sz w:val="40"/>
              </w:rPr>
              <w:t>In this case as you look through the passage you find that there is meaning in the passage that is contradicted by (goes against) the statement in the question.</w:t>
            </w:r>
          </w:p>
        </w:tc>
      </w:tr>
    </w:tbl>
    <w:p w14:paraId="06C52CFB" w14:textId="77777777" w:rsidR="002C0007" w:rsidRDefault="00937BE0"/>
    <w:sectPr w:rsidR="002C0007" w:rsidSect="000842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BE0"/>
    <w:rsid w:val="000842D2"/>
    <w:rsid w:val="001B18F5"/>
    <w:rsid w:val="00225171"/>
    <w:rsid w:val="00337989"/>
    <w:rsid w:val="00407751"/>
    <w:rsid w:val="007131A3"/>
    <w:rsid w:val="00937BE0"/>
    <w:rsid w:val="0096278B"/>
    <w:rsid w:val="00A75F0F"/>
    <w:rsid w:val="00C06765"/>
    <w:rsid w:val="00E2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4844B0"/>
  <w14:defaultImageDpi w14:val="32767"/>
  <w15:chartTrackingRefBased/>
  <w15:docId w15:val="{FFD89C29-520C-0D4B-BBF5-008099BC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7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DF59357EA73B478D85D0B49B4115A5" ma:contentTypeVersion="1" ma:contentTypeDescription="Create a new document." ma:contentTypeScope="" ma:versionID="ed42c410367bb2da884ae364f4d8a955">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EE9FAB37-10AB-4BC4-B908-B50CFA5A4E05}"/>
</file>

<file path=customXml/itemProps2.xml><?xml version="1.0" encoding="utf-8"?>
<ds:datastoreItem xmlns:ds="http://schemas.openxmlformats.org/officeDocument/2006/customXml" ds:itemID="{87C0F823-D1EF-4286-B4DD-F85D544E986A}"/>
</file>

<file path=customXml/itemProps3.xml><?xml version="1.0" encoding="utf-8"?>
<ds:datastoreItem xmlns:ds="http://schemas.openxmlformats.org/officeDocument/2006/customXml" ds:itemID="{476C5215-20B2-4649-9D13-A324FC841DCC}"/>
</file>

<file path=docProps/app.xml><?xml version="1.0" encoding="utf-8"?>
<Properties xmlns="http://schemas.openxmlformats.org/officeDocument/2006/extended-properties" xmlns:vt="http://schemas.openxmlformats.org/officeDocument/2006/docPropsVTypes">
  <Template>Normal.dotm</Template>
  <TotalTime>3</TotalTime>
  <Pages>2</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Mcconnell (student)</dc:creator>
  <cp:keywords/>
  <dc:description/>
  <cp:lastModifiedBy>Ellis Mcconnell (student)</cp:lastModifiedBy>
  <cp:revision>1</cp:revision>
  <dcterms:created xsi:type="dcterms:W3CDTF">2019-03-16T13:06:00Z</dcterms:created>
  <dcterms:modified xsi:type="dcterms:W3CDTF">2019-03-16T13:10:00Z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0x01010030DF59357EA73B478D85D0B49B4115A5</vt:lpwstr>
  </property>
</Properties>
</file>