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B7DA" w14:textId="77777777" w:rsidR="00453352" w:rsidRDefault="00B9569F" w:rsidP="00453352">
      <w:pPr>
        <w:widowControl w:val="0"/>
        <w:tabs>
          <w:tab w:val="left" w:pos="800"/>
          <w:tab w:val="left" w:pos="1260"/>
          <w:tab w:val="left" w:pos="5120"/>
          <w:tab w:val="left" w:pos="6120"/>
          <w:tab w:val="left" w:pos="7280"/>
          <w:tab w:val="left" w:pos="9260"/>
        </w:tabs>
        <w:jc w:val="both"/>
        <w:rPr>
          <w:rFonts w:ascii="Arial" w:hAnsi="Arial"/>
          <w:szCs w:val="24"/>
        </w:rPr>
      </w:pPr>
      <w:bookmarkStart w:id="0" w:name="_GoBack"/>
      <w:bookmarkEnd w:id="0"/>
      <w:r>
        <w:rPr>
          <w:rFonts w:ascii="Arial" w:hAnsi="Arial"/>
          <w:b/>
          <w:szCs w:val="24"/>
        </w:rPr>
        <w:t>5.2</w:t>
      </w:r>
      <w:r>
        <w:rPr>
          <w:rFonts w:ascii="Arial" w:hAnsi="Arial"/>
          <w:b/>
          <w:szCs w:val="24"/>
        </w:rPr>
        <w:tab/>
        <w:t>G</w:t>
      </w:r>
      <w:r w:rsidR="00453352">
        <w:rPr>
          <w:rFonts w:ascii="Arial" w:hAnsi="Arial"/>
          <w:b/>
          <w:szCs w:val="24"/>
        </w:rPr>
        <w:t>rading criteria</w:t>
      </w:r>
      <w:r w:rsidR="00453352">
        <w:rPr>
          <w:rFonts w:ascii="Arial" w:hAnsi="Arial"/>
          <w:szCs w:val="24"/>
        </w:rPr>
        <w:tab/>
      </w:r>
    </w:p>
    <w:p w14:paraId="23DD23A1" w14:textId="77777777" w:rsidR="00453352" w:rsidRDefault="00453352" w:rsidP="00453352">
      <w:pPr>
        <w:widowControl w:val="0"/>
        <w:tabs>
          <w:tab w:val="left" w:pos="800"/>
          <w:tab w:val="left" w:pos="1260"/>
          <w:tab w:val="left" w:pos="5120"/>
          <w:tab w:val="left" w:pos="6120"/>
          <w:tab w:val="left" w:pos="7280"/>
          <w:tab w:val="left" w:pos="9260"/>
        </w:tabs>
        <w:jc w:val="both"/>
        <w:rPr>
          <w:rFonts w:ascii="Arial" w:hAnsi="Arial"/>
          <w:szCs w:val="24"/>
        </w:rPr>
      </w:pPr>
    </w:p>
    <w:p w14:paraId="75AC8D82" w14:textId="77777777" w:rsidR="00453352" w:rsidRDefault="00453352" w:rsidP="00453352">
      <w:pPr>
        <w:widowControl w:val="0"/>
        <w:tabs>
          <w:tab w:val="left" w:pos="800"/>
          <w:tab w:val="left" w:pos="1260"/>
          <w:tab w:val="left" w:pos="5120"/>
          <w:tab w:val="left" w:pos="6120"/>
          <w:tab w:val="left" w:pos="7280"/>
          <w:tab w:val="left" w:pos="9260"/>
        </w:tabs>
        <w:jc w:val="both"/>
        <w:rPr>
          <w:rFonts w:ascii="Arial" w:hAnsi="Arial" w:cs="Arial"/>
          <w:sz w:val="22"/>
          <w:szCs w:val="22"/>
        </w:rPr>
      </w:pPr>
      <w:r w:rsidRPr="00085DB7">
        <w:rPr>
          <w:rFonts w:ascii="Arial" w:hAnsi="Arial" w:cs="Arial"/>
          <w:sz w:val="22"/>
          <w:szCs w:val="22"/>
        </w:rPr>
        <w:t>The following g</w:t>
      </w:r>
      <w:r w:rsidR="00B9569F">
        <w:rPr>
          <w:rFonts w:ascii="Arial" w:hAnsi="Arial" w:cs="Arial"/>
          <w:sz w:val="22"/>
          <w:szCs w:val="22"/>
        </w:rPr>
        <w:t xml:space="preserve">rading criteria, </w:t>
      </w:r>
      <w:r>
        <w:rPr>
          <w:rFonts w:ascii="Arial" w:hAnsi="Arial" w:cs="Arial"/>
          <w:sz w:val="22"/>
          <w:szCs w:val="22"/>
        </w:rPr>
        <w:t>based on the University’s unde</w:t>
      </w:r>
      <w:r w:rsidR="00B9569F">
        <w:rPr>
          <w:rFonts w:ascii="Arial" w:hAnsi="Arial" w:cs="Arial"/>
          <w:sz w:val="22"/>
          <w:szCs w:val="22"/>
        </w:rPr>
        <w:t>rgraduate marking/ grading descriptors</w:t>
      </w:r>
      <w:r>
        <w:rPr>
          <w:rFonts w:ascii="Arial" w:hAnsi="Arial" w:cs="Arial"/>
          <w:sz w:val="22"/>
          <w:szCs w:val="22"/>
        </w:rPr>
        <w:t>,</w:t>
      </w:r>
      <w:r w:rsidRPr="00085DB7">
        <w:rPr>
          <w:rFonts w:ascii="Arial" w:hAnsi="Arial" w:cs="Arial"/>
          <w:sz w:val="22"/>
          <w:szCs w:val="22"/>
        </w:rPr>
        <w:t xml:space="preserve"> indicate the marks and classifications to be awarded for various standards of written work.</w:t>
      </w:r>
      <w:r>
        <w:rPr>
          <w:rFonts w:ascii="Arial" w:hAnsi="Arial" w:cs="Arial"/>
          <w:sz w:val="22"/>
          <w:szCs w:val="22"/>
        </w:rPr>
        <w:t xml:space="preserve"> Your work will be marked in percentages, with the exception of those few modules that just need Pass/fail</w:t>
      </w:r>
      <w:r w:rsidRPr="00085DB7">
        <w:rPr>
          <w:rFonts w:ascii="Arial" w:hAnsi="Arial" w:cs="Arial"/>
          <w:sz w:val="22"/>
          <w:szCs w:val="22"/>
        </w:rPr>
        <w:t xml:space="preserve"> As each subject has its own emphases and as assignments may vary in their approach (e.g. essays, reports, projects etc.) so descriptions offered here are inevitably generalised and will need to be interpreted and adapted to the specifics of each assignment.</w:t>
      </w:r>
      <w:r>
        <w:rPr>
          <w:rFonts w:ascii="Arial" w:hAnsi="Arial" w:cs="Arial"/>
          <w:sz w:val="22"/>
          <w:szCs w:val="22"/>
        </w:rPr>
        <w:t xml:space="preserve"> Sometimes you will be issued with supplementary grading criteria which are specific to the particular task you have been set.</w:t>
      </w:r>
    </w:p>
    <w:p w14:paraId="77BDB301" w14:textId="77777777" w:rsidR="00453352" w:rsidRDefault="00453352" w:rsidP="00453352">
      <w:pPr>
        <w:jc w:val="both"/>
        <w:rPr>
          <w:rFonts w:ascii="Arial" w:hAnsi="Arial" w:cs="Arial"/>
          <w:sz w:val="22"/>
          <w:szCs w:val="22"/>
        </w:rPr>
      </w:pPr>
    </w:p>
    <w:p w14:paraId="43891417" w14:textId="77777777" w:rsidR="00453352" w:rsidRDefault="00453352" w:rsidP="00453352">
      <w:pPr>
        <w:jc w:val="both"/>
        <w:rPr>
          <w:rFonts w:ascii="Arial" w:hAnsi="Arial" w:cs="Arial"/>
          <w:b/>
          <w:color w:val="000000"/>
          <w:sz w:val="22"/>
          <w:szCs w:val="18"/>
        </w:rPr>
      </w:pPr>
    </w:p>
    <w:p w14:paraId="7CD49164" w14:textId="77777777" w:rsidR="00453352" w:rsidRDefault="00453352" w:rsidP="00453352">
      <w:pPr>
        <w:jc w:val="both"/>
        <w:rPr>
          <w:rFonts w:ascii="Arial" w:hAnsi="Arial" w:cs="Arial"/>
          <w:b/>
          <w:color w:val="000000"/>
          <w:sz w:val="22"/>
          <w:szCs w:val="18"/>
        </w:rPr>
      </w:pPr>
    </w:p>
    <w:p w14:paraId="01DA9DC5" w14:textId="77777777" w:rsidR="00453352" w:rsidRDefault="00453352" w:rsidP="00453352">
      <w:pPr>
        <w:jc w:val="both"/>
        <w:rPr>
          <w:rFonts w:ascii="Arial" w:hAnsi="Arial" w:cs="Arial"/>
          <w:b/>
          <w:color w:val="000000"/>
          <w:sz w:val="22"/>
          <w:szCs w:val="18"/>
        </w:rPr>
      </w:pPr>
    </w:p>
    <w:p w14:paraId="3AE34C88" w14:textId="77777777" w:rsidR="00453352" w:rsidRDefault="00B9569F" w:rsidP="00453352">
      <w:pPr>
        <w:jc w:val="both"/>
        <w:rPr>
          <w:rFonts w:ascii="Arial" w:hAnsi="Arial" w:cs="Arial"/>
          <w:b/>
          <w:color w:val="000000"/>
          <w:sz w:val="22"/>
          <w:szCs w:val="18"/>
        </w:rPr>
      </w:pPr>
      <w:r>
        <w:rPr>
          <w:rFonts w:ascii="Arial" w:hAnsi="Arial" w:cs="Arial"/>
          <w:b/>
          <w:color w:val="000000"/>
          <w:sz w:val="22"/>
          <w:szCs w:val="18"/>
        </w:rPr>
        <w:t xml:space="preserve">UNDERGRADUATE </w:t>
      </w:r>
      <w:r w:rsidR="00453352">
        <w:rPr>
          <w:rFonts w:ascii="Arial" w:hAnsi="Arial" w:cs="Arial"/>
          <w:b/>
          <w:color w:val="000000"/>
          <w:sz w:val="22"/>
          <w:szCs w:val="18"/>
        </w:rPr>
        <w:t>GRADING CRITERIA</w:t>
      </w:r>
    </w:p>
    <w:p w14:paraId="3CFBDF91" w14:textId="77777777" w:rsidR="00453352" w:rsidRDefault="00453352" w:rsidP="00453352">
      <w:pPr>
        <w:jc w:val="both"/>
        <w:rPr>
          <w:rFonts w:ascii="Arial" w:hAnsi="Arial" w:cs="Arial"/>
          <w:b/>
          <w:color w:val="000000"/>
          <w:sz w:val="22"/>
          <w:szCs w:val="18"/>
        </w:rPr>
      </w:pPr>
    </w:p>
    <w:p w14:paraId="25BC8635" w14:textId="77777777" w:rsidR="00453352" w:rsidRDefault="00453352" w:rsidP="00453352">
      <w:pPr>
        <w:jc w:val="both"/>
        <w:rPr>
          <w:rFonts w:ascii="Arial" w:hAnsi="Arial" w:cs="Arial"/>
          <w:b/>
          <w:color w:val="000000"/>
          <w:sz w:val="22"/>
          <w:szCs w:val="18"/>
        </w:rPr>
      </w:pPr>
      <w:r w:rsidRPr="003604FE">
        <w:rPr>
          <w:rFonts w:ascii="Arial" w:hAnsi="Arial" w:cs="Arial"/>
          <w:b/>
          <w:color w:val="000000"/>
          <w:sz w:val="22"/>
          <w:szCs w:val="18"/>
        </w:rPr>
        <w:t>FIRST (1)</w:t>
      </w:r>
    </w:p>
    <w:p w14:paraId="4C757280" w14:textId="77777777" w:rsidR="00453352" w:rsidRPr="003604FE" w:rsidRDefault="00453352" w:rsidP="00453352">
      <w:pPr>
        <w:jc w:val="both"/>
        <w:rPr>
          <w:rFonts w:ascii="Arial" w:hAnsi="Arial" w:cs="Arial"/>
          <w:color w:val="000000"/>
          <w:sz w:val="22"/>
          <w:szCs w:val="18"/>
        </w:rPr>
      </w:pPr>
    </w:p>
    <w:p w14:paraId="50B66AC5" w14:textId="77777777" w:rsidR="00453352" w:rsidRDefault="00B9569F" w:rsidP="00453352">
      <w:pPr>
        <w:jc w:val="both"/>
        <w:rPr>
          <w:rFonts w:ascii="Arial" w:hAnsi="Arial" w:cs="Arial"/>
          <w:b/>
          <w:color w:val="000000"/>
          <w:sz w:val="22"/>
          <w:szCs w:val="18"/>
        </w:rPr>
      </w:pPr>
      <w:r>
        <w:rPr>
          <w:rFonts w:ascii="Arial" w:hAnsi="Arial" w:cs="Arial"/>
          <w:b/>
          <w:color w:val="000000"/>
          <w:sz w:val="22"/>
          <w:szCs w:val="18"/>
        </w:rPr>
        <w:t>Outstanding (80-100</w:t>
      </w:r>
      <w:r w:rsidR="00453352" w:rsidRPr="003604FE">
        <w:rPr>
          <w:rFonts w:ascii="Arial" w:hAnsi="Arial" w:cs="Arial"/>
          <w:b/>
          <w:color w:val="000000"/>
          <w:sz w:val="22"/>
          <w:szCs w:val="18"/>
        </w:rPr>
        <w:t>%)</w:t>
      </w:r>
    </w:p>
    <w:p w14:paraId="012AF258" w14:textId="77777777" w:rsidR="00B9569F" w:rsidRDefault="00453352" w:rsidP="00453352">
      <w:pPr>
        <w:jc w:val="both"/>
        <w:rPr>
          <w:rFonts w:ascii="Arial" w:hAnsi="Arial" w:cs="Arial"/>
          <w:bCs/>
          <w:color w:val="000000"/>
          <w:sz w:val="22"/>
          <w:szCs w:val="18"/>
        </w:rPr>
      </w:pPr>
      <w:r w:rsidRPr="003604FE">
        <w:rPr>
          <w:rFonts w:ascii="Arial" w:hAnsi="Arial" w:cs="Arial"/>
          <w:color w:val="000000"/>
          <w:sz w:val="22"/>
          <w:szCs w:val="18"/>
        </w:rPr>
        <w:t xml:space="preserve">An outstanding response to the task: </w:t>
      </w:r>
      <w:r w:rsidRPr="003604FE">
        <w:rPr>
          <w:rFonts w:ascii="Arial" w:hAnsi="Arial" w:cs="Arial"/>
          <w:b/>
          <w:color w:val="000000"/>
          <w:sz w:val="22"/>
          <w:szCs w:val="18"/>
        </w:rPr>
        <w:t>all learning outcomes</w:t>
      </w:r>
      <w:r w:rsidR="00B9569F">
        <w:rPr>
          <w:rFonts w:ascii="Arial" w:hAnsi="Arial" w:cs="Arial"/>
          <w:b/>
          <w:color w:val="000000"/>
          <w:sz w:val="22"/>
          <w:szCs w:val="18"/>
        </w:rPr>
        <w:t>/assessment criteria</w:t>
      </w:r>
      <w:r w:rsidRPr="003604FE">
        <w:rPr>
          <w:rFonts w:ascii="Arial" w:hAnsi="Arial" w:cs="Arial"/>
          <w:b/>
          <w:color w:val="000000"/>
          <w:sz w:val="22"/>
          <w:szCs w:val="18"/>
        </w:rPr>
        <w:t xml:space="preserve"> have been achieved to an exceptionally high level</w:t>
      </w:r>
      <w:r w:rsidRPr="003604FE">
        <w:rPr>
          <w:rFonts w:ascii="Arial" w:hAnsi="Arial" w:cs="Arial"/>
          <w:color w:val="000000"/>
          <w:sz w:val="22"/>
          <w:szCs w:val="18"/>
        </w:rPr>
        <w:t>. T</w:t>
      </w:r>
      <w:r w:rsidR="00B9569F">
        <w:rPr>
          <w:rFonts w:ascii="Arial" w:hAnsi="Arial" w:cs="Arial"/>
          <w:color w:val="000000"/>
          <w:sz w:val="22"/>
          <w:szCs w:val="18"/>
        </w:rPr>
        <w:t xml:space="preserve">he work demonstrates most or all of the following characteristics </w:t>
      </w:r>
      <w:r w:rsidR="00B9569F">
        <w:rPr>
          <w:rFonts w:ascii="Arial" w:hAnsi="Arial" w:cs="Arial"/>
          <w:bCs/>
          <w:color w:val="000000"/>
          <w:sz w:val="22"/>
          <w:szCs w:val="18"/>
        </w:rPr>
        <w:t xml:space="preserve">beyond that </w:t>
      </w:r>
      <w:r w:rsidRPr="00B9569F">
        <w:rPr>
          <w:rFonts w:ascii="Arial" w:hAnsi="Arial" w:cs="Arial"/>
          <w:bCs/>
          <w:color w:val="000000"/>
          <w:sz w:val="22"/>
          <w:szCs w:val="18"/>
        </w:rPr>
        <w:t>expected for work at the given level of study</w:t>
      </w:r>
      <w:r w:rsidR="00B9569F">
        <w:rPr>
          <w:rFonts w:ascii="Arial" w:hAnsi="Arial" w:cs="Arial"/>
          <w:bCs/>
          <w:color w:val="000000"/>
          <w:sz w:val="22"/>
          <w:szCs w:val="18"/>
        </w:rPr>
        <w:t xml:space="preserve"> within the discipline:</w:t>
      </w:r>
    </w:p>
    <w:p w14:paraId="679FC739" w14:textId="77777777" w:rsidR="006D28EB" w:rsidRPr="006D28EB" w:rsidRDefault="00453352" w:rsidP="006D28EB">
      <w:pPr>
        <w:numPr>
          <w:ilvl w:val="0"/>
          <w:numId w:val="8"/>
        </w:numPr>
        <w:spacing w:line="336" w:lineRule="auto"/>
        <w:ind w:left="317" w:hanging="283"/>
        <w:rPr>
          <w:rFonts w:ascii="Arial" w:hAnsi="Arial" w:cs="Arial"/>
          <w:sz w:val="21"/>
          <w:szCs w:val="21"/>
          <w:lang w:eastAsia="en-GB"/>
        </w:rPr>
      </w:pPr>
      <w:r w:rsidRPr="00B9569F">
        <w:rPr>
          <w:rFonts w:ascii="Arial" w:hAnsi="Arial" w:cs="Arial"/>
          <w:bCs/>
          <w:color w:val="000000"/>
          <w:sz w:val="22"/>
          <w:szCs w:val="18"/>
        </w:rPr>
        <w:t xml:space="preserve"> </w:t>
      </w:r>
      <w:r w:rsidR="006D28EB" w:rsidRPr="006D28EB">
        <w:rPr>
          <w:rFonts w:ascii="Arial" w:hAnsi="Arial" w:cs="Arial"/>
          <w:sz w:val="21"/>
          <w:szCs w:val="21"/>
          <w:lang w:eastAsia="en-GB"/>
        </w:rPr>
        <w:t xml:space="preserve">Exceptional display of understanding, exploration, insight and/or research </w:t>
      </w:r>
    </w:p>
    <w:p w14:paraId="77AACAD1" w14:textId="77777777" w:rsidR="006D28EB" w:rsidRPr="006D28EB" w:rsidRDefault="006D28EB" w:rsidP="006D28EB">
      <w:pPr>
        <w:numPr>
          <w:ilvl w:val="0"/>
          <w:numId w:val="8"/>
        </w:numPr>
        <w:spacing w:line="336" w:lineRule="auto"/>
        <w:ind w:left="317" w:hanging="283"/>
        <w:rPr>
          <w:rFonts w:ascii="Arial" w:hAnsi="Arial" w:cs="Arial"/>
          <w:sz w:val="21"/>
          <w:szCs w:val="21"/>
          <w:lang w:eastAsia="en-GB"/>
        </w:rPr>
      </w:pPr>
      <w:r w:rsidRPr="006D28EB">
        <w:rPr>
          <w:rFonts w:ascii="Arial" w:hAnsi="Arial" w:cs="Arial"/>
          <w:sz w:val="21"/>
          <w:szCs w:val="21"/>
          <w:lang w:eastAsia="en-GB"/>
        </w:rPr>
        <w:t>All specifications for the assessment task, including word limit</w:t>
      </w:r>
      <w:r w:rsidR="00166320">
        <w:rPr>
          <w:rFonts w:ascii="Arial" w:hAnsi="Arial" w:cs="Arial"/>
          <w:sz w:val="21"/>
          <w:szCs w:val="21"/>
          <w:lang w:eastAsia="en-GB"/>
        </w:rPr>
        <w:t>/time limit</w:t>
      </w:r>
      <w:r w:rsidRPr="006D28EB">
        <w:rPr>
          <w:rFonts w:ascii="Arial" w:hAnsi="Arial" w:cs="Arial"/>
          <w:sz w:val="21"/>
          <w:szCs w:val="21"/>
          <w:lang w:eastAsia="en-GB"/>
        </w:rPr>
        <w:t xml:space="preserve"> where appropriate, have been strictly adhered to  </w:t>
      </w:r>
    </w:p>
    <w:p w14:paraId="6E33BBEB" w14:textId="77777777" w:rsidR="006D28EB" w:rsidRPr="006D28EB" w:rsidRDefault="006D28EB" w:rsidP="006D28EB">
      <w:pPr>
        <w:numPr>
          <w:ilvl w:val="0"/>
          <w:numId w:val="8"/>
        </w:numPr>
        <w:spacing w:line="336" w:lineRule="auto"/>
        <w:ind w:left="317" w:right="-108" w:hanging="283"/>
        <w:rPr>
          <w:rFonts w:ascii="Arial" w:hAnsi="Arial" w:cs="Arial"/>
          <w:sz w:val="21"/>
          <w:szCs w:val="21"/>
          <w:lang w:eastAsia="en-GB"/>
        </w:rPr>
      </w:pPr>
      <w:r w:rsidRPr="006D28EB">
        <w:rPr>
          <w:rFonts w:ascii="Arial" w:hAnsi="Arial" w:cs="Arial"/>
          <w:sz w:val="21"/>
          <w:szCs w:val="21"/>
          <w:lang w:eastAsia="en-GB"/>
        </w:rPr>
        <w:t xml:space="preserve">The organisation, structure and standard of presentation of the work, including referencing where appropriate, are exemplary throughout </w:t>
      </w:r>
    </w:p>
    <w:p w14:paraId="51BD1A49" w14:textId="77777777" w:rsidR="006D28EB" w:rsidRPr="006D28EB" w:rsidRDefault="006D28EB" w:rsidP="006D28EB">
      <w:pPr>
        <w:numPr>
          <w:ilvl w:val="0"/>
          <w:numId w:val="8"/>
        </w:numPr>
        <w:spacing w:line="336" w:lineRule="auto"/>
        <w:ind w:left="317" w:hanging="283"/>
        <w:rPr>
          <w:rFonts w:ascii="Arial" w:hAnsi="Arial" w:cs="Arial"/>
          <w:sz w:val="21"/>
          <w:szCs w:val="21"/>
          <w:lang w:eastAsia="en-GB"/>
        </w:rPr>
      </w:pPr>
      <w:r w:rsidRPr="006D28EB">
        <w:rPr>
          <w:rFonts w:ascii="Arial" w:hAnsi="Arial" w:cs="Arial"/>
          <w:sz w:val="21"/>
          <w:szCs w:val="21"/>
          <w:lang w:eastAsia="en-GB"/>
        </w:rPr>
        <w:t>The work has been approached and/or executed/performed in an original way</w:t>
      </w:r>
    </w:p>
    <w:p w14:paraId="5EA63C5B" w14:textId="77777777" w:rsidR="006D28EB" w:rsidRPr="006D28EB" w:rsidRDefault="006D28EB" w:rsidP="006D28EB">
      <w:pPr>
        <w:numPr>
          <w:ilvl w:val="0"/>
          <w:numId w:val="8"/>
        </w:numPr>
        <w:spacing w:line="336" w:lineRule="auto"/>
        <w:ind w:left="317" w:hanging="283"/>
        <w:rPr>
          <w:rFonts w:ascii="Arial" w:hAnsi="Arial" w:cs="Arial"/>
          <w:sz w:val="21"/>
          <w:szCs w:val="21"/>
          <w:lang w:eastAsia="en-GB"/>
        </w:rPr>
      </w:pPr>
      <w:r w:rsidRPr="006D28EB">
        <w:rPr>
          <w:rFonts w:ascii="Arial" w:hAnsi="Arial" w:cs="Arial"/>
          <w:sz w:val="21"/>
          <w:szCs w:val="21"/>
          <w:lang w:eastAsia="en-GB"/>
        </w:rPr>
        <w:t xml:space="preserve">Inspirational, innovative and authoritative  - evidence of intellectual rigour, independence of judgement and insightful contextualisation </w:t>
      </w:r>
      <w:r w:rsidR="00166320">
        <w:rPr>
          <w:rFonts w:ascii="Arial" w:hAnsi="Arial" w:cs="Arial"/>
          <w:sz w:val="21"/>
          <w:szCs w:val="21"/>
          <w:lang w:eastAsia="en-GB"/>
        </w:rPr>
        <w:t>including relevant theory/literature/artefacts/performance</w:t>
      </w:r>
    </w:p>
    <w:p w14:paraId="2A666718" w14:textId="77777777" w:rsidR="00085D8D" w:rsidRDefault="006D28EB" w:rsidP="006D28EB">
      <w:pPr>
        <w:numPr>
          <w:ilvl w:val="0"/>
          <w:numId w:val="8"/>
        </w:numPr>
        <w:spacing w:line="336" w:lineRule="auto"/>
        <w:ind w:left="317" w:hanging="283"/>
        <w:rPr>
          <w:rFonts w:ascii="Arial" w:hAnsi="Arial" w:cs="Arial"/>
          <w:sz w:val="21"/>
          <w:szCs w:val="21"/>
          <w:lang w:eastAsia="en-GB"/>
        </w:rPr>
      </w:pPr>
      <w:r w:rsidRPr="006D28EB">
        <w:rPr>
          <w:rFonts w:ascii="Arial" w:hAnsi="Arial" w:cs="Arial"/>
          <w:sz w:val="21"/>
          <w:szCs w:val="21"/>
          <w:lang w:eastAsia="en-GB"/>
        </w:rPr>
        <w:t>Evidence of very high quality analysis, synthesis, evaluation and critical appraisal</w:t>
      </w:r>
    </w:p>
    <w:p w14:paraId="358DDD1C" w14:textId="77777777" w:rsidR="00453352" w:rsidRPr="00085D8D" w:rsidRDefault="006D28EB" w:rsidP="00085D8D">
      <w:pPr>
        <w:numPr>
          <w:ilvl w:val="0"/>
          <w:numId w:val="8"/>
        </w:numPr>
        <w:spacing w:line="336" w:lineRule="auto"/>
        <w:ind w:left="317" w:hanging="283"/>
        <w:rPr>
          <w:rFonts w:ascii="Arial" w:hAnsi="Arial" w:cs="Arial"/>
          <w:sz w:val="21"/>
          <w:szCs w:val="21"/>
          <w:lang w:eastAsia="en-GB"/>
        </w:rPr>
      </w:pPr>
      <w:r w:rsidRPr="006D28EB">
        <w:rPr>
          <w:rFonts w:ascii="Arial" w:hAnsi="Arial" w:cs="Arial"/>
          <w:sz w:val="21"/>
          <w:szCs w:val="21"/>
          <w:lang w:eastAsia="en-GB"/>
        </w:rPr>
        <w:t xml:space="preserve"> </w:t>
      </w:r>
      <w:r w:rsidRPr="00085D8D">
        <w:rPr>
          <w:rFonts w:ascii="Arial" w:hAnsi="Arial" w:cs="Arial"/>
          <w:sz w:val="21"/>
          <w:szCs w:val="21"/>
          <w:lang w:eastAsia="en-GB"/>
        </w:rPr>
        <w:t>Consistently displays very high levels of initiative, personal responsibility, decision-making and achievement</w:t>
      </w:r>
    </w:p>
    <w:p w14:paraId="1E684966" w14:textId="77777777" w:rsidR="00453352" w:rsidRPr="003604FE" w:rsidRDefault="00453352" w:rsidP="00453352">
      <w:pPr>
        <w:jc w:val="both"/>
        <w:rPr>
          <w:rFonts w:ascii="Arial" w:hAnsi="Arial" w:cs="Arial"/>
          <w:sz w:val="22"/>
          <w:szCs w:val="18"/>
        </w:rPr>
      </w:pPr>
    </w:p>
    <w:p w14:paraId="21D499CF" w14:textId="77777777" w:rsidR="00453352" w:rsidRDefault="00453352" w:rsidP="00453352">
      <w:pPr>
        <w:jc w:val="both"/>
        <w:rPr>
          <w:rFonts w:ascii="Arial" w:hAnsi="Arial" w:cs="Arial"/>
          <w:b/>
          <w:sz w:val="22"/>
          <w:szCs w:val="18"/>
        </w:rPr>
      </w:pPr>
      <w:r w:rsidRPr="003604FE">
        <w:rPr>
          <w:rFonts w:ascii="Arial" w:hAnsi="Arial" w:cs="Arial"/>
          <w:b/>
          <w:sz w:val="22"/>
          <w:szCs w:val="18"/>
        </w:rPr>
        <w:t xml:space="preserve">Excellent (70%-79%) </w:t>
      </w:r>
    </w:p>
    <w:p w14:paraId="741D662C" w14:textId="77777777" w:rsidR="00453352" w:rsidRPr="003604FE" w:rsidRDefault="00085D8D" w:rsidP="00453352">
      <w:pPr>
        <w:jc w:val="both"/>
        <w:rPr>
          <w:rFonts w:ascii="Arial" w:hAnsi="Arial" w:cs="Arial"/>
          <w:color w:val="000000"/>
          <w:sz w:val="22"/>
          <w:szCs w:val="18"/>
        </w:rPr>
      </w:pPr>
      <w:r>
        <w:rPr>
          <w:rFonts w:ascii="Arial" w:hAnsi="Arial" w:cs="Arial"/>
          <w:color w:val="000000"/>
          <w:sz w:val="22"/>
          <w:szCs w:val="18"/>
        </w:rPr>
        <w:t>An excellent</w:t>
      </w:r>
      <w:r w:rsidR="00453352" w:rsidRPr="003604FE">
        <w:rPr>
          <w:rFonts w:ascii="Arial" w:hAnsi="Arial" w:cs="Arial"/>
          <w:color w:val="000000"/>
          <w:sz w:val="22"/>
          <w:szCs w:val="18"/>
        </w:rPr>
        <w:t xml:space="preserve"> response to the task: </w:t>
      </w:r>
      <w:r w:rsidR="00453352" w:rsidRPr="003604FE">
        <w:rPr>
          <w:rFonts w:ascii="Arial" w:hAnsi="Arial" w:cs="Arial"/>
          <w:b/>
          <w:color w:val="000000"/>
          <w:sz w:val="22"/>
          <w:szCs w:val="18"/>
        </w:rPr>
        <w:t>all learning outcomes</w:t>
      </w:r>
      <w:r>
        <w:rPr>
          <w:rFonts w:ascii="Arial" w:hAnsi="Arial" w:cs="Arial"/>
          <w:b/>
          <w:color w:val="000000"/>
          <w:sz w:val="22"/>
          <w:szCs w:val="18"/>
        </w:rPr>
        <w:t>/assessment criteria</w:t>
      </w:r>
      <w:r w:rsidR="00453352" w:rsidRPr="003604FE">
        <w:rPr>
          <w:rFonts w:ascii="Arial" w:hAnsi="Arial" w:cs="Arial"/>
          <w:b/>
          <w:color w:val="000000"/>
          <w:sz w:val="22"/>
          <w:szCs w:val="18"/>
        </w:rPr>
        <w:t xml:space="preserve"> have been achieved to a high standard </w:t>
      </w:r>
      <w:r w:rsidR="007D5308">
        <w:rPr>
          <w:rFonts w:ascii="Arial" w:hAnsi="Arial" w:cs="Arial"/>
          <w:b/>
          <w:color w:val="000000"/>
          <w:sz w:val="22"/>
          <w:szCs w:val="18"/>
        </w:rPr>
        <w:t>and many</w:t>
      </w:r>
      <w:r w:rsidR="00453352" w:rsidRPr="003604FE">
        <w:rPr>
          <w:rFonts w:ascii="Arial" w:hAnsi="Arial" w:cs="Arial"/>
          <w:b/>
          <w:color w:val="000000"/>
          <w:sz w:val="22"/>
          <w:szCs w:val="18"/>
        </w:rPr>
        <w:t xml:space="preserve"> at an exceptionally high level.</w:t>
      </w:r>
      <w:r w:rsidR="007D5308">
        <w:rPr>
          <w:rFonts w:ascii="Arial" w:hAnsi="Arial" w:cs="Arial"/>
          <w:color w:val="000000"/>
          <w:sz w:val="22"/>
          <w:szCs w:val="18"/>
        </w:rPr>
        <w:t xml:space="preserve"> The work demonstrates most or all</w:t>
      </w:r>
      <w:r w:rsidR="00453352" w:rsidRPr="003604FE">
        <w:rPr>
          <w:rFonts w:ascii="Arial" w:hAnsi="Arial" w:cs="Arial"/>
          <w:color w:val="000000"/>
          <w:sz w:val="22"/>
          <w:szCs w:val="18"/>
        </w:rPr>
        <w:t xml:space="preserve"> of the following characteristics</w:t>
      </w:r>
      <w:r w:rsidR="007D5308">
        <w:rPr>
          <w:rFonts w:ascii="Arial" w:hAnsi="Arial" w:cs="Arial"/>
          <w:color w:val="000000"/>
          <w:sz w:val="22"/>
          <w:szCs w:val="18"/>
        </w:rPr>
        <w:t xml:space="preserve"> in relation to those expected at the given level of study wit</w:t>
      </w:r>
      <w:r w:rsidR="005D3C4A">
        <w:rPr>
          <w:rFonts w:ascii="Arial" w:hAnsi="Arial" w:cs="Arial"/>
          <w:color w:val="000000"/>
          <w:sz w:val="22"/>
          <w:szCs w:val="18"/>
        </w:rPr>
        <w:t>hin the discipline:</w:t>
      </w:r>
      <w:r w:rsidR="00453352" w:rsidRPr="003604FE">
        <w:rPr>
          <w:rFonts w:ascii="Arial" w:hAnsi="Arial" w:cs="Arial"/>
          <w:color w:val="000000"/>
          <w:sz w:val="22"/>
          <w:szCs w:val="18"/>
        </w:rPr>
        <w:t xml:space="preserve"> </w:t>
      </w:r>
    </w:p>
    <w:p w14:paraId="26E5AD3B" w14:textId="77777777" w:rsidR="005D3C4A" w:rsidRPr="005D3C4A" w:rsidRDefault="005D3C4A" w:rsidP="005D3C4A">
      <w:pPr>
        <w:numPr>
          <w:ilvl w:val="0"/>
          <w:numId w:val="9"/>
        </w:numPr>
        <w:spacing w:line="336" w:lineRule="auto"/>
        <w:ind w:left="317" w:hanging="317"/>
        <w:rPr>
          <w:rFonts w:ascii="Arial" w:hAnsi="Arial" w:cs="Arial"/>
          <w:sz w:val="21"/>
          <w:szCs w:val="21"/>
          <w:lang w:eastAsia="en-GB"/>
        </w:rPr>
      </w:pPr>
      <w:r w:rsidRPr="005D3C4A">
        <w:rPr>
          <w:rFonts w:ascii="Arial" w:hAnsi="Arial" w:cs="Arial"/>
          <w:sz w:val="21"/>
          <w:szCs w:val="21"/>
          <w:lang w:eastAsia="en-GB"/>
        </w:rPr>
        <w:t xml:space="preserve">In-depth understanding, exploration, insight and/or research </w:t>
      </w:r>
    </w:p>
    <w:p w14:paraId="54338507" w14:textId="77777777" w:rsidR="005D3C4A" w:rsidRPr="005D3C4A" w:rsidRDefault="005D3C4A" w:rsidP="005D3C4A">
      <w:pPr>
        <w:numPr>
          <w:ilvl w:val="0"/>
          <w:numId w:val="11"/>
        </w:numPr>
        <w:spacing w:line="336" w:lineRule="auto"/>
        <w:ind w:left="317" w:hanging="317"/>
        <w:rPr>
          <w:rFonts w:ascii="Arial" w:hAnsi="Arial" w:cs="Arial"/>
          <w:sz w:val="21"/>
          <w:szCs w:val="21"/>
          <w:lang w:eastAsia="en-GB"/>
        </w:rPr>
      </w:pPr>
      <w:r w:rsidRPr="005D3C4A">
        <w:rPr>
          <w:rFonts w:ascii="Arial" w:hAnsi="Arial" w:cs="Arial"/>
          <w:sz w:val="21"/>
          <w:szCs w:val="21"/>
          <w:lang w:eastAsia="en-GB"/>
        </w:rPr>
        <w:t>All specifications for the assessment task, including word limit</w:t>
      </w:r>
      <w:r w:rsidR="00166320">
        <w:rPr>
          <w:rFonts w:ascii="Arial" w:hAnsi="Arial" w:cs="Arial"/>
          <w:sz w:val="21"/>
          <w:szCs w:val="21"/>
          <w:lang w:eastAsia="en-GB"/>
        </w:rPr>
        <w:t>/time limit</w:t>
      </w:r>
      <w:r w:rsidRPr="005D3C4A">
        <w:rPr>
          <w:rFonts w:ascii="Arial" w:hAnsi="Arial" w:cs="Arial"/>
          <w:sz w:val="21"/>
          <w:szCs w:val="21"/>
          <w:lang w:eastAsia="en-GB"/>
        </w:rPr>
        <w:t xml:space="preserve"> where appropriate, have been adhered to </w:t>
      </w:r>
    </w:p>
    <w:p w14:paraId="57833A27" w14:textId="77777777" w:rsidR="005D3C4A" w:rsidRPr="005D3C4A" w:rsidRDefault="005D3C4A" w:rsidP="005D3C4A">
      <w:pPr>
        <w:numPr>
          <w:ilvl w:val="0"/>
          <w:numId w:val="11"/>
        </w:numPr>
        <w:spacing w:line="336" w:lineRule="auto"/>
        <w:ind w:left="317" w:hanging="317"/>
        <w:rPr>
          <w:rFonts w:ascii="Arial" w:hAnsi="Arial" w:cs="Arial"/>
          <w:b/>
          <w:sz w:val="21"/>
          <w:szCs w:val="21"/>
          <w:lang w:eastAsia="en-GB"/>
        </w:rPr>
      </w:pPr>
      <w:r w:rsidRPr="005D3C4A">
        <w:rPr>
          <w:rFonts w:ascii="Arial" w:hAnsi="Arial" w:cs="Arial"/>
          <w:sz w:val="21"/>
          <w:szCs w:val="21"/>
          <w:lang w:eastAsia="en-GB"/>
        </w:rPr>
        <w:t>The organisation, structure and standard of presentation of the work, including referencing where appropriate, are excellent throughout.</w:t>
      </w:r>
    </w:p>
    <w:p w14:paraId="605AD77D" w14:textId="77777777" w:rsidR="005D3C4A" w:rsidRPr="005D3C4A" w:rsidRDefault="005D3C4A" w:rsidP="005D3C4A">
      <w:pPr>
        <w:numPr>
          <w:ilvl w:val="0"/>
          <w:numId w:val="11"/>
        </w:numPr>
        <w:spacing w:line="336" w:lineRule="auto"/>
        <w:ind w:left="317" w:hanging="317"/>
        <w:rPr>
          <w:rFonts w:ascii="Arial" w:hAnsi="Arial" w:cs="Arial"/>
          <w:sz w:val="21"/>
          <w:szCs w:val="21"/>
          <w:lang w:eastAsia="en-GB"/>
        </w:rPr>
      </w:pPr>
      <w:r w:rsidRPr="005D3C4A">
        <w:rPr>
          <w:rFonts w:ascii="Arial" w:hAnsi="Arial" w:cs="Arial"/>
          <w:sz w:val="21"/>
          <w:szCs w:val="21"/>
          <w:lang w:eastAsia="en-GB"/>
        </w:rPr>
        <w:t>The work has been approached and/or executed/performed in an original way</w:t>
      </w:r>
    </w:p>
    <w:p w14:paraId="1809B0C7" w14:textId="77777777" w:rsidR="005D3C4A" w:rsidRPr="005D3C4A" w:rsidRDefault="005D3C4A" w:rsidP="005D3C4A">
      <w:pPr>
        <w:numPr>
          <w:ilvl w:val="0"/>
          <w:numId w:val="9"/>
        </w:numPr>
        <w:spacing w:line="336" w:lineRule="auto"/>
        <w:ind w:left="317" w:hanging="317"/>
        <w:rPr>
          <w:rFonts w:ascii="Arial" w:hAnsi="Arial" w:cs="Arial"/>
          <w:sz w:val="21"/>
          <w:szCs w:val="21"/>
          <w:lang w:eastAsia="en-GB"/>
        </w:rPr>
      </w:pPr>
      <w:r w:rsidRPr="005D3C4A">
        <w:rPr>
          <w:rFonts w:ascii="Arial" w:hAnsi="Arial" w:cs="Arial"/>
          <w:sz w:val="21"/>
          <w:szCs w:val="21"/>
          <w:lang w:eastAsia="en-GB"/>
        </w:rPr>
        <w:t xml:space="preserve">Insightful contextualisation, including relevant theory/literature/artefacts/performance   </w:t>
      </w:r>
    </w:p>
    <w:p w14:paraId="46CF7804" w14:textId="77777777" w:rsidR="005D3C4A" w:rsidRPr="005D3C4A" w:rsidRDefault="005D3C4A" w:rsidP="005D3C4A">
      <w:pPr>
        <w:numPr>
          <w:ilvl w:val="0"/>
          <w:numId w:val="10"/>
        </w:numPr>
        <w:spacing w:line="336" w:lineRule="auto"/>
        <w:ind w:left="317" w:hanging="317"/>
        <w:rPr>
          <w:rFonts w:ascii="Arial" w:hAnsi="Arial" w:cs="Arial"/>
          <w:b/>
          <w:sz w:val="21"/>
          <w:szCs w:val="21"/>
          <w:lang w:eastAsia="en-GB"/>
        </w:rPr>
      </w:pPr>
      <w:r w:rsidRPr="005D3C4A">
        <w:rPr>
          <w:rFonts w:ascii="Arial" w:hAnsi="Arial" w:cs="Arial"/>
          <w:sz w:val="21"/>
          <w:szCs w:val="21"/>
          <w:lang w:eastAsia="en-GB"/>
        </w:rPr>
        <w:lastRenderedPageBreak/>
        <w:t xml:space="preserve">Evidence of high to very high quality analysis, synthesis, evaluation and critical appraisal </w:t>
      </w:r>
    </w:p>
    <w:p w14:paraId="203C145C" w14:textId="77777777" w:rsidR="005D3C4A" w:rsidRPr="005D3C4A" w:rsidRDefault="005D3C4A" w:rsidP="005D3C4A">
      <w:pPr>
        <w:numPr>
          <w:ilvl w:val="0"/>
          <w:numId w:val="9"/>
        </w:numPr>
        <w:spacing w:line="360" w:lineRule="auto"/>
        <w:ind w:left="317" w:hanging="317"/>
        <w:rPr>
          <w:rFonts w:ascii="Arial" w:hAnsi="Arial" w:cs="Arial"/>
          <w:sz w:val="21"/>
          <w:szCs w:val="21"/>
          <w:lang w:eastAsia="en-GB"/>
        </w:rPr>
      </w:pPr>
      <w:r w:rsidRPr="005D3C4A">
        <w:rPr>
          <w:rFonts w:ascii="Arial" w:hAnsi="Arial" w:cs="Arial"/>
          <w:sz w:val="21"/>
          <w:szCs w:val="21"/>
          <w:lang w:eastAsia="en-GB"/>
        </w:rPr>
        <w:t xml:space="preserve">Demonstrates high levels of initiative, personal responsibility, decision-making and achievement </w:t>
      </w:r>
    </w:p>
    <w:p w14:paraId="3BE5DE45" w14:textId="77777777" w:rsidR="00453352" w:rsidRDefault="00453352" w:rsidP="00453352">
      <w:pPr>
        <w:jc w:val="both"/>
        <w:rPr>
          <w:rFonts w:ascii="Arial" w:hAnsi="Arial" w:cs="Arial"/>
          <w:b/>
          <w:sz w:val="22"/>
          <w:szCs w:val="18"/>
        </w:rPr>
      </w:pPr>
    </w:p>
    <w:p w14:paraId="7C8CD687" w14:textId="77777777" w:rsidR="00453352" w:rsidRDefault="00453352" w:rsidP="00453352">
      <w:pPr>
        <w:jc w:val="both"/>
        <w:rPr>
          <w:rFonts w:ascii="Arial" w:hAnsi="Arial" w:cs="Arial"/>
          <w:b/>
          <w:sz w:val="22"/>
          <w:szCs w:val="18"/>
        </w:rPr>
      </w:pPr>
      <w:r w:rsidRPr="003604FE">
        <w:rPr>
          <w:rFonts w:ascii="Arial" w:hAnsi="Arial" w:cs="Arial"/>
          <w:b/>
          <w:sz w:val="22"/>
          <w:szCs w:val="18"/>
        </w:rPr>
        <w:t>UPPER SECOND (2.1)</w:t>
      </w:r>
    </w:p>
    <w:p w14:paraId="420EF49A" w14:textId="77777777" w:rsidR="00453352" w:rsidRDefault="00BD13A5" w:rsidP="00453352">
      <w:pPr>
        <w:jc w:val="both"/>
        <w:rPr>
          <w:rFonts w:ascii="Arial" w:hAnsi="Arial" w:cs="Arial"/>
          <w:b/>
          <w:sz w:val="22"/>
          <w:szCs w:val="18"/>
        </w:rPr>
      </w:pPr>
      <w:r>
        <w:rPr>
          <w:rFonts w:ascii="Arial" w:hAnsi="Arial" w:cs="Arial"/>
          <w:b/>
          <w:sz w:val="22"/>
          <w:szCs w:val="18"/>
        </w:rPr>
        <w:t>Good/Very good</w:t>
      </w:r>
      <w:r w:rsidR="00453352" w:rsidRPr="003604FE">
        <w:rPr>
          <w:rFonts w:ascii="Arial" w:hAnsi="Arial" w:cs="Arial"/>
          <w:b/>
          <w:sz w:val="22"/>
          <w:szCs w:val="18"/>
        </w:rPr>
        <w:t xml:space="preserve"> (60-69%)</w:t>
      </w:r>
    </w:p>
    <w:p w14:paraId="52CA7FA7" w14:textId="77777777" w:rsidR="009D47F3" w:rsidRDefault="00BD13A5" w:rsidP="00453352">
      <w:pPr>
        <w:jc w:val="both"/>
        <w:rPr>
          <w:rFonts w:ascii="Arial" w:hAnsi="Arial" w:cs="Arial"/>
          <w:bCs/>
          <w:color w:val="000000"/>
          <w:sz w:val="22"/>
          <w:szCs w:val="18"/>
        </w:rPr>
      </w:pPr>
      <w:r>
        <w:rPr>
          <w:rFonts w:ascii="Arial" w:hAnsi="Arial" w:cs="Arial"/>
          <w:color w:val="000000"/>
          <w:sz w:val="22"/>
          <w:szCs w:val="18"/>
        </w:rPr>
        <w:t xml:space="preserve">A </w:t>
      </w:r>
      <w:r w:rsidR="00453352" w:rsidRPr="003604FE">
        <w:rPr>
          <w:rFonts w:ascii="Arial" w:hAnsi="Arial" w:cs="Arial"/>
          <w:color w:val="000000"/>
          <w:sz w:val="22"/>
          <w:szCs w:val="18"/>
        </w:rPr>
        <w:t xml:space="preserve">good </w:t>
      </w:r>
      <w:r>
        <w:rPr>
          <w:rFonts w:ascii="Arial" w:hAnsi="Arial" w:cs="Arial"/>
          <w:color w:val="000000"/>
          <w:sz w:val="22"/>
          <w:szCs w:val="18"/>
        </w:rPr>
        <w:t xml:space="preserve">to very good </w:t>
      </w:r>
      <w:r w:rsidR="00453352" w:rsidRPr="003604FE">
        <w:rPr>
          <w:rFonts w:ascii="Arial" w:hAnsi="Arial" w:cs="Arial"/>
          <w:color w:val="000000"/>
          <w:sz w:val="22"/>
          <w:szCs w:val="18"/>
        </w:rPr>
        <w:t xml:space="preserve">response to the task: </w:t>
      </w:r>
      <w:r w:rsidR="00453352" w:rsidRPr="003604FE">
        <w:rPr>
          <w:rFonts w:ascii="Arial" w:hAnsi="Arial" w:cs="Arial"/>
          <w:b/>
          <w:color w:val="000000"/>
          <w:sz w:val="22"/>
          <w:szCs w:val="18"/>
        </w:rPr>
        <w:t>all learning outcomes</w:t>
      </w:r>
      <w:r>
        <w:rPr>
          <w:rFonts w:ascii="Arial" w:hAnsi="Arial" w:cs="Arial"/>
          <w:b/>
          <w:color w:val="000000"/>
          <w:sz w:val="22"/>
          <w:szCs w:val="18"/>
        </w:rPr>
        <w:t>/assessment criteria</w:t>
      </w:r>
      <w:r w:rsidR="00453352" w:rsidRPr="003604FE">
        <w:rPr>
          <w:rFonts w:ascii="Arial" w:hAnsi="Arial" w:cs="Arial"/>
          <w:b/>
          <w:color w:val="000000"/>
          <w:sz w:val="22"/>
          <w:szCs w:val="18"/>
        </w:rPr>
        <w:t xml:space="preserve"> have been met fu</w:t>
      </w:r>
      <w:r>
        <w:rPr>
          <w:rFonts w:ascii="Arial" w:hAnsi="Arial" w:cs="Arial"/>
          <w:b/>
          <w:color w:val="000000"/>
          <w:sz w:val="22"/>
          <w:szCs w:val="18"/>
        </w:rPr>
        <w:t xml:space="preserve">lly </w:t>
      </w:r>
      <w:r w:rsidR="00453352" w:rsidRPr="003604FE">
        <w:rPr>
          <w:rFonts w:ascii="Arial" w:hAnsi="Arial" w:cs="Arial"/>
          <w:b/>
          <w:color w:val="000000"/>
          <w:sz w:val="22"/>
          <w:szCs w:val="18"/>
        </w:rPr>
        <w:t>at a good or very good standard</w:t>
      </w:r>
      <w:r w:rsidR="009D47F3">
        <w:rPr>
          <w:rFonts w:ascii="Arial" w:hAnsi="Arial" w:cs="Arial"/>
          <w:color w:val="000000"/>
          <w:sz w:val="22"/>
          <w:szCs w:val="18"/>
        </w:rPr>
        <w:t xml:space="preserve">. The work demonstrates </w:t>
      </w:r>
      <w:r w:rsidR="00453352" w:rsidRPr="003604FE">
        <w:rPr>
          <w:rFonts w:ascii="Arial" w:hAnsi="Arial" w:cs="Arial"/>
          <w:color w:val="000000"/>
          <w:sz w:val="22"/>
          <w:szCs w:val="18"/>
        </w:rPr>
        <w:t>most</w:t>
      </w:r>
      <w:r w:rsidR="009D47F3">
        <w:rPr>
          <w:rFonts w:ascii="Arial" w:hAnsi="Arial" w:cs="Arial"/>
          <w:color w:val="000000"/>
          <w:sz w:val="22"/>
          <w:szCs w:val="18"/>
        </w:rPr>
        <w:t xml:space="preserve"> or all</w:t>
      </w:r>
      <w:r w:rsidR="00453352" w:rsidRPr="003604FE">
        <w:rPr>
          <w:rFonts w:ascii="Arial" w:hAnsi="Arial" w:cs="Arial"/>
          <w:color w:val="000000"/>
          <w:sz w:val="22"/>
          <w:szCs w:val="18"/>
        </w:rPr>
        <w:t xml:space="preserve"> of the following characteristics </w:t>
      </w:r>
      <w:r w:rsidR="00453352" w:rsidRPr="009D47F3">
        <w:rPr>
          <w:rFonts w:ascii="Arial" w:hAnsi="Arial" w:cs="Arial"/>
          <w:bCs/>
          <w:color w:val="000000"/>
          <w:sz w:val="22"/>
          <w:szCs w:val="18"/>
        </w:rPr>
        <w:t xml:space="preserve">in relation to those expected at </w:t>
      </w:r>
      <w:r w:rsidR="009D47F3">
        <w:rPr>
          <w:rFonts w:ascii="Arial" w:hAnsi="Arial" w:cs="Arial"/>
          <w:bCs/>
          <w:color w:val="000000"/>
          <w:sz w:val="22"/>
          <w:szCs w:val="18"/>
        </w:rPr>
        <w:t>the given level of study within the discipline:</w:t>
      </w:r>
    </w:p>
    <w:p w14:paraId="3D8FFCFD"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Good to very good understanding and exploration, some insight and/or thorough research</w:t>
      </w:r>
    </w:p>
    <w:p w14:paraId="57E94F26"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No significant inaccuracies, misunderstandings or errors</w:t>
      </w:r>
    </w:p>
    <w:p w14:paraId="2C8E4B75"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The specifications for the assessment task, including word limit</w:t>
      </w:r>
      <w:r w:rsidR="00E67C7F">
        <w:rPr>
          <w:rFonts w:ascii="Arial" w:hAnsi="Arial" w:cs="Arial"/>
          <w:sz w:val="21"/>
          <w:szCs w:val="21"/>
          <w:lang w:eastAsia="en-GB"/>
        </w:rPr>
        <w:t>/time limit</w:t>
      </w:r>
      <w:r w:rsidRPr="00485952">
        <w:rPr>
          <w:rFonts w:ascii="Arial" w:hAnsi="Arial" w:cs="Arial"/>
          <w:sz w:val="21"/>
          <w:szCs w:val="21"/>
          <w:lang w:eastAsia="en-GB"/>
        </w:rPr>
        <w:t xml:space="preserve"> where appropriate, have been adhered to  </w:t>
      </w:r>
    </w:p>
    <w:p w14:paraId="69F19B7F" w14:textId="77777777" w:rsidR="00485952" w:rsidRPr="00485952" w:rsidRDefault="00485952" w:rsidP="00485952">
      <w:pPr>
        <w:numPr>
          <w:ilvl w:val="0"/>
          <w:numId w:val="9"/>
        </w:numPr>
        <w:spacing w:line="336" w:lineRule="auto"/>
        <w:ind w:left="317" w:hanging="317"/>
        <w:rPr>
          <w:rFonts w:ascii="Arial" w:hAnsi="Arial" w:cs="Arial"/>
          <w:sz w:val="21"/>
          <w:szCs w:val="21"/>
          <w:u w:val="single"/>
          <w:lang w:eastAsia="en-GB"/>
        </w:rPr>
      </w:pPr>
      <w:r w:rsidRPr="00485952">
        <w:rPr>
          <w:rFonts w:ascii="Arial" w:hAnsi="Arial" w:cs="Arial"/>
          <w:sz w:val="21"/>
          <w:szCs w:val="21"/>
          <w:lang w:eastAsia="en-GB"/>
        </w:rPr>
        <w:t xml:space="preserve">The work is well organised, coherent  and the standard of presentation, including referencing </w:t>
      </w:r>
      <w:r>
        <w:rPr>
          <w:rFonts w:ascii="Arial" w:hAnsi="Arial" w:cs="Arial"/>
          <w:sz w:val="21"/>
          <w:szCs w:val="21"/>
          <w:lang w:eastAsia="en-GB"/>
        </w:rPr>
        <w:t xml:space="preserve">where </w:t>
      </w:r>
      <w:r w:rsidRPr="00485952">
        <w:rPr>
          <w:rFonts w:ascii="Arial" w:hAnsi="Arial" w:cs="Arial"/>
          <w:sz w:val="21"/>
          <w:szCs w:val="21"/>
          <w:lang w:eastAsia="en-GB"/>
        </w:rPr>
        <w:t xml:space="preserve">appropriate, is at least good </w:t>
      </w:r>
    </w:p>
    <w:p w14:paraId="74E748BA"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The work has been approached and/or executed/performed in a comprehensive and appropriate way</w:t>
      </w:r>
    </w:p>
    <w:p w14:paraId="67DDEF7E"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 xml:space="preserve">Appropriate contextualisation, including relevant theory/literature/artefacts/performance   </w:t>
      </w:r>
    </w:p>
    <w:p w14:paraId="4839B294"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 xml:space="preserve">Evidence of high quality analysis, synthesis, evaluation and critical appraisal </w:t>
      </w:r>
    </w:p>
    <w:p w14:paraId="6884B0A1" w14:textId="77777777" w:rsidR="00485952" w:rsidRPr="00485952" w:rsidRDefault="00485952" w:rsidP="00485952">
      <w:pPr>
        <w:numPr>
          <w:ilvl w:val="0"/>
          <w:numId w:val="9"/>
        </w:numPr>
        <w:spacing w:line="336" w:lineRule="auto"/>
        <w:ind w:left="317" w:hanging="317"/>
        <w:rPr>
          <w:rFonts w:ascii="Arial" w:hAnsi="Arial" w:cs="Arial"/>
          <w:sz w:val="21"/>
          <w:szCs w:val="21"/>
          <w:lang w:eastAsia="en-GB"/>
        </w:rPr>
      </w:pPr>
      <w:r w:rsidRPr="00485952">
        <w:rPr>
          <w:rFonts w:ascii="Arial" w:hAnsi="Arial" w:cs="Arial"/>
          <w:sz w:val="21"/>
          <w:szCs w:val="21"/>
          <w:lang w:eastAsia="en-GB"/>
        </w:rPr>
        <w:t xml:space="preserve">Demonstrates good levels of initiative, personal responsibility, decision-making and achievement </w:t>
      </w:r>
    </w:p>
    <w:p w14:paraId="4578FAA9" w14:textId="77777777" w:rsidR="00485952" w:rsidRDefault="00485952" w:rsidP="00453352">
      <w:pPr>
        <w:jc w:val="both"/>
        <w:rPr>
          <w:rFonts w:ascii="Arial" w:hAnsi="Arial" w:cs="Arial"/>
          <w:color w:val="000000"/>
          <w:sz w:val="22"/>
          <w:szCs w:val="18"/>
        </w:rPr>
      </w:pPr>
    </w:p>
    <w:p w14:paraId="4D350DFE" w14:textId="77777777" w:rsidR="00453352" w:rsidRDefault="00453352" w:rsidP="00453352">
      <w:pPr>
        <w:jc w:val="both"/>
        <w:rPr>
          <w:rFonts w:ascii="Arial" w:hAnsi="Arial" w:cs="Arial"/>
          <w:b/>
          <w:sz w:val="22"/>
          <w:szCs w:val="18"/>
        </w:rPr>
      </w:pPr>
      <w:r w:rsidRPr="003604FE">
        <w:rPr>
          <w:rFonts w:ascii="Arial" w:hAnsi="Arial" w:cs="Arial"/>
          <w:b/>
          <w:sz w:val="22"/>
          <w:szCs w:val="18"/>
        </w:rPr>
        <w:t>LOWER SECOND (2.2)</w:t>
      </w:r>
    </w:p>
    <w:p w14:paraId="0766B8FF" w14:textId="77777777" w:rsidR="00453352" w:rsidRPr="003604FE" w:rsidRDefault="002730A0" w:rsidP="00453352">
      <w:pPr>
        <w:jc w:val="both"/>
        <w:rPr>
          <w:rFonts w:ascii="Arial" w:hAnsi="Arial" w:cs="Arial"/>
          <w:b/>
          <w:sz w:val="22"/>
          <w:szCs w:val="18"/>
        </w:rPr>
      </w:pPr>
      <w:r>
        <w:rPr>
          <w:rFonts w:ascii="Arial" w:hAnsi="Arial" w:cs="Arial"/>
          <w:b/>
          <w:sz w:val="22"/>
          <w:szCs w:val="18"/>
        </w:rPr>
        <w:t>Sound</w:t>
      </w:r>
      <w:r w:rsidR="00453352" w:rsidRPr="003604FE">
        <w:rPr>
          <w:rFonts w:ascii="Arial" w:hAnsi="Arial" w:cs="Arial"/>
          <w:b/>
          <w:sz w:val="22"/>
          <w:szCs w:val="18"/>
        </w:rPr>
        <w:t>/competent (50-59%)</w:t>
      </w:r>
    </w:p>
    <w:p w14:paraId="0AD3BB73" w14:textId="77777777" w:rsidR="00453352" w:rsidRDefault="00453352" w:rsidP="00453352">
      <w:pPr>
        <w:jc w:val="both"/>
        <w:rPr>
          <w:rFonts w:ascii="Arial" w:hAnsi="Arial" w:cs="Arial"/>
          <w:bCs/>
          <w:color w:val="000000"/>
          <w:sz w:val="22"/>
          <w:szCs w:val="18"/>
        </w:rPr>
      </w:pPr>
      <w:r w:rsidRPr="003604FE">
        <w:rPr>
          <w:rFonts w:ascii="Arial" w:hAnsi="Arial" w:cs="Arial"/>
          <w:color w:val="000000"/>
          <w:sz w:val="22"/>
          <w:szCs w:val="18"/>
        </w:rPr>
        <w:t>A sound</w:t>
      </w:r>
      <w:r w:rsidR="002730A0">
        <w:rPr>
          <w:rFonts w:ascii="Arial" w:hAnsi="Arial" w:cs="Arial"/>
          <w:color w:val="000000"/>
          <w:sz w:val="22"/>
          <w:szCs w:val="18"/>
        </w:rPr>
        <w:t>, competent</w:t>
      </w:r>
      <w:r w:rsidRPr="003604FE">
        <w:rPr>
          <w:rFonts w:ascii="Arial" w:hAnsi="Arial" w:cs="Arial"/>
          <w:color w:val="000000"/>
          <w:sz w:val="22"/>
          <w:szCs w:val="18"/>
        </w:rPr>
        <w:t xml:space="preserve"> response to the task</w:t>
      </w:r>
      <w:r w:rsidRPr="003604FE">
        <w:rPr>
          <w:rFonts w:ascii="Arial" w:hAnsi="Arial" w:cs="Arial"/>
          <w:b/>
          <w:color w:val="000000"/>
          <w:sz w:val="22"/>
          <w:szCs w:val="18"/>
        </w:rPr>
        <w:t>: all learning outcomes</w:t>
      </w:r>
      <w:r w:rsidR="002730A0">
        <w:rPr>
          <w:rFonts w:ascii="Arial" w:hAnsi="Arial" w:cs="Arial"/>
          <w:b/>
          <w:color w:val="000000"/>
          <w:sz w:val="22"/>
          <w:szCs w:val="18"/>
        </w:rPr>
        <w:t>/assessment criteria</w:t>
      </w:r>
      <w:r w:rsidRPr="003604FE">
        <w:rPr>
          <w:rFonts w:ascii="Arial" w:hAnsi="Arial" w:cs="Arial"/>
          <w:b/>
          <w:color w:val="000000"/>
          <w:sz w:val="22"/>
          <w:szCs w:val="18"/>
        </w:rPr>
        <w:t xml:space="preserve"> have been met and some may have been achieved at a good standard</w:t>
      </w:r>
      <w:r w:rsidR="002730A0">
        <w:rPr>
          <w:rFonts w:ascii="Arial" w:hAnsi="Arial" w:cs="Arial"/>
          <w:color w:val="000000"/>
          <w:sz w:val="22"/>
          <w:szCs w:val="18"/>
        </w:rPr>
        <w:t>. The work demonstrates most or all</w:t>
      </w:r>
      <w:r w:rsidRPr="003604FE">
        <w:rPr>
          <w:rFonts w:ascii="Arial" w:hAnsi="Arial" w:cs="Arial"/>
          <w:color w:val="000000"/>
          <w:sz w:val="22"/>
          <w:szCs w:val="18"/>
        </w:rPr>
        <w:t xml:space="preserve"> of the following characteristics </w:t>
      </w:r>
      <w:r w:rsidR="002730A0">
        <w:rPr>
          <w:rFonts w:ascii="Arial" w:hAnsi="Arial" w:cs="Arial"/>
          <w:bCs/>
          <w:color w:val="000000"/>
          <w:sz w:val="22"/>
          <w:szCs w:val="18"/>
        </w:rPr>
        <w:t>in relation to those</w:t>
      </w:r>
      <w:r w:rsidRPr="002730A0">
        <w:rPr>
          <w:rFonts w:ascii="Arial" w:hAnsi="Arial" w:cs="Arial"/>
          <w:bCs/>
          <w:color w:val="000000"/>
          <w:sz w:val="22"/>
          <w:szCs w:val="18"/>
        </w:rPr>
        <w:t xml:space="preserve"> expect</w:t>
      </w:r>
      <w:r w:rsidR="002730A0">
        <w:rPr>
          <w:rFonts w:ascii="Arial" w:hAnsi="Arial" w:cs="Arial"/>
          <w:bCs/>
          <w:color w:val="000000"/>
          <w:sz w:val="22"/>
          <w:szCs w:val="18"/>
        </w:rPr>
        <w:t>ed at the given level of study within the discipline:</w:t>
      </w:r>
    </w:p>
    <w:p w14:paraId="77CACFB7" w14:textId="77777777" w:rsidR="001460D7" w:rsidRPr="001460D7" w:rsidRDefault="001460D7" w:rsidP="001460D7">
      <w:pPr>
        <w:numPr>
          <w:ilvl w:val="0"/>
          <w:numId w:val="12"/>
        </w:numPr>
        <w:spacing w:line="336" w:lineRule="auto"/>
        <w:ind w:left="317" w:hanging="317"/>
        <w:rPr>
          <w:rFonts w:ascii="Arial" w:hAnsi="Arial" w:cs="Arial"/>
          <w:sz w:val="21"/>
          <w:szCs w:val="21"/>
          <w:lang w:eastAsia="en-GB"/>
        </w:rPr>
      </w:pPr>
      <w:r w:rsidRPr="001460D7">
        <w:rPr>
          <w:rFonts w:ascii="Arial" w:hAnsi="Arial" w:cs="Arial"/>
          <w:sz w:val="21"/>
          <w:szCs w:val="21"/>
          <w:lang w:eastAsia="en-GB"/>
        </w:rPr>
        <w:t>Sound understanding and exploration, some insight and/or appropriate research</w:t>
      </w:r>
    </w:p>
    <w:p w14:paraId="3A8F8E60" w14:textId="77777777" w:rsidR="001460D7" w:rsidRPr="001460D7" w:rsidRDefault="001460D7" w:rsidP="001460D7">
      <w:pPr>
        <w:numPr>
          <w:ilvl w:val="0"/>
          <w:numId w:val="12"/>
        </w:numPr>
        <w:spacing w:line="336" w:lineRule="auto"/>
        <w:ind w:left="317" w:hanging="317"/>
        <w:rPr>
          <w:rFonts w:ascii="Arial" w:hAnsi="Arial" w:cs="Arial"/>
          <w:sz w:val="21"/>
          <w:szCs w:val="21"/>
          <w:lang w:eastAsia="en-GB"/>
        </w:rPr>
      </w:pPr>
      <w:r w:rsidRPr="001460D7">
        <w:rPr>
          <w:rFonts w:ascii="Arial" w:hAnsi="Arial" w:cs="Arial"/>
          <w:sz w:val="21"/>
          <w:szCs w:val="21"/>
          <w:lang w:eastAsia="en-GB"/>
        </w:rPr>
        <w:t xml:space="preserve">No significant inaccuracies and/or misunderstandings </w:t>
      </w:r>
    </w:p>
    <w:p w14:paraId="3055CC1F" w14:textId="77777777" w:rsidR="001460D7" w:rsidRPr="001460D7" w:rsidRDefault="001460D7" w:rsidP="001460D7">
      <w:pPr>
        <w:numPr>
          <w:ilvl w:val="0"/>
          <w:numId w:val="12"/>
        </w:numPr>
        <w:spacing w:line="336" w:lineRule="auto"/>
        <w:ind w:left="317" w:hanging="317"/>
        <w:rPr>
          <w:rFonts w:ascii="Arial" w:hAnsi="Arial" w:cs="Arial"/>
          <w:sz w:val="21"/>
          <w:szCs w:val="21"/>
          <w:lang w:eastAsia="en-GB"/>
        </w:rPr>
      </w:pPr>
      <w:r w:rsidRPr="001460D7">
        <w:rPr>
          <w:rFonts w:ascii="Arial" w:hAnsi="Arial" w:cs="Arial"/>
          <w:sz w:val="21"/>
          <w:szCs w:val="21"/>
          <w:lang w:eastAsia="en-GB"/>
        </w:rPr>
        <w:t>No significant aberrations from the specifications for the assessment task, including word limit</w:t>
      </w:r>
      <w:r w:rsidR="00D55A21">
        <w:rPr>
          <w:rFonts w:ascii="Arial" w:hAnsi="Arial" w:cs="Arial"/>
          <w:sz w:val="21"/>
          <w:szCs w:val="21"/>
          <w:lang w:eastAsia="en-GB"/>
        </w:rPr>
        <w:t>/time limit</w:t>
      </w:r>
      <w:r w:rsidRPr="001460D7">
        <w:rPr>
          <w:rFonts w:ascii="Arial" w:hAnsi="Arial" w:cs="Arial"/>
          <w:sz w:val="21"/>
          <w:szCs w:val="21"/>
          <w:lang w:eastAsia="en-GB"/>
        </w:rPr>
        <w:t xml:space="preserve"> where appropriate </w:t>
      </w:r>
    </w:p>
    <w:p w14:paraId="66849388" w14:textId="77777777" w:rsidR="001460D7" w:rsidRPr="001460D7" w:rsidRDefault="001460D7" w:rsidP="001460D7">
      <w:pPr>
        <w:numPr>
          <w:ilvl w:val="0"/>
          <w:numId w:val="12"/>
        </w:numPr>
        <w:spacing w:line="336" w:lineRule="auto"/>
        <w:ind w:left="317" w:hanging="317"/>
        <w:rPr>
          <w:rFonts w:ascii="Arial" w:hAnsi="Arial" w:cs="Arial"/>
          <w:sz w:val="21"/>
          <w:szCs w:val="21"/>
          <w:lang w:eastAsia="en-GB"/>
        </w:rPr>
      </w:pPr>
      <w:r w:rsidRPr="001460D7">
        <w:rPr>
          <w:rFonts w:ascii="Arial" w:hAnsi="Arial" w:cs="Arial"/>
          <w:sz w:val="21"/>
          <w:szCs w:val="21"/>
          <w:lang w:eastAsia="en-GB"/>
        </w:rPr>
        <w:t>The work is suitably organised</w:t>
      </w:r>
      <w:r w:rsidRPr="001460D7">
        <w:rPr>
          <w:rFonts w:ascii="Arial" w:hAnsi="Arial" w:cs="Arial"/>
          <w:sz w:val="21"/>
          <w:szCs w:val="21"/>
          <w:vertAlign w:val="superscript"/>
          <w:lang w:eastAsia="en-GB"/>
        </w:rPr>
        <w:footnoteReference w:id="1"/>
      </w:r>
      <w:r w:rsidRPr="001460D7">
        <w:rPr>
          <w:rFonts w:ascii="Arial" w:hAnsi="Arial" w:cs="Arial"/>
          <w:sz w:val="21"/>
          <w:szCs w:val="21"/>
          <w:lang w:eastAsia="en-GB"/>
        </w:rPr>
        <w:t xml:space="preserve"> and the standard of presentation, including referencing where appropriate,  is at least sound</w:t>
      </w:r>
    </w:p>
    <w:p w14:paraId="071CB32F" w14:textId="77777777" w:rsidR="001460D7" w:rsidRPr="001460D7" w:rsidRDefault="001460D7" w:rsidP="001460D7">
      <w:pPr>
        <w:numPr>
          <w:ilvl w:val="0"/>
          <w:numId w:val="12"/>
        </w:numPr>
        <w:spacing w:line="336" w:lineRule="auto"/>
        <w:ind w:left="317" w:hanging="317"/>
        <w:rPr>
          <w:rFonts w:ascii="Arial" w:hAnsi="Arial" w:cs="Arial"/>
          <w:sz w:val="21"/>
          <w:szCs w:val="21"/>
          <w:lang w:eastAsia="en-GB"/>
        </w:rPr>
      </w:pPr>
      <w:r w:rsidRPr="001460D7">
        <w:rPr>
          <w:rFonts w:ascii="Arial" w:hAnsi="Arial" w:cs="Arial"/>
          <w:sz w:val="21"/>
          <w:szCs w:val="21"/>
          <w:lang w:eastAsia="en-GB"/>
        </w:rPr>
        <w:t xml:space="preserve">The work has been approached  and/or executed/performed in a standard way </w:t>
      </w:r>
    </w:p>
    <w:p w14:paraId="7312BF54" w14:textId="77777777" w:rsidR="001460D7" w:rsidRPr="001460D7" w:rsidRDefault="001460D7" w:rsidP="001460D7">
      <w:pPr>
        <w:numPr>
          <w:ilvl w:val="0"/>
          <w:numId w:val="9"/>
        </w:numPr>
        <w:spacing w:line="336" w:lineRule="auto"/>
        <w:ind w:left="317" w:hanging="317"/>
        <w:rPr>
          <w:rFonts w:ascii="Arial" w:hAnsi="Arial" w:cs="Arial"/>
          <w:sz w:val="21"/>
          <w:szCs w:val="21"/>
          <w:lang w:eastAsia="en-GB"/>
        </w:rPr>
      </w:pPr>
      <w:r w:rsidRPr="001460D7">
        <w:rPr>
          <w:rFonts w:ascii="Arial" w:hAnsi="Arial" w:cs="Arial"/>
          <w:sz w:val="21"/>
          <w:szCs w:val="21"/>
          <w:lang w:eastAsia="en-GB"/>
        </w:rPr>
        <w:t xml:space="preserve">Sound analysis, synthesis, evaluation and critical appraisal </w:t>
      </w:r>
    </w:p>
    <w:p w14:paraId="3142EEA1" w14:textId="77777777" w:rsidR="00453352" w:rsidRPr="003604FE" w:rsidRDefault="00453352" w:rsidP="00453352">
      <w:pPr>
        <w:jc w:val="both"/>
        <w:rPr>
          <w:rFonts w:ascii="Arial" w:hAnsi="Arial" w:cs="Arial"/>
          <w:sz w:val="22"/>
          <w:szCs w:val="18"/>
        </w:rPr>
      </w:pPr>
    </w:p>
    <w:p w14:paraId="6FC96CBA" w14:textId="77777777" w:rsidR="00453352" w:rsidRDefault="00453352" w:rsidP="00453352">
      <w:pPr>
        <w:jc w:val="both"/>
        <w:rPr>
          <w:rFonts w:ascii="Arial" w:hAnsi="Arial" w:cs="Arial"/>
          <w:b/>
          <w:sz w:val="22"/>
          <w:szCs w:val="18"/>
        </w:rPr>
      </w:pPr>
      <w:r w:rsidRPr="003604FE">
        <w:rPr>
          <w:rFonts w:ascii="Arial" w:hAnsi="Arial" w:cs="Arial"/>
          <w:b/>
          <w:sz w:val="22"/>
          <w:szCs w:val="18"/>
        </w:rPr>
        <w:t>THIRD (3)</w:t>
      </w:r>
    </w:p>
    <w:p w14:paraId="1D5D1E66" w14:textId="77777777" w:rsidR="00453352" w:rsidRDefault="001460D7" w:rsidP="00453352">
      <w:pPr>
        <w:jc w:val="both"/>
        <w:rPr>
          <w:rFonts w:ascii="Arial" w:hAnsi="Arial" w:cs="Arial"/>
          <w:b/>
          <w:sz w:val="22"/>
          <w:szCs w:val="18"/>
        </w:rPr>
      </w:pPr>
      <w:r>
        <w:rPr>
          <w:rFonts w:ascii="Arial" w:hAnsi="Arial" w:cs="Arial"/>
          <w:b/>
          <w:sz w:val="22"/>
          <w:szCs w:val="18"/>
        </w:rPr>
        <w:t>Adequate but weak</w:t>
      </w:r>
      <w:r w:rsidR="00453352" w:rsidRPr="003604FE">
        <w:rPr>
          <w:rFonts w:ascii="Arial" w:hAnsi="Arial" w:cs="Arial"/>
          <w:b/>
          <w:sz w:val="22"/>
          <w:szCs w:val="18"/>
        </w:rPr>
        <w:t xml:space="preserve"> (40-49%)</w:t>
      </w:r>
    </w:p>
    <w:p w14:paraId="1863E83A" w14:textId="77777777" w:rsidR="001460D7" w:rsidRDefault="001460D7" w:rsidP="001460D7">
      <w:pPr>
        <w:jc w:val="both"/>
        <w:rPr>
          <w:rFonts w:ascii="Arial" w:hAnsi="Arial" w:cs="Arial"/>
          <w:color w:val="000000"/>
          <w:sz w:val="22"/>
          <w:szCs w:val="18"/>
        </w:rPr>
      </w:pPr>
      <w:r>
        <w:rPr>
          <w:rFonts w:ascii="Arial" w:hAnsi="Arial" w:cs="Arial"/>
          <w:color w:val="000000"/>
          <w:sz w:val="22"/>
          <w:szCs w:val="18"/>
        </w:rPr>
        <w:t xml:space="preserve">An adequate, but weak </w:t>
      </w:r>
      <w:r w:rsidR="00453352" w:rsidRPr="003604FE">
        <w:rPr>
          <w:rFonts w:ascii="Arial" w:hAnsi="Arial" w:cs="Arial"/>
          <w:color w:val="000000"/>
          <w:sz w:val="22"/>
          <w:szCs w:val="18"/>
        </w:rPr>
        <w:t>response to the task</w:t>
      </w:r>
      <w:r w:rsidR="00453352" w:rsidRPr="003604FE">
        <w:rPr>
          <w:rFonts w:ascii="Arial" w:hAnsi="Arial" w:cs="Arial"/>
          <w:b/>
          <w:color w:val="000000"/>
          <w:sz w:val="22"/>
          <w:szCs w:val="18"/>
        </w:rPr>
        <w:t>: all learning outcomes</w:t>
      </w:r>
      <w:r>
        <w:rPr>
          <w:rFonts w:ascii="Arial" w:hAnsi="Arial" w:cs="Arial"/>
          <w:b/>
          <w:color w:val="000000"/>
          <w:sz w:val="22"/>
          <w:szCs w:val="18"/>
        </w:rPr>
        <w:t>/assessment criteria</w:t>
      </w:r>
      <w:r w:rsidR="00453352" w:rsidRPr="003604FE">
        <w:rPr>
          <w:rFonts w:ascii="Arial" w:hAnsi="Arial" w:cs="Arial"/>
          <w:b/>
          <w:color w:val="000000"/>
          <w:sz w:val="22"/>
          <w:szCs w:val="18"/>
        </w:rPr>
        <w:t xml:space="preserve"> have </w:t>
      </w:r>
      <w:r>
        <w:rPr>
          <w:rFonts w:ascii="Arial" w:hAnsi="Arial" w:cs="Arial"/>
          <w:b/>
          <w:color w:val="000000"/>
          <w:sz w:val="22"/>
          <w:szCs w:val="18"/>
        </w:rPr>
        <w:t xml:space="preserve">just </w:t>
      </w:r>
      <w:r w:rsidR="00453352" w:rsidRPr="003604FE">
        <w:rPr>
          <w:rFonts w:ascii="Arial" w:hAnsi="Arial" w:cs="Arial"/>
          <w:b/>
          <w:color w:val="000000"/>
          <w:sz w:val="22"/>
          <w:szCs w:val="18"/>
        </w:rPr>
        <w:t>been met</w:t>
      </w:r>
      <w:r>
        <w:rPr>
          <w:rFonts w:ascii="Arial" w:hAnsi="Arial" w:cs="Arial"/>
          <w:b/>
          <w:color w:val="000000"/>
          <w:sz w:val="22"/>
          <w:szCs w:val="18"/>
        </w:rPr>
        <w:t xml:space="preserve">. </w:t>
      </w:r>
      <w:r w:rsidR="00453352" w:rsidRPr="003604FE">
        <w:rPr>
          <w:rFonts w:ascii="Arial" w:hAnsi="Arial" w:cs="Arial"/>
          <w:color w:val="000000"/>
          <w:sz w:val="22"/>
          <w:szCs w:val="18"/>
        </w:rPr>
        <w:t xml:space="preserve">The work </w:t>
      </w:r>
      <w:r>
        <w:rPr>
          <w:rFonts w:ascii="Arial" w:hAnsi="Arial" w:cs="Arial"/>
          <w:color w:val="000000"/>
          <w:sz w:val="22"/>
          <w:szCs w:val="18"/>
        </w:rPr>
        <w:t>demonstrates most or all of the following characteristics in relation to those expected at the given level of study within the discipline:</w:t>
      </w:r>
    </w:p>
    <w:p w14:paraId="4BD0C340" w14:textId="77777777" w:rsidR="001460D7" w:rsidRDefault="001460D7" w:rsidP="001460D7">
      <w:pPr>
        <w:jc w:val="both"/>
        <w:rPr>
          <w:rFonts w:ascii="Arial" w:hAnsi="Arial" w:cs="Arial"/>
          <w:color w:val="000000"/>
          <w:sz w:val="22"/>
          <w:szCs w:val="18"/>
        </w:rPr>
      </w:pPr>
    </w:p>
    <w:p w14:paraId="22DF4159" w14:textId="77777777" w:rsidR="004359A0" w:rsidRPr="004359A0" w:rsidRDefault="004359A0" w:rsidP="004359A0">
      <w:pPr>
        <w:numPr>
          <w:ilvl w:val="0"/>
          <w:numId w:val="13"/>
        </w:numPr>
        <w:spacing w:line="336" w:lineRule="auto"/>
        <w:ind w:left="317" w:hanging="317"/>
        <w:rPr>
          <w:rFonts w:ascii="Arial" w:hAnsi="Arial" w:cs="Arial"/>
          <w:sz w:val="21"/>
          <w:szCs w:val="21"/>
          <w:lang w:eastAsia="en-GB"/>
        </w:rPr>
      </w:pPr>
      <w:r w:rsidRPr="004359A0">
        <w:rPr>
          <w:rFonts w:ascii="Arial" w:hAnsi="Arial" w:cs="Arial"/>
          <w:sz w:val="21"/>
          <w:szCs w:val="21"/>
          <w:lang w:eastAsia="en-GB"/>
        </w:rPr>
        <w:t>Adequate understanding and/or exploration of major ideas with little insight and/or minimal research</w:t>
      </w:r>
    </w:p>
    <w:p w14:paraId="69DAB7AA" w14:textId="77777777" w:rsidR="004359A0" w:rsidRPr="004359A0" w:rsidRDefault="004359A0" w:rsidP="004359A0">
      <w:pPr>
        <w:numPr>
          <w:ilvl w:val="0"/>
          <w:numId w:val="13"/>
        </w:numPr>
        <w:spacing w:line="336" w:lineRule="auto"/>
        <w:ind w:left="317" w:hanging="317"/>
        <w:rPr>
          <w:rFonts w:ascii="Arial" w:hAnsi="Arial" w:cs="Arial"/>
          <w:sz w:val="21"/>
          <w:szCs w:val="21"/>
          <w:lang w:eastAsia="en-GB"/>
        </w:rPr>
      </w:pPr>
      <w:r w:rsidRPr="004359A0">
        <w:rPr>
          <w:rFonts w:ascii="Arial" w:hAnsi="Arial" w:cs="Arial"/>
          <w:sz w:val="21"/>
          <w:szCs w:val="21"/>
          <w:lang w:eastAsia="en-GB"/>
        </w:rPr>
        <w:t>Some minor inaccuracies and/or misunderstandings</w:t>
      </w:r>
    </w:p>
    <w:p w14:paraId="06C4E7C7" w14:textId="77777777" w:rsidR="004359A0" w:rsidRPr="004359A0" w:rsidRDefault="004359A0" w:rsidP="004359A0">
      <w:pPr>
        <w:numPr>
          <w:ilvl w:val="0"/>
          <w:numId w:val="13"/>
        </w:numPr>
        <w:spacing w:line="336" w:lineRule="auto"/>
        <w:ind w:left="317" w:hanging="317"/>
        <w:rPr>
          <w:rFonts w:ascii="Arial" w:hAnsi="Arial" w:cs="Arial"/>
          <w:sz w:val="21"/>
          <w:szCs w:val="21"/>
          <w:lang w:eastAsia="en-GB"/>
        </w:rPr>
      </w:pPr>
      <w:r w:rsidRPr="004359A0">
        <w:rPr>
          <w:rFonts w:ascii="Arial" w:hAnsi="Arial" w:cs="Arial"/>
          <w:sz w:val="21"/>
          <w:szCs w:val="21"/>
          <w:lang w:eastAsia="en-GB"/>
        </w:rPr>
        <w:t>Some minor aberrations from the specifications for the assessment task, including word limit</w:t>
      </w:r>
      <w:r w:rsidR="00EC6D63">
        <w:rPr>
          <w:rFonts w:ascii="Arial" w:hAnsi="Arial" w:cs="Arial"/>
          <w:sz w:val="21"/>
          <w:szCs w:val="21"/>
          <w:lang w:eastAsia="en-GB"/>
        </w:rPr>
        <w:t>/time limit</w:t>
      </w:r>
      <w:r w:rsidRPr="004359A0">
        <w:rPr>
          <w:rFonts w:ascii="Arial" w:hAnsi="Arial" w:cs="Arial"/>
          <w:sz w:val="21"/>
          <w:szCs w:val="21"/>
          <w:lang w:eastAsia="en-GB"/>
        </w:rPr>
        <w:t xml:space="preserve"> where appropriate</w:t>
      </w:r>
    </w:p>
    <w:p w14:paraId="4AFC69CD" w14:textId="77777777" w:rsidR="004359A0" w:rsidRPr="004359A0" w:rsidRDefault="004359A0" w:rsidP="004359A0">
      <w:pPr>
        <w:numPr>
          <w:ilvl w:val="0"/>
          <w:numId w:val="13"/>
        </w:numPr>
        <w:spacing w:line="336" w:lineRule="auto"/>
        <w:ind w:left="317" w:hanging="317"/>
        <w:rPr>
          <w:rFonts w:ascii="Arial" w:hAnsi="Arial" w:cs="Arial"/>
          <w:sz w:val="21"/>
          <w:szCs w:val="21"/>
          <w:lang w:eastAsia="en-GB"/>
        </w:rPr>
      </w:pPr>
      <w:r w:rsidRPr="004359A0">
        <w:rPr>
          <w:rFonts w:ascii="Arial" w:hAnsi="Arial" w:cs="Arial"/>
          <w:sz w:val="21"/>
          <w:szCs w:val="21"/>
          <w:lang w:eastAsia="en-GB"/>
        </w:rPr>
        <w:t>The work is largely descriptive</w:t>
      </w:r>
      <w:r w:rsidRPr="004359A0">
        <w:rPr>
          <w:rFonts w:ascii="Arial" w:hAnsi="Arial" w:cs="Arial"/>
          <w:sz w:val="21"/>
          <w:szCs w:val="21"/>
          <w:vertAlign w:val="superscript"/>
          <w:lang w:eastAsia="en-GB"/>
        </w:rPr>
        <w:footnoteReference w:id="2"/>
      </w:r>
      <w:r w:rsidRPr="004359A0">
        <w:rPr>
          <w:rFonts w:ascii="Arial" w:hAnsi="Arial" w:cs="Arial"/>
          <w:sz w:val="21"/>
          <w:szCs w:val="21"/>
          <w:lang w:eastAsia="en-GB"/>
        </w:rPr>
        <w:t>, some parts of the work are disorganised  and the standard of presentation, including referencing where appropriate, is barely adequate</w:t>
      </w:r>
    </w:p>
    <w:p w14:paraId="5073B344" w14:textId="77777777" w:rsidR="004359A0" w:rsidRPr="004359A0" w:rsidRDefault="004359A0" w:rsidP="004359A0">
      <w:pPr>
        <w:numPr>
          <w:ilvl w:val="0"/>
          <w:numId w:val="13"/>
        </w:numPr>
        <w:spacing w:line="336" w:lineRule="auto"/>
        <w:ind w:left="317" w:hanging="317"/>
        <w:rPr>
          <w:rFonts w:ascii="Arial" w:hAnsi="Arial" w:cs="Arial"/>
          <w:sz w:val="21"/>
          <w:szCs w:val="21"/>
          <w:lang w:eastAsia="en-GB"/>
        </w:rPr>
      </w:pPr>
      <w:r w:rsidRPr="004359A0">
        <w:rPr>
          <w:rFonts w:ascii="Arial" w:hAnsi="Arial" w:cs="Arial"/>
          <w:sz w:val="21"/>
          <w:szCs w:val="21"/>
          <w:lang w:eastAsia="en-GB"/>
        </w:rPr>
        <w:t>The work has been approached and/or executed/performed in a basic and/or poor way</w:t>
      </w:r>
    </w:p>
    <w:p w14:paraId="01B110B9" w14:textId="77777777" w:rsidR="004359A0" w:rsidRPr="004359A0" w:rsidRDefault="004359A0" w:rsidP="004359A0">
      <w:pPr>
        <w:numPr>
          <w:ilvl w:val="0"/>
          <w:numId w:val="13"/>
        </w:numPr>
        <w:spacing w:line="336" w:lineRule="auto"/>
        <w:ind w:left="317" w:hanging="317"/>
        <w:rPr>
          <w:rFonts w:ascii="Arial" w:hAnsi="Arial" w:cs="Arial"/>
          <w:sz w:val="21"/>
          <w:szCs w:val="21"/>
          <w:lang w:eastAsia="en-GB"/>
        </w:rPr>
      </w:pPr>
      <w:r w:rsidRPr="004359A0">
        <w:rPr>
          <w:rFonts w:ascii="Arial" w:hAnsi="Arial" w:cs="Arial"/>
          <w:sz w:val="21"/>
          <w:szCs w:val="21"/>
          <w:lang w:eastAsia="en-GB"/>
        </w:rPr>
        <w:t xml:space="preserve">Some, but limited, evidence of analysis, synthesis, evaluation and critical appraisal </w:t>
      </w:r>
    </w:p>
    <w:p w14:paraId="00DB3498" w14:textId="77777777" w:rsidR="004359A0" w:rsidRDefault="004359A0" w:rsidP="00453352">
      <w:pPr>
        <w:jc w:val="both"/>
        <w:rPr>
          <w:rFonts w:ascii="Arial" w:hAnsi="Arial" w:cs="Arial"/>
          <w:sz w:val="21"/>
          <w:szCs w:val="21"/>
          <w:lang w:eastAsia="en-GB"/>
        </w:rPr>
      </w:pPr>
    </w:p>
    <w:p w14:paraId="747D6536" w14:textId="77777777" w:rsidR="00453352" w:rsidRDefault="00453352" w:rsidP="00453352">
      <w:pPr>
        <w:jc w:val="both"/>
        <w:rPr>
          <w:rFonts w:ascii="Arial" w:hAnsi="Arial" w:cs="Arial"/>
          <w:b/>
          <w:sz w:val="22"/>
          <w:szCs w:val="18"/>
        </w:rPr>
      </w:pPr>
      <w:r w:rsidRPr="003604FE">
        <w:rPr>
          <w:rFonts w:ascii="Arial" w:hAnsi="Arial" w:cs="Arial"/>
          <w:b/>
          <w:sz w:val="22"/>
          <w:szCs w:val="18"/>
        </w:rPr>
        <w:t>FAIL</w:t>
      </w:r>
    </w:p>
    <w:p w14:paraId="09A0D016" w14:textId="77777777" w:rsidR="00453352" w:rsidRDefault="00453352" w:rsidP="00453352">
      <w:pPr>
        <w:jc w:val="both"/>
        <w:rPr>
          <w:rFonts w:ascii="Arial" w:hAnsi="Arial" w:cs="Arial"/>
          <w:b/>
          <w:sz w:val="22"/>
          <w:szCs w:val="18"/>
        </w:rPr>
      </w:pPr>
      <w:r w:rsidRPr="003604FE">
        <w:rPr>
          <w:rFonts w:ascii="Arial" w:hAnsi="Arial" w:cs="Arial"/>
          <w:b/>
          <w:sz w:val="22"/>
          <w:szCs w:val="18"/>
        </w:rPr>
        <w:t>Marginal fail (35-39%)</w:t>
      </w:r>
    </w:p>
    <w:p w14:paraId="795B8C05" w14:textId="77777777" w:rsidR="00CA072D" w:rsidRDefault="00453352" w:rsidP="00453352">
      <w:pPr>
        <w:jc w:val="both"/>
        <w:rPr>
          <w:rFonts w:ascii="Arial" w:hAnsi="Arial" w:cs="Arial"/>
          <w:color w:val="000000"/>
          <w:sz w:val="22"/>
          <w:szCs w:val="18"/>
        </w:rPr>
      </w:pPr>
      <w:r w:rsidRPr="003604FE">
        <w:rPr>
          <w:rFonts w:ascii="Arial" w:hAnsi="Arial" w:cs="Arial"/>
          <w:color w:val="000000"/>
          <w:sz w:val="22"/>
          <w:szCs w:val="18"/>
        </w:rPr>
        <w:t>An unsatisfactory resp</w:t>
      </w:r>
      <w:r w:rsidR="00CA072D">
        <w:rPr>
          <w:rFonts w:ascii="Arial" w:hAnsi="Arial" w:cs="Arial"/>
          <w:color w:val="000000"/>
          <w:sz w:val="22"/>
          <w:szCs w:val="18"/>
        </w:rPr>
        <w:t xml:space="preserve">onse to the task. </w:t>
      </w:r>
      <w:r w:rsidR="00CA072D">
        <w:rPr>
          <w:rFonts w:ascii="Arial" w:hAnsi="Arial" w:cs="Arial"/>
          <w:b/>
          <w:color w:val="000000"/>
          <w:sz w:val="22"/>
          <w:szCs w:val="18"/>
        </w:rPr>
        <w:t>O</w:t>
      </w:r>
      <w:r w:rsidRPr="003604FE">
        <w:rPr>
          <w:rFonts w:ascii="Arial" w:hAnsi="Arial" w:cs="Arial"/>
          <w:b/>
          <w:color w:val="000000"/>
          <w:sz w:val="22"/>
          <w:szCs w:val="18"/>
        </w:rPr>
        <w:t>ne or more of the learning outcomes</w:t>
      </w:r>
      <w:r w:rsidR="00CA072D">
        <w:rPr>
          <w:rFonts w:ascii="Arial" w:hAnsi="Arial" w:cs="Arial"/>
          <w:b/>
          <w:color w:val="000000"/>
          <w:sz w:val="22"/>
          <w:szCs w:val="18"/>
        </w:rPr>
        <w:t>/assessment</w:t>
      </w:r>
      <w:r w:rsidRPr="003604FE">
        <w:rPr>
          <w:rFonts w:ascii="Arial" w:hAnsi="Arial" w:cs="Arial"/>
          <w:b/>
          <w:color w:val="000000"/>
          <w:sz w:val="22"/>
          <w:szCs w:val="18"/>
        </w:rPr>
        <w:t xml:space="preserve"> </w:t>
      </w:r>
      <w:r w:rsidR="00CA072D">
        <w:rPr>
          <w:rFonts w:ascii="Arial" w:hAnsi="Arial" w:cs="Arial"/>
          <w:b/>
          <w:color w:val="000000"/>
          <w:sz w:val="22"/>
          <w:szCs w:val="18"/>
        </w:rPr>
        <w:t xml:space="preserve">criteria </w:t>
      </w:r>
      <w:r w:rsidRPr="003604FE">
        <w:rPr>
          <w:rFonts w:ascii="Arial" w:hAnsi="Arial" w:cs="Arial"/>
          <w:b/>
          <w:color w:val="000000"/>
          <w:sz w:val="22"/>
          <w:szCs w:val="18"/>
        </w:rPr>
        <w:t>just fail to reach the minimum standard to pass the module.</w:t>
      </w:r>
      <w:r w:rsidRPr="003604FE">
        <w:rPr>
          <w:rFonts w:ascii="Arial" w:hAnsi="Arial" w:cs="Arial"/>
          <w:color w:val="000000"/>
          <w:sz w:val="22"/>
          <w:szCs w:val="18"/>
        </w:rPr>
        <w:t xml:space="preserve"> The work may display some strengths but these are margi</w:t>
      </w:r>
      <w:r w:rsidR="00CA072D">
        <w:rPr>
          <w:rFonts w:ascii="Arial" w:hAnsi="Arial" w:cs="Arial"/>
          <w:color w:val="000000"/>
          <w:sz w:val="22"/>
          <w:szCs w:val="18"/>
        </w:rPr>
        <w:t xml:space="preserve">nally outweighed by several </w:t>
      </w:r>
      <w:r w:rsidRPr="003604FE">
        <w:rPr>
          <w:rFonts w:ascii="Arial" w:hAnsi="Arial" w:cs="Arial"/>
          <w:color w:val="000000"/>
          <w:sz w:val="22"/>
          <w:szCs w:val="18"/>
        </w:rPr>
        <w:t>weak features</w:t>
      </w:r>
      <w:r w:rsidR="00CA072D">
        <w:rPr>
          <w:rFonts w:ascii="Arial" w:hAnsi="Arial" w:cs="Arial"/>
          <w:color w:val="000000"/>
          <w:sz w:val="22"/>
          <w:szCs w:val="18"/>
        </w:rPr>
        <w:t xml:space="preserve"> in r</w:t>
      </w:r>
      <w:r w:rsidR="001209A5">
        <w:rPr>
          <w:rFonts w:ascii="Arial" w:hAnsi="Arial" w:cs="Arial"/>
          <w:color w:val="000000"/>
          <w:sz w:val="22"/>
          <w:szCs w:val="18"/>
        </w:rPr>
        <w:t>elation to the expectations for the</w:t>
      </w:r>
      <w:r w:rsidR="00CA072D">
        <w:rPr>
          <w:rFonts w:ascii="Arial" w:hAnsi="Arial" w:cs="Arial"/>
          <w:color w:val="000000"/>
          <w:sz w:val="22"/>
          <w:szCs w:val="18"/>
        </w:rPr>
        <w:t xml:space="preserve"> given level of study within the discipline</w:t>
      </w:r>
      <w:r w:rsidRPr="003604FE">
        <w:rPr>
          <w:rFonts w:ascii="Arial" w:hAnsi="Arial" w:cs="Arial"/>
          <w:color w:val="000000"/>
          <w:sz w:val="22"/>
          <w:szCs w:val="18"/>
        </w:rPr>
        <w:t>, such as:</w:t>
      </w:r>
    </w:p>
    <w:p w14:paraId="48178637" w14:textId="77777777" w:rsidR="00CA072D" w:rsidRPr="00CA072D" w:rsidRDefault="00453352" w:rsidP="00CA072D">
      <w:pPr>
        <w:numPr>
          <w:ilvl w:val="0"/>
          <w:numId w:val="16"/>
        </w:numPr>
        <w:spacing w:line="336" w:lineRule="auto"/>
        <w:ind w:left="317" w:hanging="283"/>
        <w:rPr>
          <w:rFonts w:ascii="Arial" w:hAnsi="Arial" w:cs="Arial"/>
          <w:sz w:val="21"/>
          <w:szCs w:val="21"/>
          <w:lang w:eastAsia="en-GB"/>
        </w:rPr>
      </w:pPr>
      <w:r w:rsidRPr="003604FE">
        <w:rPr>
          <w:rFonts w:ascii="Arial" w:hAnsi="Arial" w:cs="Arial"/>
          <w:color w:val="000000"/>
          <w:sz w:val="22"/>
          <w:szCs w:val="18"/>
        </w:rPr>
        <w:t xml:space="preserve"> </w:t>
      </w:r>
      <w:r w:rsidR="00CA072D" w:rsidRPr="00CA072D">
        <w:rPr>
          <w:rFonts w:ascii="Arial" w:hAnsi="Arial" w:cs="Arial"/>
          <w:sz w:val="21"/>
          <w:szCs w:val="21"/>
          <w:lang w:eastAsia="en-GB"/>
        </w:rPr>
        <w:t>Limited understanding and/or exploration of major ideas with very little insight and/or minimal research</w:t>
      </w:r>
    </w:p>
    <w:p w14:paraId="4984C31F"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Some significant inaccuracies and/or misunderstandings</w:t>
      </w:r>
    </w:p>
    <w:p w14:paraId="053E5F9F"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Insufficient attention paid to some of the assessment criteria and some significant aberrations from the specifications for the assessment task</w:t>
      </w:r>
      <w:r w:rsidRPr="00CA072D">
        <w:rPr>
          <w:rFonts w:ascii="Arial" w:hAnsi="Arial" w:cs="Arial"/>
          <w:sz w:val="21"/>
          <w:szCs w:val="21"/>
          <w:vertAlign w:val="superscript"/>
          <w:lang w:eastAsia="en-GB"/>
        </w:rPr>
        <w:footnoteReference w:id="3"/>
      </w:r>
      <w:r w:rsidRPr="00CA072D">
        <w:rPr>
          <w:rFonts w:ascii="Arial" w:hAnsi="Arial" w:cs="Arial"/>
          <w:sz w:val="21"/>
          <w:szCs w:val="21"/>
          <w:lang w:eastAsia="en-GB"/>
        </w:rPr>
        <w:t xml:space="preserve">  </w:t>
      </w:r>
    </w:p>
    <w:p w14:paraId="44E704B1"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The work is too descriptive, parts of the work are disorganised and unclear and the standard of presentation, including referencing where appropriate, is poor</w:t>
      </w:r>
    </w:p>
    <w:p w14:paraId="6DABE166"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 xml:space="preserve">The work has been approached  and/or executed/performed in a poor way </w:t>
      </w:r>
    </w:p>
    <w:p w14:paraId="75F303DB"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 xml:space="preserve">Insufficient evidence of analysis, synthesis, evaluation and critical appraisal  </w:t>
      </w:r>
    </w:p>
    <w:p w14:paraId="06E7E7DE"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 xml:space="preserve">Little evidence of initiative, personal responsibility, decision-making and achievement </w:t>
      </w:r>
    </w:p>
    <w:p w14:paraId="09B6D424" w14:textId="77777777" w:rsidR="00453352" w:rsidRPr="003604FE" w:rsidRDefault="00453352" w:rsidP="00453352">
      <w:pPr>
        <w:autoSpaceDE w:val="0"/>
        <w:autoSpaceDN w:val="0"/>
        <w:adjustRightInd w:val="0"/>
        <w:ind w:left="360"/>
        <w:jc w:val="both"/>
        <w:rPr>
          <w:rFonts w:ascii="Arial" w:hAnsi="Arial" w:cs="Arial"/>
          <w:sz w:val="22"/>
          <w:szCs w:val="18"/>
        </w:rPr>
      </w:pPr>
    </w:p>
    <w:p w14:paraId="45F52E29" w14:textId="77777777" w:rsidR="00453352" w:rsidRPr="003604FE" w:rsidRDefault="00453352" w:rsidP="00453352">
      <w:pPr>
        <w:jc w:val="both"/>
        <w:rPr>
          <w:rFonts w:ascii="Arial" w:hAnsi="Arial" w:cs="Arial"/>
          <w:sz w:val="22"/>
          <w:szCs w:val="18"/>
        </w:rPr>
      </w:pPr>
      <w:r w:rsidRPr="003604FE">
        <w:rPr>
          <w:rFonts w:ascii="Arial" w:hAnsi="Arial" w:cs="Arial"/>
          <w:sz w:val="22"/>
          <w:szCs w:val="18"/>
        </w:rPr>
        <w:t xml:space="preserve">NOTE: Where the assessment for a module comprises a number of tasks (e.g. a piece of coursework and an examination), and a student receives a mark between 35% and 39% for one of the tasks, they </w:t>
      </w:r>
      <w:r w:rsidRPr="003604FE">
        <w:rPr>
          <w:rFonts w:ascii="Arial" w:hAnsi="Arial" w:cs="Arial"/>
          <w:sz w:val="22"/>
          <w:szCs w:val="18"/>
          <w:u w:val="single"/>
        </w:rPr>
        <w:t xml:space="preserve">may </w:t>
      </w:r>
      <w:r w:rsidRPr="003604FE">
        <w:rPr>
          <w:rFonts w:ascii="Arial" w:hAnsi="Arial" w:cs="Arial"/>
          <w:sz w:val="22"/>
          <w:szCs w:val="18"/>
        </w:rPr>
        <w:t xml:space="preserve">still pass the module, providing that they pass the other task, and achieve an </w:t>
      </w:r>
      <w:r w:rsidRPr="003604FE">
        <w:rPr>
          <w:rFonts w:ascii="Arial" w:hAnsi="Arial" w:cs="Arial"/>
          <w:sz w:val="22"/>
          <w:szCs w:val="18"/>
          <w:u w:val="single"/>
        </w:rPr>
        <w:t>overall</w:t>
      </w:r>
      <w:r w:rsidRPr="003604FE">
        <w:rPr>
          <w:rFonts w:ascii="Arial" w:hAnsi="Arial" w:cs="Arial"/>
          <w:sz w:val="22"/>
          <w:szCs w:val="18"/>
        </w:rPr>
        <w:t xml:space="preserve"> average mark of at least 40%.   </w:t>
      </w:r>
    </w:p>
    <w:p w14:paraId="69F8C6DD" w14:textId="77777777" w:rsidR="00453352" w:rsidRPr="003604FE" w:rsidRDefault="00453352" w:rsidP="00453352">
      <w:pPr>
        <w:jc w:val="both"/>
        <w:rPr>
          <w:rFonts w:ascii="Arial" w:hAnsi="Arial" w:cs="Arial"/>
          <w:sz w:val="22"/>
          <w:szCs w:val="18"/>
        </w:rPr>
      </w:pPr>
    </w:p>
    <w:p w14:paraId="07F202AD" w14:textId="77777777" w:rsidR="00453352" w:rsidRDefault="00453352" w:rsidP="00453352">
      <w:pPr>
        <w:jc w:val="both"/>
        <w:rPr>
          <w:rFonts w:ascii="Arial" w:hAnsi="Arial" w:cs="Arial"/>
          <w:b/>
          <w:sz w:val="22"/>
          <w:szCs w:val="18"/>
        </w:rPr>
      </w:pPr>
      <w:r w:rsidRPr="003604FE">
        <w:rPr>
          <w:rFonts w:ascii="Arial" w:hAnsi="Arial" w:cs="Arial"/>
          <w:b/>
          <w:sz w:val="22"/>
          <w:szCs w:val="18"/>
        </w:rPr>
        <w:t>Weak fail (30-34%)</w:t>
      </w:r>
    </w:p>
    <w:p w14:paraId="6A5D5A05" w14:textId="77777777" w:rsidR="00CA072D" w:rsidRDefault="00453352" w:rsidP="00CA072D">
      <w:pPr>
        <w:jc w:val="both"/>
        <w:rPr>
          <w:rFonts w:ascii="Arial" w:hAnsi="Arial" w:cs="Arial"/>
          <w:color w:val="000000"/>
          <w:sz w:val="22"/>
          <w:szCs w:val="18"/>
        </w:rPr>
      </w:pPr>
      <w:r w:rsidRPr="003604FE">
        <w:rPr>
          <w:rFonts w:ascii="Arial" w:hAnsi="Arial" w:cs="Arial"/>
          <w:color w:val="000000"/>
          <w:sz w:val="22"/>
          <w:szCs w:val="18"/>
        </w:rPr>
        <w:t>An unsatisfacto</w:t>
      </w:r>
      <w:r w:rsidR="00CA072D">
        <w:rPr>
          <w:rFonts w:ascii="Arial" w:hAnsi="Arial" w:cs="Arial"/>
          <w:color w:val="000000"/>
          <w:sz w:val="22"/>
          <w:szCs w:val="18"/>
        </w:rPr>
        <w:t xml:space="preserve">ry response to the task. </w:t>
      </w:r>
      <w:r w:rsidR="00CA072D">
        <w:rPr>
          <w:rFonts w:ascii="Arial" w:hAnsi="Arial" w:cs="Arial"/>
          <w:b/>
          <w:color w:val="000000"/>
          <w:sz w:val="22"/>
          <w:szCs w:val="18"/>
        </w:rPr>
        <w:t>O</w:t>
      </w:r>
      <w:r w:rsidRPr="003604FE">
        <w:rPr>
          <w:rFonts w:ascii="Arial" w:hAnsi="Arial" w:cs="Arial"/>
          <w:b/>
          <w:color w:val="000000"/>
          <w:sz w:val="22"/>
          <w:szCs w:val="18"/>
        </w:rPr>
        <w:t>ne or more of the learning outcomes</w:t>
      </w:r>
      <w:r w:rsidR="00CA072D">
        <w:rPr>
          <w:rFonts w:ascii="Arial" w:hAnsi="Arial" w:cs="Arial"/>
          <w:b/>
          <w:color w:val="000000"/>
          <w:sz w:val="22"/>
          <w:szCs w:val="18"/>
        </w:rPr>
        <w:t>/assessment criteria</w:t>
      </w:r>
      <w:r w:rsidRPr="003604FE">
        <w:rPr>
          <w:rFonts w:ascii="Arial" w:hAnsi="Arial" w:cs="Arial"/>
          <w:b/>
          <w:color w:val="000000"/>
          <w:sz w:val="22"/>
          <w:szCs w:val="18"/>
        </w:rPr>
        <w:t xml:space="preserve"> clearly fail to reach the minimum standard to pass the module.</w:t>
      </w:r>
      <w:r w:rsidRPr="003604FE">
        <w:rPr>
          <w:rFonts w:ascii="Arial" w:hAnsi="Arial" w:cs="Arial"/>
          <w:color w:val="000000"/>
          <w:sz w:val="22"/>
          <w:szCs w:val="18"/>
        </w:rPr>
        <w:t xml:space="preserve"> The work may display some streng</w:t>
      </w:r>
      <w:r w:rsidR="00DE520E">
        <w:rPr>
          <w:rFonts w:ascii="Arial" w:hAnsi="Arial" w:cs="Arial"/>
          <w:color w:val="000000"/>
          <w:sz w:val="22"/>
          <w:szCs w:val="18"/>
        </w:rPr>
        <w:t>ths but these are outweighed by several</w:t>
      </w:r>
      <w:r w:rsidR="00CA072D" w:rsidRPr="003604FE">
        <w:rPr>
          <w:rFonts w:ascii="Arial" w:hAnsi="Arial" w:cs="Arial"/>
          <w:color w:val="000000"/>
          <w:sz w:val="22"/>
          <w:szCs w:val="18"/>
        </w:rPr>
        <w:t xml:space="preserve"> weak features</w:t>
      </w:r>
      <w:r w:rsidR="00122D59">
        <w:rPr>
          <w:rFonts w:ascii="Arial" w:hAnsi="Arial" w:cs="Arial"/>
          <w:color w:val="000000"/>
          <w:sz w:val="22"/>
          <w:szCs w:val="18"/>
        </w:rPr>
        <w:t xml:space="preserve"> in relation to the expectations for </w:t>
      </w:r>
      <w:r w:rsidR="00CA072D">
        <w:rPr>
          <w:rFonts w:ascii="Arial" w:hAnsi="Arial" w:cs="Arial"/>
          <w:color w:val="000000"/>
          <w:sz w:val="22"/>
          <w:szCs w:val="18"/>
        </w:rPr>
        <w:t>the given level of study within the discipline</w:t>
      </w:r>
      <w:r w:rsidR="00CA072D" w:rsidRPr="003604FE">
        <w:rPr>
          <w:rFonts w:ascii="Arial" w:hAnsi="Arial" w:cs="Arial"/>
          <w:color w:val="000000"/>
          <w:sz w:val="22"/>
          <w:szCs w:val="18"/>
        </w:rPr>
        <w:t>, such as:</w:t>
      </w:r>
    </w:p>
    <w:p w14:paraId="1A537458"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Limited understanding and/or exploration of major ideas with very little insight and/or minimal research</w:t>
      </w:r>
    </w:p>
    <w:p w14:paraId="0EA3177C"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Some significant inaccuracies and/or misunderstandings</w:t>
      </w:r>
    </w:p>
    <w:p w14:paraId="21C8966A"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lastRenderedPageBreak/>
        <w:t>Insufficient attention paid to some of the assessment criteria and some significant aberrations from the specifications for the assessment task</w:t>
      </w:r>
      <w:r w:rsidRPr="00CA072D">
        <w:rPr>
          <w:rFonts w:ascii="Arial" w:hAnsi="Arial" w:cs="Arial"/>
          <w:sz w:val="21"/>
          <w:szCs w:val="21"/>
          <w:vertAlign w:val="superscript"/>
          <w:lang w:eastAsia="en-GB"/>
        </w:rPr>
        <w:footnoteReference w:id="4"/>
      </w:r>
      <w:r w:rsidRPr="00CA072D">
        <w:rPr>
          <w:rFonts w:ascii="Arial" w:hAnsi="Arial" w:cs="Arial"/>
          <w:sz w:val="21"/>
          <w:szCs w:val="21"/>
          <w:lang w:eastAsia="en-GB"/>
        </w:rPr>
        <w:t xml:space="preserve">  </w:t>
      </w:r>
    </w:p>
    <w:p w14:paraId="273F13FC"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The work is too descriptive, parts of the work are disorganised and unclear and the standard of presentation, including referencing where appropriate, is poor</w:t>
      </w:r>
    </w:p>
    <w:p w14:paraId="39EE7C38"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 xml:space="preserve">The work has been approached  and/or executed/performed in a poor way </w:t>
      </w:r>
    </w:p>
    <w:p w14:paraId="0D2049BD"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 xml:space="preserve">Insufficient evidence of analysis, synthesis, evaluation and critical appraisal  </w:t>
      </w:r>
    </w:p>
    <w:p w14:paraId="2AB97F86" w14:textId="77777777" w:rsidR="00CA072D" w:rsidRPr="00CA072D" w:rsidRDefault="00CA072D" w:rsidP="00CA072D">
      <w:pPr>
        <w:numPr>
          <w:ilvl w:val="0"/>
          <w:numId w:val="16"/>
        </w:numPr>
        <w:spacing w:line="336" w:lineRule="auto"/>
        <w:ind w:left="317" w:hanging="283"/>
        <w:rPr>
          <w:rFonts w:ascii="Arial" w:hAnsi="Arial" w:cs="Arial"/>
          <w:sz w:val="21"/>
          <w:szCs w:val="21"/>
          <w:lang w:eastAsia="en-GB"/>
        </w:rPr>
      </w:pPr>
      <w:r w:rsidRPr="00CA072D">
        <w:rPr>
          <w:rFonts w:ascii="Arial" w:hAnsi="Arial" w:cs="Arial"/>
          <w:sz w:val="21"/>
          <w:szCs w:val="21"/>
          <w:lang w:eastAsia="en-GB"/>
        </w:rPr>
        <w:t xml:space="preserve">Little evidence of initiative, personal responsibility, decision-making and achievement </w:t>
      </w:r>
    </w:p>
    <w:p w14:paraId="295E036F" w14:textId="77777777" w:rsidR="00CA072D" w:rsidRDefault="00CA072D" w:rsidP="00CA072D">
      <w:pPr>
        <w:jc w:val="both"/>
        <w:rPr>
          <w:rFonts w:ascii="Arial" w:hAnsi="Arial" w:cs="Arial"/>
          <w:color w:val="000000"/>
          <w:sz w:val="22"/>
          <w:szCs w:val="18"/>
        </w:rPr>
      </w:pPr>
    </w:p>
    <w:p w14:paraId="16B6854E" w14:textId="77777777" w:rsidR="00453352" w:rsidRPr="003604FE" w:rsidRDefault="00453352" w:rsidP="00453352">
      <w:pPr>
        <w:jc w:val="both"/>
        <w:rPr>
          <w:rFonts w:ascii="Arial" w:hAnsi="Arial" w:cs="Arial"/>
          <w:sz w:val="22"/>
          <w:szCs w:val="18"/>
        </w:rPr>
      </w:pPr>
      <w:r w:rsidRPr="003604FE">
        <w:rPr>
          <w:rFonts w:ascii="Arial" w:hAnsi="Arial" w:cs="Arial"/>
          <w:sz w:val="22"/>
          <w:szCs w:val="18"/>
        </w:rPr>
        <w:t xml:space="preserve">NOTE: Where the assessment for a module comprises a number of tasks (e.g. a piece of coursework and an examination), and a student receives a mark below 35% for one of the tasks, they will  not pass the module, regardless of how well they perform in the other tasks.   </w:t>
      </w:r>
    </w:p>
    <w:p w14:paraId="7324BBDA" w14:textId="77777777" w:rsidR="00453352" w:rsidRDefault="00453352" w:rsidP="00453352">
      <w:pPr>
        <w:jc w:val="both"/>
        <w:rPr>
          <w:rFonts w:ascii="Arial" w:hAnsi="Arial" w:cs="Arial"/>
          <w:b/>
          <w:sz w:val="22"/>
          <w:szCs w:val="18"/>
        </w:rPr>
      </w:pPr>
    </w:p>
    <w:p w14:paraId="63479513" w14:textId="77777777" w:rsidR="00453352" w:rsidRDefault="00D2543B" w:rsidP="00453352">
      <w:pPr>
        <w:jc w:val="both"/>
        <w:rPr>
          <w:rFonts w:ascii="Arial" w:hAnsi="Arial" w:cs="Arial"/>
          <w:b/>
          <w:sz w:val="22"/>
          <w:szCs w:val="18"/>
        </w:rPr>
      </w:pPr>
      <w:r>
        <w:rPr>
          <w:rFonts w:ascii="Arial" w:hAnsi="Arial" w:cs="Arial"/>
          <w:b/>
          <w:sz w:val="22"/>
          <w:szCs w:val="18"/>
        </w:rPr>
        <w:t>Unsatisfactory</w:t>
      </w:r>
      <w:r w:rsidR="00453352" w:rsidRPr="003604FE">
        <w:rPr>
          <w:rFonts w:ascii="Arial" w:hAnsi="Arial" w:cs="Arial"/>
          <w:b/>
          <w:sz w:val="22"/>
          <w:szCs w:val="18"/>
        </w:rPr>
        <w:t xml:space="preserve"> (</w:t>
      </w:r>
      <w:r>
        <w:rPr>
          <w:rFonts w:ascii="Arial" w:hAnsi="Arial" w:cs="Arial"/>
          <w:b/>
          <w:sz w:val="22"/>
          <w:szCs w:val="18"/>
        </w:rPr>
        <w:t>1</w:t>
      </w:r>
      <w:r w:rsidR="00453352" w:rsidRPr="003604FE">
        <w:rPr>
          <w:rFonts w:ascii="Arial" w:hAnsi="Arial" w:cs="Arial"/>
          <w:b/>
          <w:sz w:val="22"/>
          <w:szCs w:val="18"/>
        </w:rPr>
        <w:t>0-29%)</w:t>
      </w:r>
    </w:p>
    <w:p w14:paraId="4C2EF5E9" w14:textId="77777777" w:rsidR="00D2543B" w:rsidRDefault="00D2543B" w:rsidP="00453352">
      <w:pPr>
        <w:jc w:val="both"/>
        <w:rPr>
          <w:rFonts w:ascii="Arial" w:hAnsi="Arial" w:cs="Arial"/>
          <w:color w:val="000000"/>
          <w:sz w:val="22"/>
          <w:szCs w:val="18"/>
        </w:rPr>
      </w:pPr>
      <w:r>
        <w:rPr>
          <w:rFonts w:ascii="Arial" w:hAnsi="Arial" w:cs="Arial"/>
          <w:color w:val="000000"/>
          <w:sz w:val="22"/>
          <w:szCs w:val="18"/>
        </w:rPr>
        <w:t xml:space="preserve">An unsatisfactory response to the </w:t>
      </w:r>
      <w:r w:rsidR="00453352" w:rsidRPr="003604FE">
        <w:rPr>
          <w:rFonts w:ascii="Arial" w:hAnsi="Arial" w:cs="Arial"/>
          <w:color w:val="000000"/>
          <w:sz w:val="22"/>
          <w:szCs w:val="18"/>
        </w:rPr>
        <w:t>task</w:t>
      </w:r>
      <w:r>
        <w:rPr>
          <w:rFonts w:ascii="Arial" w:hAnsi="Arial" w:cs="Arial"/>
          <w:color w:val="000000"/>
          <w:sz w:val="22"/>
          <w:szCs w:val="18"/>
        </w:rPr>
        <w:t xml:space="preserve">. </w:t>
      </w:r>
      <w:r w:rsidRPr="00D2543B">
        <w:rPr>
          <w:rFonts w:ascii="Arial" w:hAnsi="Arial" w:cs="Arial"/>
          <w:b/>
          <w:color w:val="000000"/>
          <w:sz w:val="22"/>
          <w:szCs w:val="18"/>
        </w:rPr>
        <w:t>M</w:t>
      </w:r>
      <w:r w:rsidR="00453352" w:rsidRPr="00D2543B">
        <w:rPr>
          <w:rFonts w:ascii="Arial" w:hAnsi="Arial" w:cs="Arial"/>
          <w:b/>
          <w:color w:val="000000"/>
          <w:sz w:val="22"/>
          <w:szCs w:val="18"/>
        </w:rPr>
        <w:t>ost of</w:t>
      </w:r>
      <w:r w:rsidR="00453352" w:rsidRPr="003604FE">
        <w:rPr>
          <w:rFonts w:ascii="Arial" w:hAnsi="Arial" w:cs="Arial"/>
          <w:b/>
          <w:color w:val="000000"/>
          <w:sz w:val="22"/>
          <w:szCs w:val="18"/>
        </w:rPr>
        <w:t xml:space="preserve"> the learning outcomes</w:t>
      </w:r>
      <w:r>
        <w:rPr>
          <w:rFonts w:ascii="Arial" w:hAnsi="Arial" w:cs="Arial"/>
          <w:b/>
          <w:color w:val="000000"/>
          <w:sz w:val="22"/>
          <w:szCs w:val="18"/>
        </w:rPr>
        <w:t>/assessment criteria have not been met.</w:t>
      </w:r>
      <w:r w:rsidR="00453352" w:rsidRPr="003604FE">
        <w:rPr>
          <w:rFonts w:ascii="Arial" w:hAnsi="Arial" w:cs="Arial"/>
          <w:b/>
          <w:color w:val="000000"/>
          <w:sz w:val="22"/>
          <w:szCs w:val="18"/>
        </w:rPr>
        <w:t xml:space="preserve"> </w:t>
      </w:r>
      <w:r>
        <w:rPr>
          <w:rFonts w:ascii="Arial" w:hAnsi="Arial" w:cs="Arial"/>
          <w:color w:val="000000"/>
          <w:sz w:val="22"/>
          <w:szCs w:val="18"/>
        </w:rPr>
        <w:t>Any strengths of the work are heavily outweighed by many weak feature</w:t>
      </w:r>
      <w:r w:rsidR="00122D59">
        <w:rPr>
          <w:rFonts w:ascii="Arial" w:hAnsi="Arial" w:cs="Arial"/>
          <w:color w:val="000000"/>
          <w:sz w:val="22"/>
          <w:szCs w:val="18"/>
        </w:rPr>
        <w:t xml:space="preserve">s in relation to the expectations for </w:t>
      </w:r>
      <w:r>
        <w:rPr>
          <w:rFonts w:ascii="Arial" w:hAnsi="Arial" w:cs="Arial"/>
          <w:color w:val="000000"/>
          <w:sz w:val="22"/>
          <w:szCs w:val="18"/>
        </w:rPr>
        <w:t>the given level of study within the discipline, such as:</w:t>
      </w:r>
    </w:p>
    <w:p w14:paraId="409CB6B9"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Very limited understanding and/or exploration of major ideas with little or no insight and/or minimal research</w:t>
      </w:r>
    </w:p>
    <w:p w14:paraId="571AB132"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Several significant inaccuracies and/or misunderstandings</w:t>
      </w:r>
    </w:p>
    <w:p w14:paraId="360CAAC6"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Insufficient attention paid to several of the assessment criteria and some serious deviations from the specifications for the assessment task</w:t>
      </w:r>
      <w:r w:rsidRPr="00B8789D">
        <w:rPr>
          <w:rFonts w:ascii="Arial" w:hAnsi="Arial" w:cs="Arial"/>
          <w:sz w:val="21"/>
          <w:szCs w:val="21"/>
          <w:vertAlign w:val="superscript"/>
          <w:lang w:eastAsia="en-GB"/>
        </w:rPr>
        <w:footnoteReference w:id="5"/>
      </w:r>
      <w:r w:rsidRPr="00B8789D">
        <w:rPr>
          <w:rFonts w:ascii="Arial" w:hAnsi="Arial" w:cs="Arial"/>
          <w:sz w:val="21"/>
          <w:szCs w:val="21"/>
          <w:lang w:eastAsia="en-GB"/>
        </w:rPr>
        <w:t xml:space="preserve"> </w:t>
      </w:r>
    </w:p>
    <w:p w14:paraId="1F003F14"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 xml:space="preserve">The work is mainly descriptive and the standard of presentation including referencing where appropriate is very poor </w:t>
      </w:r>
    </w:p>
    <w:p w14:paraId="6780B13D"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The work has been approached and/or execu</w:t>
      </w:r>
      <w:r w:rsidR="00122D59">
        <w:rPr>
          <w:rFonts w:ascii="Arial" w:hAnsi="Arial" w:cs="Arial"/>
          <w:sz w:val="21"/>
          <w:szCs w:val="21"/>
          <w:lang w:eastAsia="en-GB"/>
        </w:rPr>
        <w:t>ted/performed inadequately</w:t>
      </w:r>
      <w:r w:rsidRPr="00B8789D">
        <w:rPr>
          <w:rFonts w:ascii="Arial" w:hAnsi="Arial" w:cs="Arial"/>
          <w:sz w:val="21"/>
          <w:szCs w:val="21"/>
          <w:lang w:eastAsia="en-GB"/>
        </w:rPr>
        <w:t xml:space="preserve">  </w:t>
      </w:r>
    </w:p>
    <w:p w14:paraId="4F1C5C3B"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 xml:space="preserve">Little evidence of analysis, synthesis, evaluation and critical appraisal </w:t>
      </w:r>
    </w:p>
    <w:p w14:paraId="0E0B32EE" w14:textId="77777777" w:rsidR="00B8789D" w:rsidRPr="00B8789D" w:rsidRDefault="00B8789D" w:rsidP="00B8789D">
      <w:pPr>
        <w:numPr>
          <w:ilvl w:val="0"/>
          <w:numId w:val="14"/>
        </w:numPr>
        <w:spacing w:line="336" w:lineRule="auto"/>
        <w:ind w:left="317" w:hanging="283"/>
        <w:rPr>
          <w:rFonts w:ascii="Arial" w:hAnsi="Arial" w:cs="Arial"/>
          <w:sz w:val="21"/>
          <w:szCs w:val="21"/>
          <w:lang w:eastAsia="en-GB"/>
        </w:rPr>
      </w:pPr>
      <w:r w:rsidRPr="00B8789D">
        <w:rPr>
          <w:rFonts w:ascii="Arial" w:hAnsi="Arial" w:cs="Arial"/>
          <w:sz w:val="21"/>
          <w:szCs w:val="21"/>
          <w:lang w:eastAsia="en-GB"/>
        </w:rPr>
        <w:t xml:space="preserve">Little to no evidence of initiative, personal responsibility, decision-making and achievement </w:t>
      </w:r>
    </w:p>
    <w:p w14:paraId="5EAD92BA" w14:textId="77777777" w:rsidR="00D2543B" w:rsidRDefault="00D2543B" w:rsidP="00453352">
      <w:pPr>
        <w:jc w:val="both"/>
        <w:rPr>
          <w:rFonts w:ascii="Arial" w:hAnsi="Arial" w:cs="Arial"/>
          <w:color w:val="000000"/>
          <w:sz w:val="22"/>
          <w:szCs w:val="18"/>
        </w:rPr>
      </w:pPr>
    </w:p>
    <w:p w14:paraId="43E2C13D" w14:textId="77777777" w:rsidR="00B8789D" w:rsidRDefault="00B8789D" w:rsidP="00B8789D">
      <w:pPr>
        <w:jc w:val="both"/>
        <w:rPr>
          <w:rFonts w:ascii="Arial" w:hAnsi="Arial" w:cs="Arial"/>
          <w:b/>
          <w:sz w:val="22"/>
          <w:szCs w:val="18"/>
        </w:rPr>
      </w:pPr>
      <w:r>
        <w:rPr>
          <w:rFonts w:ascii="Arial" w:hAnsi="Arial" w:cs="Arial"/>
          <w:b/>
          <w:sz w:val="22"/>
          <w:szCs w:val="18"/>
        </w:rPr>
        <w:t>Unsatisfactory</w:t>
      </w:r>
      <w:r w:rsidRPr="003604FE">
        <w:rPr>
          <w:rFonts w:ascii="Arial" w:hAnsi="Arial" w:cs="Arial"/>
          <w:b/>
          <w:sz w:val="22"/>
          <w:szCs w:val="18"/>
        </w:rPr>
        <w:t xml:space="preserve"> (</w:t>
      </w:r>
      <w:r>
        <w:rPr>
          <w:rFonts w:ascii="Arial" w:hAnsi="Arial" w:cs="Arial"/>
          <w:b/>
          <w:sz w:val="22"/>
          <w:szCs w:val="18"/>
        </w:rPr>
        <w:t>0-</w:t>
      </w:r>
      <w:r w:rsidRPr="003604FE">
        <w:rPr>
          <w:rFonts w:ascii="Arial" w:hAnsi="Arial" w:cs="Arial"/>
          <w:b/>
          <w:sz w:val="22"/>
          <w:szCs w:val="18"/>
        </w:rPr>
        <w:t>9%)</w:t>
      </w:r>
    </w:p>
    <w:p w14:paraId="6D1C0890" w14:textId="77777777" w:rsidR="00016A7F" w:rsidRDefault="00B8789D" w:rsidP="00B8789D">
      <w:pPr>
        <w:jc w:val="both"/>
        <w:rPr>
          <w:rFonts w:ascii="Arial" w:hAnsi="Arial" w:cs="Arial"/>
          <w:color w:val="000000"/>
          <w:sz w:val="22"/>
          <w:szCs w:val="18"/>
        </w:rPr>
      </w:pPr>
      <w:r>
        <w:rPr>
          <w:rFonts w:ascii="Arial" w:hAnsi="Arial" w:cs="Arial"/>
          <w:color w:val="000000"/>
          <w:sz w:val="22"/>
          <w:szCs w:val="18"/>
        </w:rPr>
        <w:t xml:space="preserve">An unsatisfactory response to the </w:t>
      </w:r>
      <w:r w:rsidRPr="003604FE">
        <w:rPr>
          <w:rFonts w:ascii="Arial" w:hAnsi="Arial" w:cs="Arial"/>
          <w:color w:val="000000"/>
          <w:sz w:val="22"/>
          <w:szCs w:val="18"/>
        </w:rPr>
        <w:t>task</w:t>
      </w:r>
      <w:r>
        <w:rPr>
          <w:rFonts w:ascii="Arial" w:hAnsi="Arial" w:cs="Arial"/>
          <w:color w:val="000000"/>
          <w:sz w:val="22"/>
          <w:szCs w:val="18"/>
        </w:rPr>
        <w:t xml:space="preserve">. </w:t>
      </w:r>
      <w:r w:rsidRPr="00B8789D">
        <w:rPr>
          <w:rFonts w:ascii="Arial" w:hAnsi="Arial" w:cs="Arial"/>
          <w:b/>
          <w:color w:val="000000"/>
          <w:sz w:val="22"/>
          <w:szCs w:val="18"/>
        </w:rPr>
        <w:t>Alm</w:t>
      </w:r>
      <w:r w:rsidRPr="00D2543B">
        <w:rPr>
          <w:rFonts w:ascii="Arial" w:hAnsi="Arial" w:cs="Arial"/>
          <w:b/>
          <w:color w:val="000000"/>
          <w:sz w:val="22"/>
          <w:szCs w:val="18"/>
        </w:rPr>
        <w:t xml:space="preserve">ost </w:t>
      </w:r>
      <w:r>
        <w:rPr>
          <w:rFonts w:ascii="Arial" w:hAnsi="Arial" w:cs="Arial"/>
          <w:b/>
          <w:color w:val="000000"/>
          <w:sz w:val="22"/>
          <w:szCs w:val="18"/>
        </w:rPr>
        <w:t xml:space="preserve">none </w:t>
      </w:r>
      <w:r w:rsidRPr="00D2543B">
        <w:rPr>
          <w:rFonts w:ascii="Arial" w:hAnsi="Arial" w:cs="Arial"/>
          <w:b/>
          <w:color w:val="000000"/>
          <w:sz w:val="22"/>
          <w:szCs w:val="18"/>
        </w:rPr>
        <w:t>of</w:t>
      </w:r>
      <w:r w:rsidRPr="003604FE">
        <w:rPr>
          <w:rFonts w:ascii="Arial" w:hAnsi="Arial" w:cs="Arial"/>
          <w:b/>
          <w:color w:val="000000"/>
          <w:sz w:val="22"/>
          <w:szCs w:val="18"/>
        </w:rPr>
        <w:t xml:space="preserve"> the learning outcomes</w:t>
      </w:r>
      <w:r w:rsidR="00016A7F">
        <w:rPr>
          <w:rFonts w:ascii="Arial" w:hAnsi="Arial" w:cs="Arial"/>
          <w:b/>
          <w:color w:val="000000"/>
          <w:sz w:val="22"/>
          <w:szCs w:val="18"/>
        </w:rPr>
        <w:t xml:space="preserve">/assessment criteria have </w:t>
      </w:r>
      <w:r>
        <w:rPr>
          <w:rFonts w:ascii="Arial" w:hAnsi="Arial" w:cs="Arial"/>
          <w:b/>
          <w:color w:val="000000"/>
          <w:sz w:val="22"/>
          <w:szCs w:val="18"/>
        </w:rPr>
        <w:t>been met.</w:t>
      </w:r>
      <w:r w:rsidRPr="003604FE">
        <w:rPr>
          <w:rFonts w:ascii="Arial" w:hAnsi="Arial" w:cs="Arial"/>
          <w:b/>
          <w:color w:val="000000"/>
          <w:sz w:val="22"/>
          <w:szCs w:val="18"/>
        </w:rPr>
        <w:t xml:space="preserve"> </w:t>
      </w:r>
      <w:r w:rsidR="00016A7F">
        <w:rPr>
          <w:rFonts w:ascii="Arial" w:hAnsi="Arial" w:cs="Arial"/>
          <w:color w:val="000000"/>
          <w:sz w:val="22"/>
          <w:szCs w:val="18"/>
        </w:rPr>
        <w:t xml:space="preserve">The work fails to meet the requirements in relation to those expected at </w:t>
      </w:r>
      <w:r>
        <w:rPr>
          <w:rFonts w:ascii="Arial" w:hAnsi="Arial" w:cs="Arial"/>
          <w:color w:val="000000"/>
          <w:sz w:val="22"/>
          <w:szCs w:val="18"/>
        </w:rPr>
        <w:t>the given level of study within the discipline</w:t>
      </w:r>
      <w:r w:rsidR="00016A7F">
        <w:rPr>
          <w:rFonts w:ascii="Arial" w:hAnsi="Arial" w:cs="Arial"/>
          <w:color w:val="000000"/>
          <w:sz w:val="22"/>
          <w:szCs w:val="18"/>
        </w:rPr>
        <w:t>, exemplified by</w:t>
      </w:r>
      <w:r w:rsidR="00122D59">
        <w:rPr>
          <w:rFonts w:ascii="Arial" w:hAnsi="Arial" w:cs="Arial"/>
          <w:color w:val="000000"/>
          <w:sz w:val="22"/>
          <w:szCs w:val="18"/>
        </w:rPr>
        <w:t xml:space="preserve"> most or all of the following:</w:t>
      </w:r>
    </w:p>
    <w:p w14:paraId="6781807C" w14:textId="77777777" w:rsidR="001728CD" w:rsidRPr="001728CD" w:rsidRDefault="001728CD" w:rsidP="001728CD">
      <w:pPr>
        <w:numPr>
          <w:ilvl w:val="0"/>
          <w:numId w:val="15"/>
        </w:numPr>
        <w:spacing w:line="336" w:lineRule="auto"/>
        <w:ind w:left="317" w:hanging="317"/>
        <w:rPr>
          <w:rFonts w:ascii="Arial" w:hAnsi="Arial" w:cs="Arial"/>
          <w:sz w:val="21"/>
          <w:szCs w:val="21"/>
          <w:lang w:eastAsia="en-GB"/>
        </w:rPr>
      </w:pPr>
      <w:r w:rsidRPr="001728CD">
        <w:rPr>
          <w:rFonts w:ascii="Arial" w:hAnsi="Arial" w:cs="Arial"/>
          <w:sz w:val="21"/>
          <w:szCs w:val="21"/>
          <w:lang w:eastAsia="en-GB"/>
        </w:rPr>
        <w:t xml:space="preserve">Almost no understanding and/or exploration of ideas </w:t>
      </w:r>
    </w:p>
    <w:p w14:paraId="6E2AFEC5" w14:textId="77777777" w:rsidR="001728CD" w:rsidRPr="001728CD" w:rsidRDefault="001728CD" w:rsidP="001728CD">
      <w:pPr>
        <w:numPr>
          <w:ilvl w:val="0"/>
          <w:numId w:val="15"/>
        </w:numPr>
        <w:spacing w:line="336" w:lineRule="auto"/>
        <w:ind w:left="317" w:hanging="317"/>
        <w:rPr>
          <w:rFonts w:ascii="Arial" w:hAnsi="Arial" w:cs="Arial"/>
          <w:sz w:val="21"/>
          <w:szCs w:val="21"/>
          <w:lang w:eastAsia="en-GB"/>
        </w:rPr>
      </w:pPr>
      <w:r w:rsidRPr="001728CD">
        <w:rPr>
          <w:rFonts w:ascii="Arial" w:hAnsi="Arial" w:cs="Arial"/>
          <w:sz w:val="21"/>
          <w:szCs w:val="21"/>
          <w:lang w:eastAsia="en-GB"/>
        </w:rPr>
        <w:t>Many serious inaccuracies and/or misunderstandings</w:t>
      </w:r>
    </w:p>
    <w:p w14:paraId="027CB0B9" w14:textId="77777777" w:rsidR="001728CD" w:rsidRPr="001728CD" w:rsidRDefault="001728CD" w:rsidP="001728CD">
      <w:pPr>
        <w:numPr>
          <w:ilvl w:val="0"/>
          <w:numId w:val="15"/>
        </w:numPr>
        <w:spacing w:line="336" w:lineRule="auto"/>
        <w:ind w:left="317" w:hanging="317"/>
        <w:rPr>
          <w:rFonts w:ascii="Arial" w:hAnsi="Arial" w:cs="Arial"/>
          <w:sz w:val="21"/>
          <w:szCs w:val="21"/>
          <w:lang w:eastAsia="en-GB"/>
        </w:rPr>
      </w:pPr>
      <w:r w:rsidRPr="001728CD">
        <w:rPr>
          <w:rFonts w:ascii="Arial" w:hAnsi="Arial" w:cs="Arial"/>
          <w:sz w:val="21"/>
          <w:szCs w:val="21"/>
          <w:lang w:eastAsia="en-GB"/>
        </w:rPr>
        <w:t>No attention paid to all or most of the assessment criteria and/or to the specifications for the assessment task</w:t>
      </w:r>
      <w:r w:rsidRPr="001728CD">
        <w:rPr>
          <w:rFonts w:ascii="Arial" w:hAnsi="Arial" w:cs="Arial"/>
          <w:sz w:val="21"/>
          <w:szCs w:val="21"/>
          <w:vertAlign w:val="superscript"/>
          <w:lang w:eastAsia="en-GB"/>
        </w:rPr>
        <w:footnoteReference w:id="6"/>
      </w:r>
    </w:p>
    <w:p w14:paraId="04946514" w14:textId="77777777" w:rsidR="001728CD" w:rsidRPr="001728CD" w:rsidRDefault="001728CD" w:rsidP="001728CD">
      <w:pPr>
        <w:numPr>
          <w:ilvl w:val="0"/>
          <w:numId w:val="15"/>
        </w:numPr>
        <w:spacing w:line="336" w:lineRule="auto"/>
        <w:ind w:left="317" w:hanging="317"/>
        <w:rPr>
          <w:rFonts w:ascii="Arial" w:hAnsi="Arial" w:cs="Arial"/>
          <w:sz w:val="21"/>
          <w:szCs w:val="21"/>
          <w:lang w:eastAsia="en-GB"/>
        </w:rPr>
      </w:pPr>
      <w:r w:rsidRPr="001728CD">
        <w:rPr>
          <w:rFonts w:ascii="Arial" w:hAnsi="Arial" w:cs="Arial"/>
          <w:sz w:val="21"/>
          <w:szCs w:val="21"/>
          <w:lang w:eastAsia="en-GB"/>
        </w:rPr>
        <w:t>Very poor standard of presentation including referencing where appropriate</w:t>
      </w:r>
    </w:p>
    <w:p w14:paraId="4BF668C3" w14:textId="77777777" w:rsidR="001728CD" w:rsidRPr="001728CD" w:rsidRDefault="001728CD" w:rsidP="001728CD">
      <w:pPr>
        <w:numPr>
          <w:ilvl w:val="0"/>
          <w:numId w:val="15"/>
        </w:numPr>
        <w:spacing w:line="336" w:lineRule="auto"/>
        <w:ind w:left="317" w:hanging="317"/>
        <w:rPr>
          <w:rFonts w:ascii="Arial" w:hAnsi="Arial" w:cs="Arial"/>
          <w:sz w:val="21"/>
          <w:szCs w:val="21"/>
          <w:lang w:eastAsia="en-GB"/>
        </w:rPr>
      </w:pPr>
      <w:r w:rsidRPr="001728CD">
        <w:rPr>
          <w:rFonts w:ascii="Arial" w:hAnsi="Arial" w:cs="Arial"/>
          <w:sz w:val="21"/>
          <w:szCs w:val="21"/>
          <w:lang w:eastAsia="en-GB"/>
        </w:rPr>
        <w:t>The work has been approached and/or executed/pe</w:t>
      </w:r>
      <w:r w:rsidR="00122D59">
        <w:rPr>
          <w:rFonts w:ascii="Arial" w:hAnsi="Arial" w:cs="Arial"/>
          <w:sz w:val="21"/>
          <w:szCs w:val="21"/>
          <w:lang w:eastAsia="en-GB"/>
        </w:rPr>
        <w:t>rformed inadequately</w:t>
      </w:r>
      <w:r w:rsidRPr="001728CD">
        <w:rPr>
          <w:rFonts w:ascii="Arial" w:hAnsi="Arial" w:cs="Arial"/>
          <w:sz w:val="21"/>
          <w:szCs w:val="21"/>
          <w:lang w:eastAsia="en-GB"/>
        </w:rPr>
        <w:t xml:space="preserve"> </w:t>
      </w:r>
    </w:p>
    <w:p w14:paraId="471DF006" w14:textId="77777777" w:rsidR="001728CD" w:rsidRPr="001728CD" w:rsidRDefault="001728CD" w:rsidP="001728CD">
      <w:pPr>
        <w:numPr>
          <w:ilvl w:val="0"/>
          <w:numId w:val="15"/>
        </w:numPr>
        <w:spacing w:line="336" w:lineRule="auto"/>
        <w:ind w:left="317" w:hanging="317"/>
        <w:rPr>
          <w:rFonts w:ascii="Arial" w:hAnsi="Arial" w:cs="Arial"/>
          <w:sz w:val="21"/>
          <w:szCs w:val="21"/>
          <w:lang w:eastAsia="en-GB"/>
        </w:rPr>
      </w:pPr>
      <w:r w:rsidRPr="001728CD">
        <w:rPr>
          <w:rFonts w:ascii="Arial" w:hAnsi="Arial" w:cs="Arial"/>
          <w:sz w:val="21"/>
          <w:szCs w:val="21"/>
          <w:lang w:eastAsia="en-GB"/>
        </w:rPr>
        <w:t>No evidence of analysis, synthesis, evaluation and critical appraisal</w:t>
      </w:r>
    </w:p>
    <w:p w14:paraId="628DF603" w14:textId="77777777" w:rsidR="004B6176" w:rsidRDefault="001728CD" w:rsidP="001728CD">
      <w:pPr>
        <w:pStyle w:val="ListParagraph"/>
        <w:numPr>
          <w:ilvl w:val="0"/>
          <w:numId w:val="15"/>
        </w:numPr>
      </w:pPr>
      <w:r w:rsidRPr="001728CD">
        <w:rPr>
          <w:rFonts w:ascii="Arial" w:hAnsi="Arial" w:cs="Arial"/>
          <w:sz w:val="21"/>
          <w:szCs w:val="21"/>
          <w:lang w:eastAsia="en-GB"/>
        </w:rPr>
        <w:t xml:space="preserve">No evidence of initiative, personal responsibility, decision-making </w:t>
      </w:r>
      <w:r w:rsidR="00122D59">
        <w:rPr>
          <w:rFonts w:ascii="Arial" w:hAnsi="Arial" w:cs="Arial"/>
          <w:sz w:val="21"/>
          <w:szCs w:val="21"/>
          <w:lang w:eastAsia="en-GB"/>
        </w:rPr>
        <w:t>and achievement</w:t>
      </w:r>
    </w:p>
    <w:sectPr w:rsidR="004B61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8280A" w14:textId="77777777" w:rsidR="00AF3BA6" w:rsidRDefault="00AF3BA6" w:rsidP="001460D7">
      <w:r>
        <w:separator/>
      </w:r>
    </w:p>
  </w:endnote>
  <w:endnote w:type="continuationSeparator" w:id="0">
    <w:p w14:paraId="07AD4A09" w14:textId="77777777" w:rsidR="00AF3BA6" w:rsidRDefault="00AF3BA6" w:rsidP="001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Couri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3B724" w14:textId="77777777" w:rsidR="00AF3BA6" w:rsidRDefault="00AF3BA6" w:rsidP="001460D7">
      <w:r>
        <w:separator/>
      </w:r>
    </w:p>
  </w:footnote>
  <w:footnote w:type="continuationSeparator" w:id="0">
    <w:p w14:paraId="3E6EE3FF" w14:textId="77777777" w:rsidR="00AF3BA6" w:rsidRDefault="00AF3BA6" w:rsidP="001460D7">
      <w:r>
        <w:continuationSeparator/>
      </w:r>
    </w:p>
  </w:footnote>
  <w:footnote w:id="1">
    <w:p w14:paraId="24C2F94E" w14:textId="77777777" w:rsidR="001460D7" w:rsidRPr="009D7FB5" w:rsidRDefault="001460D7" w:rsidP="001460D7">
      <w:pPr>
        <w:spacing w:line="360" w:lineRule="auto"/>
        <w:rPr>
          <w:rFonts w:ascii="Arial" w:hAnsi="Arial" w:cs="Arial"/>
          <w:sz w:val="18"/>
          <w:szCs w:val="18"/>
        </w:rPr>
      </w:pPr>
      <w:r w:rsidRPr="009D7FB5">
        <w:rPr>
          <w:rStyle w:val="FootnoteReference"/>
          <w:rFonts w:ascii="Arial" w:hAnsi="Arial" w:cs="Arial"/>
          <w:sz w:val="18"/>
          <w:szCs w:val="18"/>
        </w:rPr>
        <w:footnoteRef/>
      </w:r>
      <w:r w:rsidRPr="009D7FB5">
        <w:rPr>
          <w:rFonts w:ascii="Arial" w:hAnsi="Arial" w:cs="Arial"/>
          <w:sz w:val="18"/>
          <w:szCs w:val="18"/>
        </w:rPr>
        <w:t xml:space="preserve"> </w:t>
      </w:r>
      <w:r>
        <w:rPr>
          <w:rFonts w:ascii="Arial" w:hAnsi="Arial" w:cs="Arial"/>
          <w:sz w:val="18"/>
          <w:szCs w:val="18"/>
        </w:rPr>
        <w:t>Clearly presented but with little</w:t>
      </w:r>
      <w:r w:rsidRPr="009D7FB5">
        <w:rPr>
          <w:rFonts w:ascii="Arial" w:hAnsi="Arial" w:cs="Arial"/>
          <w:sz w:val="18"/>
          <w:szCs w:val="18"/>
        </w:rPr>
        <w:t xml:space="preserve"> development </w:t>
      </w:r>
    </w:p>
    <w:p w14:paraId="66E2E240" w14:textId="77777777" w:rsidR="001460D7" w:rsidRDefault="001460D7" w:rsidP="001460D7">
      <w:pPr>
        <w:pStyle w:val="FootnoteText"/>
      </w:pPr>
    </w:p>
  </w:footnote>
  <w:footnote w:id="2">
    <w:p w14:paraId="290EA4F1" w14:textId="77777777" w:rsidR="004359A0" w:rsidRPr="008A30BA" w:rsidRDefault="004359A0" w:rsidP="004359A0">
      <w:pPr>
        <w:pStyle w:val="FootnoteText"/>
        <w:rPr>
          <w:rFonts w:ascii="Arial" w:hAnsi="Arial" w:cs="Arial"/>
          <w:sz w:val="18"/>
          <w:szCs w:val="18"/>
        </w:rPr>
      </w:pPr>
      <w:r w:rsidRPr="008A30BA">
        <w:rPr>
          <w:rStyle w:val="FootnoteReference"/>
          <w:rFonts w:ascii="Arial" w:hAnsi="Arial" w:cs="Arial"/>
          <w:sz w:val="18"/>
          <w:szCs w:val="18"/>
        </w:rPr>
        <w:footnoteRef/>
      </w:r>
      <w:r w:rsidRPr="008A30BA">
        <w:rPr>
          <w:rFonts w:ascii="Arial" w:hAnsi="Arial" w:cs="Arial"/>
          <w:sz w:val="18"/>
          <w:szCs w:val="18"/>
        </w:rPr>
        <w:t xml:space="preserve"> Although </w:t>
      </w:r>
      <w:r>
        <w:rPr>
          <w:rFonts w:ascii="Arial" w:hAnsi="Arial" w:cs="Arial"/>
          <w:sz w:val="18"/>
          <w:szCs w:val="18"/>
        </w:rPr>
        <w:t xml:space="preserve">generally </w:t>
      </w:r>
      <w:r w:rsidRPr="008A30BA">
        <w:rPr>
          <w:rFonts w:ascii="Arial" w:hAnsi="Arial" w:cs="Arial"/>
          <w:sz w:val="18"/>
          <w:szCs w:val="18"/>
        </w:rPr>
        <w:t xml:space="preserve">coherent </w:t>
      </w:r>
      <w:r>
        <w:rPr>
          <w:rFonts w:ascii="Arial" w:hAnsi="Arial" w:cs="Arial"/>
          <w:sz w:val="18"/>
          <w:szCs w:val="18"/>
        </w:rPr>
        <w:t>there is</w:t>
      </w:r>
      <w:r w:rsidRPr="008A30BA">
        <w:rPr>
          <w:rFonts w:ascii="Arial" w:hAnsi="Arial" w:cs="Arial"/>
          <w:sz w:val="18"/>
          <w:szCs w:val="18"/>
        </w:rPr>
        <w:t xml:space="preserve"> some lack of cl</w:t>
      </w:r>
      <w:r>
        <w:rPr>
          <w:rFonts w:ascii="Arial" w:hAnsi="Arial" w:cs="Arial"/>
          <w:sz w:val="18"/>
          <w:szCs w:val="18"/>
        </w:rPr>
        <w:t>arity of thought or expression.  Poor quality in at least one area</w:t>
      </w:r>
    </w:p>
  </w:footnote>
  <w:footnote w:id="3">
    <w:p w14:paraId="31DA7669" w14:textId="77777777" w:rsidR="00CA072D" w:rsidRPr="002A5A42" w:rsidRDefault="00CA072D" w:rsidP="00CA072D">
      <w:pPr>
        <w:pStyle w:val="FootnoteText"/>
        <w:rPr>
          <w:rFonts w:ascii="Arial" w:hAnsi="Arial" w:cs="Arial"/>
          <w:sz w:val="18"/>
          <w:szCs w:val="18"/>
        </w:rPr>
      </w:pPr>
      <w:r w:rsidRPr="002A5A42">
        <w:rPr>
          <w:rStyle w:val="FootnoteReference"/>
          <w:rFonts w:ascii="Arial" w:hAnsi="Arial" w:cs="Arial"/>
          <w:sz w:val="18"/>
          <w:szCs w:val="18"/>
        </w:rPr>
        <w:footnoteRef/>
      </w:r>
      <w:r>
        <w:rPr>
          <w:rFonts w:ascii="Arial" w:hAnsi="Arial" w:cs="Arial"/>
          <w:sz w:val="18"/>
          <w:szCs w:val="18"/>
        </w:rPr>
        <w:t xml:space="preserve"> Such as</w:t>
      </w:r>
      <w:r w:rsidRPr="002A5A42">
        <w:rPr>
          <w:rFonts w:ascii="Arial" w:hAnsi="Arial" w:cs="Arial"/>
          <w:sz w:val="18"/>
          <w:szCs w:val="18"/>
        </w:rPr>
        <w:t xml:space="preserve"> </w:t>
      </w:r>
      <w:r>
        <w:rPr>
          <w:rFonts w:ascii="Arial" w:hAnsi="Arial" w:cs="Arial"/>
          <w:sz w:val="18"/>
          <w:szCs w:val="18"/>
        </w:rPr>
        <w:t xml:space="preserve">not keeping to the </w:t>
      </w:r>
      <w:r w:rsidRPr="002A5A42">
        <w:rPr>
          <w:rFonts w:ascii="Arial" w:hAnsi="Arial" w:cs="Arial"/>
          <w:sz w:val="18"/>
          <w:szCs w:val="18"/>
        </w:rPr>
        <w:t>word limit</w:t>
      </w:r>
      <w:r w:rsidR="001209A5">
        <w:rPr>
          <w:rFonts w:ascii="Arial" w:hAnsi="Arial" w:cs="Arial"/>
          <w:sz w:val="18"/>
          <w:szCs w:val="18"/>
        </w:rPr>
        <w:t>/time limit</w:t>
      </w:r>
      <w:r w:rsidRPr="002A5A42">
        <w:rPr>
          <w:rFonts w:ascii="Arial" w:hAnsi="Arial" w:cs="Arial"/>
          <w:sz w:val="18"/>
          <w:szCs w:val="18"/>
        </w:rPr>
        <w:t xml:space="preserve"> and/or minor elements of the work missing</w:t>
      </w:r>
    </w:p>
  </w:footnote>
  <w:footnote w:id="4">
    <w:p w14:paraId="24FD7137" w14:textId="77777777" w:rsidR="00CA072D" w:rsidRPr="002A5A42" w:rsidRDefault="00CA072D" w:rsidP="00CA072D">
      <w:pPr>
        <w:pStyle w:val="FootnoteText"/>
        <w:rPr>
          <w:rFonts w:ascii="Arial" w:hAnsi="Arial" w:cs="Arial"/>
          <w:sz w:val="18"/>
          <w:szCs w:val="18"/>
        </w:rPr>
      </w:pPr>
      <w:r w:rsidRPr="002A5A42">
        <w:rPr>
          <w:rStyle w:val="FootnoteReference"/>
          <w:rFonts w:ascii="Arial" w:hAnsi="Arial" w:cs="Arial"/>
          <w:sz w:val="18"/>
          <w:szCs w:val="18"/>
        </w:rPr>
        <w:footnoteRef/>
      </w:r>
      <w:r>
        <w:rPr>
          <w:rFonts w:ascii="Arial" w:hAnsi="Arial" w:cs="Arial"/>
          <w:sz w:val="18"/>
          <w:szCs w:val="18"/>
        </w:rPr>
        <w:t xml:space="preserve"> Such as</w:t>
      </w:r>
      <w:r w:rsidRPr="002A5A42">
        <w:rPr>
          <w:rFonts w:ascii="Arial" w:hAnsi="Arial" w:cs="Arial"/>
          <w:sz w:val="18"/>
          <w:szCs w:val="18"/>
        </w:rPr>
        <w:t xml:space="preserve"> </w:t>
      </w:r>
      <w:r>
        <w:rPr>
          <w:rFonts w:ascii="Arial" w:hAnsi="Arial" w:cs="Arial"/>
          <w:sz w:val="18"/>
          <w:szCs w:val="18"/>
        </w:rPr>
        <w:t xml:space="preserve">not keeping to the </w:t>
      </w:r>
      <w:r w:rsidRPr="002A5A42">
        <w:rPr>
          <w:rFonts w:ascii="Arial" w:hAnsi="Arial" w:cs="Arial"/>
          <w:sz w:val="18"/>
          <w:szCs w:val="18"/>
        </w:rPr>
        <w:t>word limit</w:t>
      </w:r>
      <w:r w:rsidR="00122D59">
        <w:rPr>
          <w:rFonts w:ascii="Arial" w:hAnsi="Arial" w:cs="Arial"/>
          <w:sz w:val="18"/>
          <w:szCs w:val="18"/>
        </w:rPr>
        <w:t>/time limit</w:t>
      </w:r>
      <w:r w:rsidRPr="002A5A42">
        <w:rPr>
          <w:rFonts w:ascii="Arial" w:hAnsi="Arial" w:cs="Arial"/>
          <w:sz w:val="18"/>
          <w:szCs w:val="18"/>
        </w:rPr>
        <w:t xml:space="preserve"> and/or minor elements of the work missing</w:t>
      </w:r>
    </w:p>
  </w:footnote>
  <w:footnote w:id="5">
    <w:p w14:paraId="29ED0101" w14:textId="77777777" w:rsidR="00B8789D" w:rsidRPr="002A5A42" w:rsidRDefault="00B8789D" w:rsidP="00B8789D">
      <w:pPr>
        <w:pStyle w:val="FootnoteText"/>
        <w:rPr>
          <w:rFonts w:ascii="Arial" w:hAnsi="Arial" w:cs="Arial"/>
          <w:sz w:val="18"/>
          <w:szCs w:val="18"/>
        </w:rPr>
      </w:pPr>
      <w:r w:rsidRPr="002A5A42">
        <w:rPr>
          <w:rStyle w:val="FootnoteReference"/>
          <w:rFonts w:ascii="Arial" w:hAnsi="Arial" w:cs="Arial"/>
          <w:sz w:val="18"/>
          <w:szCs w:val="18"/>
        </w:rPr>
        <w:footnoteRef/>
      </w:r>
      <w:r>
        <w:rPr>
          <w:rFonts w:ascii="Arial" w:hAnsi="Arial" w:cs="Arial"/>
          <w:sz w:val="18"/>
          <w:szCs w:val="18"/>
        </w:rPr>
        <w:t xml:space="preserve"> S</w:t>
      </w:r>
      <w:r w:rsidRPr="002A5A42">
        <w:rPr>
          <w:rFonts w:ascii="Arial" w:hAnsi="Arial" w:cs="Arial"/>
          <w:sz w:val="18"/>
          <w:szCs w:val="18"/>
        </w:rPr>
        <w:t>uch as not keeping to the word limit</w:t>
      </w:r>
      <w:r w:rsidR="00122D59">
        <w:rPr>
          <w:rFonts w:ascii="Arial" w:hAnsi="Arial" w:cs="Arial"/>
          <w:sz w:val="18"/>
          <w:szCs w:val="18"/>
        </w:rPr>
        <w:t>/time limit</w:t>
      </w:r>
      <w:r w:rsidRPr="002A5A42">
        <w:rPr>
          <w:rFonts w:ascii="Arial" w:hAnsi="Arial" w:cs="Arial"/>
          <w:sz w:val="18"/>
          <w:szCs w:val="18"/>
        </w:rPr>
        <w:t xml:space="preserve"> and</w:t>
      </w:r>
      <w:r>
        <w:rPr>
          <w:rFonts w:ascii="Arial" w:hAnsi="Arial" w:cs="Arial"/>
          <w:sz w:val="18"/>
          <w:szCs w:val="18"/>
        </w:rPr>
        <w:t xml:space="preserve">/or </w:t>
      </w:r>
      <w:r w:rsidRPr="002A5A42">
        <w:rPr>
          <w:rFonts w:ascii="Arial" w:hAnsi="Arial" w:cs="Arial"/>
          <w:sz w:val="18"/>
          <w:szCs w:val="18"/>
        </w:rPr>
        <w:t>major elements of the work missing</w:t>
      </w:r>
    </w:p>
  </w:footnote>
  <w:footnote w:id="6">
    <w:p w14:paraId="044C5BC8" w14:textId="77777777" w:rsidR="001728CD" w:rsidRPr="005E6613" w:rsidRDefault="001728CD" w:rsidP="001728CD">
      <w:pPr>
        <w:pStyle w:val="FootnoteText"/>
        <w:rPr>
          <w:rFonts w:ascii="Arial" w:hAnsi="Arial" w:cs="Arial"/>
          <w:sz w:val="18"/>
          <w:szCs w:val="18"/>
        </w:rPr>
      </w:pPr>
      <w:r w:rsidRPr="005E6613">
        <w:rPr>
          <w:rStyle w:val="FootnoteReference"/>
          <w:rFonts w:ascii="Arial" w:hAnsi="Arial" w:cs="Arial"/>
          <w:sz w:val="18"/>
          <w:szCs w:val="18"/>
        </w:rPr>
        <w:footnoteRef/>
      </w:r>
      <w:r w:rsidR="000B6F47">
        <w:rPr>
          <w:rFonts w:ascii="Arial" w:hAnsi="Arial" w:cs="Arial"/>
          <w:sz w:val="18"/>
          <w:szCs w:val="18"/>
        </w:rPr>
        <w:t xml:space="preserve"> As footnote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C0F"/>
    <w:multiLevelType w:val="hybridMultilevel"/>
    <w:tmpl w:val="9894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2358E"/>
    <w:multiLevelType w:val="hybridMultilevel"/>
    <w:tmpl w:val="80827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966C5C"/>
    <w:multiLevelType w:val="hybridMultilevel"/>
    <w:tmpl w:val="907EB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804D04"/>
    <w:multiLevelType w:val="hybridMultilevel"/>
    <w:tmpl w:val="13B6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13963"/>
    <w:multiLevelType w:val="hybridMultilevel"/>
    <w:tmpl w:val="8B467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0308C0"/>
    <w:multiLevelType w:val="hybridMultilevel"/>
    <w:tmpl w:val="D2EEA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2C2476"/>
    <w:multiLevelType w:val="hybridMultilevel"/>
    <w:tmpl w:val="F48A1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3365FD"/>
    <w:multiLevelType w:val="hybridMultilevel"/>
    <w:tmpl w:val="58A2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71708"/>
    <w:multiLevelType w:val="hybridMultilevel"/>
    <w:tmpl w:val="711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4460B"/>
    <w:multiLevelType w:val="hybridMultilevel"/>
    <w:tmpl w:val="A50E8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5DB095A"/>
    <w:multiLevelType w:val="hybridMultilevel"/>
    <w:tmpl w:val="D212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8033B"/>
    <w:multiLevelType w:val="hybridMultilevel"/>
    <w:tmpl w:val="619AE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E155F2C"/>
    <w:multiLevelType w:val="hybridMultilevel"/>
    <w:tmpl w:val="D1F6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D5739"/>
    <w:multiLevelType w:val="hybridMultilevel"/>
    <w:tmpl w:val="FD32F29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nsid w:val="7E5967DD"/>
    <w:multiLevelType w:val="hybridMultilevel"/>
    <w:tmpl w:val="6848FD36"/>
    <w:lvl w:ilvl="0" w:tplc="08090001">
      <w:start w:val="1"/>
      <w:numFmt w:val="bullet"/>
      <w:lvlText w:val=""/>
      <w:lvlJc w:val="left"/>
      <w:pPr>
        <w:ind w:left="1998" w:hanging="360"/>
      </w:pPr>
      <w:rPr>
        <w:rFonts w:ascii="Symbol" w:hAnsi="Symbol" w:hint="default"/>
      </w:r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5">
    <w:nsid w:val="7F1C2FF1"/>
    <w:multiLevelType w:val="hybridMultilevel"/>
    <w:tmpl w:val="BA68D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2"/>
  </w:num>
  <w:num w:numId="5">
    <w:abstractNumId w:val="5"/>
  </w:num>
  <w:num w:numId="6">
    <w:abstractNumId w:val="9"/>
  </w:num>
  <w:num w:numId="7">
    <w:abstractNumId w:val="6"/>
  </w:num>
  <w:num w:numId="8">
    <w:abstractNumId w:val="14"/>
  </w:num>
  <w:num w:numId="9">
    <w:abstractNumId w:val="7"/>
  </w:num>
  <w:num w:numId="10">
    <w:abstractNumId w:val="0"/>
  </w:num>
  <w:num w:numId="11">
    <w:abstractNumId w:val="3"/>
  </w:num>
  <w:num w:numId="12">
    <w:abstractNumId w:val="10"/>
  </w:num>
  <w:num w:numId="13">
    <w:abstractNumId w:val="12"/>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52"/>
    <w:rsid w:val="00016A7F"/>
    <w:rsid w:val="00071C5E"/>
    <w:rsid w:val="00085D8D"/>
    <w:rsid w:val="000B6F47"/>
    <w:rsid w:val="001209A5"/>
    <w:rsid w:val="00122D59"/>
    <w:rsid w:val="001460D7"/>
    <w:rsid w:val="00166320"/>
    <w:rsid w:val="001728CD"/>
    <w:rsid w:val="002730A0"/>
    <w:rsid w:val="00424A58"/>
    <w:rsid w:val="004359A0"/>
    <w:rsid w:val="00453352"/>
    <w:rsid w:val="00485952"/>
    <w:rsid w:val="004B6176"/>
    <w:rsid w:val="005D3C4A"/>
    <w:rsid w:val="005E2933"/>
    <w:rsid w:val="006D28EB"/>
    <w:rsid w:val="007D5308"/>
    <w:rsid w:val="009715B9"/>
    <w:rsid w:val="009D47F3"/>
    <w:rsid w:val="00A74290"/>
    <w:rsid w:val="00AF3BA6"/>
    <w:rsid w:val="00B8789D"/>
    <w:rsid w:val="00B9569F"/>
    <w:rsid w:val="00BD13A5"/>
    <w:rsid w:val="00C66B17"/>
    <w:rsid w:val="00CA072D"/>
    <w:rsid w:val="00D2543B"/>
    <w:rsid w:val="00D55A21"/>
    <w:rsid w:val="00DE520E"/>
    <w:rsid w:val="00E62ED0"/>
    <w:rsid w:val="00E67C7F"/>
    <w:rsid w:val="00EC6D63"/>
    <w:rsid w:val="00F41F06"/>
    <w:rsid w:val="00F7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52"/>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460D7"/>
    <w:rPr>
      <w:rFonts w:ascii="Bembo" w:hAnsi="Bembo"/>
      <w:sz w:val="20"/>
      <w:lang w:eastAsia="en-GB"/>
    </w:rPr>
  </w:style>
  <w:style w:type="character" w:customStyle="1" w:styleId="FootnoteTextChar">
    <w:name w:val="Footnote Text Char"/>
    <w:basedOn w:val="DefaultParagraphFont"/>
    <w:link w:val="FootnoteText"/>
    <w:semiHidden/>
    <w:rsid w:val="001460D7"/>
    <w:rPr>
      <w:rFonts w:ascii="Bembo" w:eastAsia="Times New Roman" w:hAnsi="Bembo" w:cs="Times New Roman"/>
      <w:sz w:val="20"/>
      <w:szCs w:val="20"/>
      <w:lang w:eastAsia="en-GB"/>
    </w:rPr>
  </w:style>
  <w:style w:type="character" w:styleId="FootnoteReference">
    <w:name w:val="footnote reference"/>
    <w:semiHidden/>
    <w:rsid w:val="001460D7"/>
    <w:rPr>
      <w:vertAlign w:val="superscript"/>
    </w:rPr>
  </w:style>
  <w:style w:type="paragraph" w:styleId="ListParagraph">
    <w:name w:val="List Paragraph"/>
    <w:basedOn w:val="Normal"/>
    <w:uiPriority w:val="34"/>
    <w:qFormat/>
    <w:rsid w:val="00172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52"/>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460D7"/>
    <w:rPr>
      <w:rFonts w:ascii="Bembo" w:hAnsi="Bembo"/>
      <w:sz w:val="20"/>
      <w:lang w:eastAsia="en-GB"/>
    </w:rPr>
  </w:style>
  <w:style w:type="character" w:customStyle="1" w:styleId="FootnoteTextChar">
    <w:name w:val="Footnote Text Char"/>
    <w:basedOn w:val="DefaultParagraphFont"/>
    <w:link w:val="FootnoteText"/>
    <w:semiHidden/>
    <w:rsid w:val="001460D7"/>
    <w:rPr>
      <w:rFonts w:ascii="Bembo" w:eastAsia="Times New Roman" w:hAnsi="Bembo" w:cs="Times New Roman"/>
      <w:sz w:val="20"/>
      <w:szCs w:val="20"/>
      <w:lang w:eastAsia="en-GB"/>
    </w:rPr>
  </w:style>
  <w:style w:type="character" w:styleId="FootnoteReference">
    <w:name w:val="footnote reference"/>
    <w:semiHidden/>
    <w:rsid w:val="001460D7"/>
    <w:rPr>
      <w:vertAlign w:val="superscript"/>
    </w:rPr>
  </w:style>
  <w:style w:type="paragraph" w:styleId="ListParagraph">
    <w:name w:val="List Paragraph"/>
    <w:basedOn w:val="Normal"/>
    <w:uiPriority w:val="34"/>
    <w:qFormat/>
    <w:rsid w:val="0017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138B9B3529E438BDF7CB1C3693FBA" ma:contentTypeVersion="0" ma:contentTypeDescription="Create a new document." ma:contentTypeScope="" ma:versionID="79237657817d7e4903b99df99c6c9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9AF3E-284A-4824-B49F-6CCB00D8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FC6B27-2A03-4611-9BDF-D55BE48A9043}">
  <ds:schemaRefs>
    <ds:schemaRef ds:uri="http://schemas.microsoft.com/sharepoint/v3/contenttype/forms"/>
  </ds:schemaRefs>
</ds:datastoreItem>
</file>

<file path=customXml/itemProps3.xml><?xml version="1.0" encoding="utf-8"?>
<ds:datastoreItem xmlns:ds="http://schemas.openxmlformats.org/officeDocument/2006/customXml" ds:itemID="{3EA27F39-C05C-44C0-9BD7-E63EF0ED54A4}">
  <ds:schemaRef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Robertson</dc:creator>
  <cp:lastModifiedBy>Julie Fowlie</cp:lastModifiedBy>
  <cp:revision>2</cp:revision>
  <dcterms:created xsi:type="dcterms:W3CDTF">2013-03-20T10:27:00Z</dcterms:created>
  <dcterms:modified xsi:type="dcterms:W3CDTF">2013-03-20T10:27:00Z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0x010100FCD138B9B3529E438BDF7CB1C3693FBA</vt:lpwstr>
  </property>
</Properties>
</file>